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2"/>
        <w:gridCol w:w="1424"/>
      </w:tblGrid>
      <w:tr w:rsidR="006330ED" w:rsidRPr="00BA40FA" w14:paraId="01344F75" w14:textId="77777777" w:rsidTr="0010552E">
        <w:trPr>
          <w:trHeight w:val="3589"/>
        </w:trPr>
        <w:tc>
          <w:tcPr>
            <w:tcW w:w="8652" w:type="dxa"/>
            <w:tcBorders>
              <w:top w:val="nil"/>
              <w:left w:val="nil"/>
              <w:bottom w:val="nil"/>
              <w:right w:val="nil"/>
            </w:tcBorders>
          </w:tcPr>
          <w:p w14:paraId="22C355D8" w14:textId="77777777" w:rsidR="006330ED" w:rsidRPr="00E22E79" w:rsidRDefault="006330ED" w:rsidP="00CB2E7A">
            <w:pPr>
              <w:pStyle w:val="Adresserude"/>
              <w:rPr>
                <w:rFonts w:asciiTheme="minorHAnsi" w:hAnsiTheme="minorHAnsi"/>
                <w:b/>
              </w:rPr>
            </w:pPr>
          </w:p>
        </w:tc>
        <w:tc>
          <w:tcPr>
            <w:tcW w:w="1424" w:type="dxa"/>
            <w:tcBorders>
              <w:top w:val="nil"/>
              <w:left w:val="nil"/>
              <w:bottom w:val="nil"/>
              <w:right w:val="nil"/>
            </w:tcBorders>
          </w:tcPr>
          <w:p w14:paraId="3AC114E3" w14:textId="77777777" w:rsidR="006330ED" w:rsidRPr="00BA40FA" w:rsidRDefault="006330ED" w:rsidP="006A3381">
            <w:pPr>
              <w:pStyle w:val="NavnOgAdresse"/>
              <w:rPr>
                <w:b/>
              </w:rPr>
            </w:pPr>
          </w:p>
          <w:p w14:paraId="1C4B2501" w14:textId="77777777" w:rsidR="006330ED" w:rsidRPr="00BA40FA" w:rsidRDefault="006330ED" w:rsidP="006A3381">
            <w:pPr>
              <w:pStyle w:val="NavnOgAdresse"/>
              <w:rPr>
                <w:b/>
              </w:rPr>
            </w:pPr>
          </w:p>
          <w:p w14:paraId="09D7575B" w14:textId="77777777" w:rsidR="006330ED" w:rsidRPr="00D573AC" w:rsidRDefault="0053679E" w:rsidP="006A3381">
            <w:pPr>
              <w:pStyle w:val="NavnOgAdresse"/>
              <w:ind w:left="34"/>
              <w:rPr>
                <w:lang w:val="en-US"/>
              </w:rPr>
            </w:pPr>
            <w:r w:rsidRPr="00D573AC">
              <w:rPr>
                <w:lang w:val="en-US"/>
              </w:rPr>
              <w:t>Nets D</w:t>
            </w:r>
            <w:r w:rsidR="006330ED" w:rsidRPr="00D573AC">
              <w:rPr>
                <w:lang w:val="en-US"/>
              </w:rPr>
              <w:t>anID A/S</w:t>
            </w:r>
          </w:p>
          <w:p w14:paraId="253EF62F" w14:textId="77777777" w:rsidR="006330ED" w:rsidRPr="00D573AC" w:rsidRDefault="006330ED" w:rsidP="006A3381">
            <w:pPr>
              <w:pStyle w:val="NavnOgAdresse"/>
              <w:ind w:left="34"/>
              <w:rPr>
                <w:lang w:val="en-US"/>
              </w:rPr>
            </w:pPr>
            <w:r w:rsidRPr="00D573AC">
              <w:rPr>
                <w:lang w:val="en-US"/>
              </w:rPr>
              <w:t>Lautrupbjerg 10</w:t>
            </w:r>
          </w:p>
          <w:p w14:paraId="7B771E6B" w14:textId="77777777" w:rsidR="006330ED" w:rsidRPr="00BA40FA" w:rsidRDefault="006330ED" w:rsidP="006A3381">
            <w:pPr>
              <w:pStyle w:val="NavnOgAdresse"/>
              <w:ind w:left="34" w:right="-108"/>
            </w:pPr>
            <w:r w:rsidRPr="00BA40FA">
              <w:t>DK – 2750 Ballerup</w:t>
            </w:r>
          </w:p>
          <w:p w14:paraId="23D6FBAA" w14:textId="77777777" w:rsidR="006330ED" w:rsidRPr="00BA40FA" w:rsidRDefault="006330ED" w:rsidP="006A3381">
            <w:pPr>
              <w:pStyle w:val="NavnOgAdresse"/>
            </w:pPr>
          </w:p>
          <w:p w14:paraId="098167ED" w14:textId="77777777" w:rsidR="006330ED" w:rsidRPr="00BA40FA" w:rsidRDefault="006330ED" w:rsidP="006A3381">
            <w:pPr>
              <w:pStyle w:val="NavnOgAdresse"/>
              <w:ind w:left="34"/>
            </w:pPr>
            <w:r w:rsidRPr="00BA40FA">
              <w:t>T +45 87 42 45 00</w:t>
            </w:r>
          </w:p>
          <w:p w14:paraId="447CA74B" w14:textId="77777777" w:rsidR="006330ED" w:rsidRPr="00BA40FA" w:rsidRDefault="006330ED" w:rsidP="006A3381">
            <w:pPr>
              <w:pStyle w:val="NavnOgAdresse"/>
              <w:ind w:left="34"/>
            </w:pPr>
            <w:r w:rsidRPr="00BA40FA">
              <w:t>F+45 70 20 66 29</w:t>
            </w:r>
          </w:p>
          <w:p w14:paraId="7D2ACAEC" w14:textId="77777777" w:rsidR="006330ED" w:rsidRPr="00BA40FA" w:rsidRDefault="006330ED" w:rsidP="006A3381">
            <w:pPr>
              <w:pStyle w:val="NavnOgAdresse"/>
              <w:ind w:left="34"/>
            </w:pPr>
            <w:r w:rsidRPr="00BA40FA">
              <w:t>info@danid.dk</w:t>
            </w:r>
          </w:p>
          <w:p w14:paraId="6DB7C867" w14:textId="77777777" w:rsidR="006330ED" w:rsidRPr="00BA40FA" w:rsidRDefault="006330ED" w:rsidP="006A3381">
            <w:pPr>
              <w:pStyle w:val="NavnOgAdresse"/>
              <w:ind w:left="34"/>
            </w:pPr>
            <w:r w:rsidRPr="00E22E79">
              <w:t>www.</w:t>
            </w:r>
            <w:r w:rsidR="0010552E" w:rsidRPr="00625E93">
              <w:t>nets-</w:t>
            </w:r>
            <w:r w:rsidRPr="00BA40FA">
              <w:t>danid.dk</w:t>
            </w:r>
          </w:p>
          <w:p w14:paraId="3E8FFD3F" w14:textId="77777777" w:rsidR="006330ED" w:rsidRPr="00BA40FA" w:rsidRDefault="006330ED" w:rsidP="006A3381">
            <w:pPr>
              <w:pStyle w:val="NavnOgAdresse"/>
              <w:ind w:left="34"/>
            </w:pPr>
          </w:p>
          <w:p w14:paraId="34F32E08" w14:textId="77777777" w:rsidR="006330ED" w:rsidRPr="00BA40FA" w:rsidRDefault="006330ED" w:rsidP="006A3381">
            <w:pPr>
              <w:pStyle w:val="NavnOgAdresse"/>
              <w:ind w:left="34"/>
            </w:pPr>
            <w:r w:rsidRPr="00BA40FA">
              <w:t>CVR-nr. 30808460</w:t>
            </w:r>
          </w:p>
          <w:p w14:paraId="7039C211" w14:textId="77777777" w:rsidR="006330ED" w:rsidRPr="00BA40FA" w:rsidRDefault="006330ED" w:rsidP="006A3381">
            <w:pPr>
              <w:pStyle w:val="NavnOgAdresse"/>
              <w:ind w:left="34"/>
            </w:pPr>
          </w:p>
          <w:p w14:paraId="72D70C38" w14:textId="77777777" w:rsidR="006330ED" w:rsidRPr="00BA40FA" w:rsidRDefault="006330ED" w:rsidP="006A3381">
            <w:pPr>
              <w:pStyle w:val="NavnOgAdresse"/>
              <w:ind w:left="34"/>
            </w:pPr>
          </w:p>
          <w:p w14:paraId="3EFCBEE6" w14:textId="77777777" w:rsidR="006330ED" w:rsidRPr="00BA40FA" w:rsidRDefault="006330ED" w:rsidP="00515847">
            <w:pPr>
              <w:pStyle w:val="NavnOgAdresse"/>
              <w:rPr>
                <w:rFonts w:asciiTheme="minorHAnsi" w:hAnsiTheme="minorHAnsi"/>
              </w:rPr>
            </w:pPr>
          </w:p>
        </w:tc>
      </w:tr>
    </w:tbl>
    <w:p w14:paraId="4ED8DD12" w14:textId="77777777" w:rsidR="000372A7" w:rsidRPr="00BA40FA" w:rsidRDefault="000372A7" w:rsidP="00684BDD">
      <w:pPr>
        <w:pStyle w:val="Title"/>
        <w:rPr>
          <w:rFonts w:asciiTheme="minorHAnsi" w:hAnsiTheme="minorHAnsi"/>
        </w:rPr>
      </w:pPr>
    </w:p>
    <w:p w14:paraId="70A5E3C3" w14:textId="77777777" w:rsidR="000372A7" w:rsidRPr="00BA40FA" w:rsidRDefault="000372A7" w:rsidP="00684BDD">
      <w:pPr>
        <w:pStyle w:val="Title"/>
        <w:rPr>
          <w:rFonts w:asciiTheme="minorHAnsi" w:hAnsiTheme="minorHAnsi"/>
        </w:rPr>
      </w:pPr>
    </w:p>
    <w:p w14:paraId="271FAE8C" w14:textId="77777777" w:rsidR="000372A7" w:rsidRPr="00BA40FA" w:rsidRDefault="000372A7" w:rsidP="00684BDD">
      <w:pPr>
        <w:pStyle w:val="Title"/>
        <w:rPr>
          <w:rFonts w:asciiTheme="minorHAnsi" w:hAnsiTheme="minorHAnsi"/>
        </w:rPr>
      </w:pPr>
    </w:p>
    <w:p w14:paraId="0577EA55" w14:textId="77777777" w:rsidR="00426613" w:rsidRPr="00BA40FA" w:rsidRDefault="00532EB4" w:rsidP="00561655">
      <w:pPr>
        <w:jc w:val="center"/>
        <w:rPr>
          <w:b/>
          <w:sz w:val="32"/>
          <w:szCs w:val="32"/>
        </w:rPr>
      </w:pPr>
      <w:r w:rsidRPr="00BA40FA">
        <w:rPr>
          <w:b/>
          <w:color w:val="647A77"/>
          <w:sz w:val="32"/>
          <w:szCs w:val="32"/>
        </w:rPr>
        <w:t xml:space="preserve">Implementerings- </w:t>
      </w:r>
      <w:r w:rsidRPr="00BA40FA">
        <w:rPr>
          <w:b/>
          <w:color w:val="647A77"/>
          <w:sz w:val="32"/>
          <w:szCs w:val="32"/>
        </w:rPr>
        <w:br/>
        <w:t>vejledning</w:t>
      </w:r>
      <w:r w:rsidR="00857C84" w:rsidRPr="00BA40FA">
        <w:rPr>
          <w:b/>
          <w:color w:val="647A77"/>
          <w:sz w:val="32"/>
          <w:szCs w:val="32"/>
        </w:rPr>
        <w:t xml:space="preserve"> for NemID</w:t>
      </w:r>
    </w:p>
    <w:p w14:paraId="64657E91" w14:textId="77777777" w:rsidR="000372A7" w:rsidRPr="00BA40FA" w:rsidRDefault="00532EB4" w:rsidP="00EB38A0">
      <w:pPr>
        <w:pStyle w:val="Overskriftudenniveau"/>
        <w:rPr>
          <w:color w:val="7F7F7F" w:themeColor="text1" w:themeTint="80"/>
          <w:sz w:val="32"/>
          <w:szCs w:val="32"/>
        </w:rPr>
      </w:pPr>
      <w:r w:rsidRPr="00BA40FA">
        <w:rPr>
          <w:rFonts w:asciiTheme="minorHAnsi" w:hAnsiTheme="minorHAnsi"/>
        </w:rPr>
        <w:br w:type="page"/>
      </w:r>
      <w:r w:rsidR="00993DA8" w:rsidRPr="00BA40FA">
        <w:rPr>
          <w:color w:val="7F7F7F" w:themeColor="text1" w:themeTint="80"/>
          <w:sz w:val="32"/>
          <w:szCs w:val="32"/>
        </w:rPr>
        <w:lastRenderedPageBreak/>
        <w:t>Indholdsfortegnelse</w:t>
      </w:r>
    </w:p>
    <w:p w14:paraId="36B8B7E5" w14:textId="77777777" w:rsidR="00D573AC" w:rsidRDefault="00DA01DF">
      <w:pPr>
        <w:pStyle w:val="TOC1"/>
        <w:rPr>
          <w:rFonts w:asciiTheme="minorHAnsi" w:eastAsiaTheme="minorEastAsia" w:hAnsiTheme="minorHAnsi" w:cstheme="minorBidi"/>
          <w:noProof/>
          <w:sz w:val="22"/>
          <w:szCs w:val="22"/>
        </w:rPr>
      </w:pPr>
      <w:r w:rsidRPr="00BA40FA">
        <w:rPr>
          <w:rFonts w:asciiTheme="minorHAnsi" w:hAnsiTheme="minorHAnsi"/>
        </w:rPr>
        <w:fldChar w:fldCharType="begin"/>
      </w:r>
      <w:r w:rsidR="00532EB4" w:rsidRPr="00BA40FA">
        <w:rPr>
          <w:rFonts w:asciiTheme="minorHAnsi" w:hAnsiTheme="minorHAnsi"/>
        </w:rPr>
        <w:instrText xml:space="preserve"> TOC \o "1-</w:instrText>
      </w:r>
      <w:r w:rsidR="00EE17DD" w:rsidRPr="00BA40FA">
        <w:rPr>
          <w:rFonts w:asciiTheme="minorHAnsi" w:hAnsiTheme="minorHAnsi"/>
        </w:rPr>
        <w:instrText>3</w:instrText>
      </w:r>
      <w:r w:rsidR="00532EB4" w:rsidRPr="00BA40FA">
        <w:rPr>
          <w:rFonts w:asciiTheme="minorHAnsi" w:hAnsiTheme="minorHAnsi"/>
        </w:rPr>
        <w:instrText xml:space="preserve">" \u </w:instrText>
      </w:r>
      <w:r w:rsidRPr="00BA40FA">
        <w:rPr>
          <w:rFonts w:asciiTheme="minorHAnsi" w:hAnsiTheme="minorHAnsi"/>
        </w:rPr>
        <w:fldChar w:fldCharType="separate"/>
      </w:r>
      <w:r w:rsidR="00D573AC">
        <w:rPr>
          <w:noProof/>
        </w:rPr>
        <w:t>1</w:t>
      </w:r>
      <w:r w:rsidR="00D573AC">
        <w:rPr>
          <w:rFonts w:asciiTheme="minorHAnsi" w:eastAsiaTheme="minorEastAsia" w:hAnsiTheme="minorHAnsi" w:cstheme="minorBidi"/>
          <w:noProof/>
          <w:sz w:val="22"/>
          <w:szCs w:val="22"/>
        </w:rPr>
        <w:tab/>
      </w:r>
      <w:r w:rsidR="00D573AC">
        <w:rPr>
          <w:noProof/>
        </w:rPr>
        <w:t>Dokumentets formål og målgruppe</w:t>
      </w:r>
      <w:r w:rsidR="00D573AC">
        <w:rPr>
          <w:noProof/>
        </w:rPr>
        <w:tab/>
      </w:r>
      <w:r w:rsidR="00D573AC">
        <w:rPr>
          <w:noProof/>
        </w:rPr>
        <w:fldChar w:fldCharType="begin"/>
      </w:r>
      <w:r w:rsidR="00D573AC">
        <w:rPr>
          <w:noProof/>
        </w:rPr>
        <w:instrText xml:space="preserve"> PAGEREF _Toc337552153 \h </w:instrText>
      </w:r>
      <w:r w:rsidR="00D573AC">
        <w:rPr>
          <w:noProof/>
        </w:rPr>
      </w:r>
      <w:r w:rsidR="00D573AC">
        <w:rPr>
          <w:noProof/>
        </w:rPr>
        <w:fldChar w:fldCharType="separate"/>
      </w:r>
      <w:r w:rsidR="00D573AC">
        <w:rPr>
          <w:noProof/>
        </w:rPr>
        <w:t>5</w:t>
      </w:r>
      <w:r w:rsidR="00D573AC">
        <w:rPr>
          <w:noProof/>
        </w:rPr>
        <w:fldChar w:fldCharType="end"/>
      </w:r>
    </w:p>
    <w:p w14:paraId="6773917F" w14:textId="77777777" w:rsidR="00D573AC" w:rsidRDefault="00D573AC">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Dokumentets opbygning</w:t>
      </w:r>
      <w:r>
        <w:rPr>
          <w:noProof/>
        </w:rPr>
        <w:tab/>
      </w:r>
      <w:r>
        <w:rPr>
          <w:noProof/>
        </w:rPr>
        <w:fldChar w:fldCharType="begin"/>
      </w:r>
      <w:r>
        <w:rPr>
          <w:noProof/>
        </w:rPr>
        <w:instrText xml:space="preserve"> PAGEREF _Toc337552154 \h </w:instrText>
      </w:r>
      <w:r>
        <w:rPr>
          <w:noProof/>
        </w:rPr>
      </w:r>
      <w:r>
        <w:rPr>
          <w:noProof/>
        </w:rPr>
        <w:fldChar w:fldCharType="separate"/>
      </w:r>
      <w:r>
        <w:rPr>
          <w:noProof/>
        </w:rPr>
        <w:t>6</w:t>
      </w:r>
      <w:r>
        <w:rPr>
          <w:noProof/>
        </w:rPr>
        <w:fldChar w:fldCharType="end"/>
      </w:r>
    </w:p>
    <w:p w14:paraId="57A1B603" w14:textId="77777777" w:rsidR="00D573AC" w:rsidRDefault="00D573AC">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Integration til Applet med OTP</w:t>
      </w:r>
      <w:r>
        <w:rPr>
          <w:noProof/>
        </w:rPr>
        <w:tab/>
      </w:r>
      <w:r>
        <w:rPr>
          <w:noProof/>
        </w:rPr>
        <w:fldChar w:fldCharType="begin"/>
      </w:r>
      <w:r>
        <w:rPr>
          <w:noProof/>
        </w:rPr>
        <w:instrText xml:space="preserve"> PAGEREF _Toc337552155 \h </w:instrText>
      </w:r>
      <w:r>
        <w:rPr>
          <w:noProof/>
        </w:rPr>
      </w:r>
      <w:r>
        <w:rPr>
          <w:noProof/>
        </w:rPr>
        <w:fldChar w:fldCharType="separate"/>
      </w:r>
      <w:r>
        <w:rPr>
          <w:noProof/>
        </w:rPr>
        <w:t>7</w:t>
      </w:r>
      <w:r>
        <w:rPr>
          <w:noProof/>
        </w:rPr>
        <w:fldChar w:fldCharType="end"/>
      </w:r>
    </w:p>
    <w:p w14:paraId="71D07B1C" w14:textId="77777777" w:rsidR="00D573AC" w:rsidRDefault="00D573AC">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Standarder og algoritmer</w:t>
      </w:r>
      <w:r>
        <w:rPr>
          <w:noProof/>
        </w:rPr>
        <w:tab/>
      </w:r>
      <w:r>
        <w:rPr>
          <w:noProof/>
        </w:rPr>
        <w:fldChar w:fldCharType="begin"/>
      </w:r>
      <w:r>
        <w:rPr>
          <w:noProof/>
        </w:rPr>
        <w:instrText xml:space="preserve"> PAGEREF _Toc337552156 \h </w:instrText>
      </w:r>
      <w:r>
        <w:rPr>
          <w:noProof/>
        </w:rPr>
      </w:r>
      <w:r>
        <w:rPr>
          <w:noProof/>
        </w:rPr>
        <w:fldChar w:fldCharType="separate"/>
      </w:r>
      <w:r>
        <w:rPr>
          <w:noProof/>
        </w:rPr>
        <w:t>7</w:t>
      </w:r>
      <w:r>
        <w:rPr>
          <w:noProof/>
        </w:rPr>
        <w:fldChar w:fldCharType="end"/>
      </w:r>
    </w:p>
    <w:p w14:paraId="660FE232"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XMLDSig</w:t>
      </w:r>
      <w:r>
        <w:rPr>
          <w:noProof/>
        </w:rPr>
        <w:tab/>
      </w:r>
      <w:r>
        <w:rPr>
          <w:noProof/>
        </w:rPr>
        <w:fldChar w:fldCharType="begin"/>
      </w:r>
      <w:r>
        <w:rPr>
          <w:noProof/>
        </w:rPr>
        <w:instrText xml:space="preserve"> PAGEREF _Toc337552157 \h </w:instrText>
      </w:r>
      <w:r>
        <w:rPr>
          <w:noProof/>
        </w:rPr>
      </w:r>
      <w:r>
        <w:rPr>
          <w:noProof/>
        </w:rPr>
        <w:fldChar w:fldCharType="separate"/>
      </w:r>
      <w:r>
        <w:rPr>
          <w:noProof/>
        </w:rPr>
        <w:t>7</w:t>
      </w:r>
      <w:r>
        <w:rPr>
          <w:noProof/>
        </w:rPr>
        <w:fldChar w:fldCharType="end"/>
      </w:r>
    </w:p>
    <w:p w14:paraId="0A659047"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Kryptografiske algoritmer</w:t>
      </w:r>
      <w:r>
        <w:rPr>
          <w:noProof/>
        </w:rPr>
        <w:tab/>
      </w:r>
      <w:r>
        <w:rPr>
          <w:noProof/>
        </w:rPr>
        <w:fldChar w:fldCharType="begin"/>
      </w:r>
      <w:r>
        <w:rPr>
          <w:noProof/>
        </w:rPr>
        <w:instrText xml:space="preserve"> PAGEREF _Toc337552158 \h </w:instrText>
      </w:r>
      <w:r>
        <w:rPr>
          <w:noProof/>
        </w:rPr>
      </w:r>
      <w:r>
        <w:rPr>
          <w:noProof/>
        </w:rPr>
        <w:fldChar w:fldCharType="separate"/>
      </w:r>
      <w:r>
        <w:rPr>
          <w:noProof/>
        </w:rPr>
        <w:t>7</w:t>
      </w:r>
      <w:r>
        <w:rPr>
          <w:noProof/>
        </w:rPr>
        <w:fldChar w:fldCharType="end"/>
      </w:r>
    </w:p>
    <w:p w14:paraId="755CADC9" w14:textId="77777777" w:rsidR="00D573AC" w:rsidRDefault="00D573AC">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Overblik over kommunikationen</w:t>
      </w:r>
      <w:r>
        <w:rPr>
          <w:noProof/>
        </w:rPr>
        <w:tab/>
      </w:r>
      <w:r>
        <w:rPr>
          <w:noProof/>
        </w:rPr>
        <w:fldChar w:fldCharType="begin"/>
      </w:r>
      <w:r>
        <w:rPr>
          <w:noProof/>
        </w:rPr>
        <w:instrText xml:space="preserve"> PAGEREF _Toc337552159 \h </w:instrText>
      </w:r>
      <w:r>
        <w:rPr>
          <w:noProof/>
        </w:rPr>
      </w:r>
      <w:r>
        <w:rPr>
          <w:noProof/>
        </w:rPr>
        <w:fldChar w:fldCharType="separate"/>
      </w:r>
      <w:r>
        <w:rPr>
          <w:noProof/>
        </w:rPr>
        <w:t>7</w:t>
      </w:r>
      <w:r>
        <w:rPr>
          <w:noProof/>
        </w:rPr>
        <w:fldChar w:fldCharType="end"/>
      </w:r>
    </w:p>
    <w:p w14:paraId="7F83E87C" w14:textId="77777777" w:rsidR="00D573AC" w:rsidRDefault="00D573AC">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Opsætning af Applet med OTP</w:t>
      </w:r>
      <w:r>
        <w:rPr>
          <w:noProof/>
        </w:rPr>
        <w:tab/>
      </w:r>
      <w:r>
        <w:rPr>
          <w:noProof/>
        </w:rPr>
        <w:fldChar w:fldCharType="begin"/>
      </w:r>
      <w:r>
        <w:rPr>
          <w:noProof/>
        </w:rPr>
        <w:instrText xml:space="preserve"> PAGEREF _Toc337552160 \h </w:instrText>
      </w:r>
      <w:r>
        <w:rPr>
          <w:noProof/>
        </w:rPr>
      </w:r>
      <w:r>
        <w:rPr>
          <w:noProof/>
        </w:rPr>
        <w:fldChar w:fldCharType="separate"/>
      </w:r>
      <w:r>
        <w:rPr>
          <w:noProof/>
        </w:rPr>
        <w:t>8</w:t>
      </w:r>
      <w:r>
        <w:rPr>
          <w:noProof/>
        </w:rPr>
        <w:fldChar w:fldCharType="end"/>
      </w:r>
    </w:p>
    <w:p w14:paraId="027ACF9E"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3.3.1</w:t>
      </w:r>
      <w:r>
        <w:rPr>
          <w:rFonts w:asciiTheme="minorHAnsi" w:eastAsiaTheme="minorEastAsia" w:hAnsiTheme="minorHAnsi" w:cstheme="minorBidi"/>
          <w:noProof/>
          <w:sz w:val="22"/>
          <w:szCs w:val="22"/>
        </w:rPr>
        <w:tab/>
      </w:r>
      <w:r>
        <w:rPr>
          <w:noProof/>
        </w:rPr>
        <w:t>Inkludering af applet</w:t>
      </w:r>
      <w:r>
        <w:rPr>
          <w:noProof/>
        </w:rPr>
        <w:tab/>
      </w:r>
      <w:r>
        <w:rPr>
          <w:noProof/>
        </w:rPr>
        <w:fldChar w:fldCharType="begin"/>
      </w:r>
      <w:r>
        <w:rPr>
          <w:noProof/>
        </w:rPr>
        <w:instrText xml:space="preserve"> PAGEREF _Toc337552161 \h </w:instrText>
      </w:r>
      <w:r>
        <w:rPr>
          <w:noProof/>
        </w:rPr>
      </w:r>
      <w:r>
        <w:rPr>
          <w:noProof/>
        </w:rPr>
        <w:fldChar w:fldCharType="separate"/>
      </w:r>
      <w:r>
        <w:rPr>
          <w:noProof/>
        </w:rPr>
        <w:t>9</w:t>
      </w:r>
      <w:r>
        <w:rPr>
          <w:noProof/>
        </w:rPr>
        <w:fldChar w:fldCharType="end"/>
      </w:r>
    </w:p>
    <w:p w14:paraId="3C7B8989" w14:textId="77777777" w:rsidR="00D573AC" w:rsidRDefault="00D573AC">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Størrelse af applet</w:t>
      </w:r>
      <w:r>
        <w:rPr>
          <w:noProof/>
        </w:rPr>
        <w:tab/>
      </w:r>
      <w:r>
        <w:rPr>
          <w:noProof/>
        </w:rPr>
        <w:fldChar w:fldCharType="begin"/>
      </w:r>
      <w:r>
        <w:rPr>
          <w:noProof/>
        </w:rPr>
        <w:instrText xml:space="preserve"> PAGEREF _Toc337552162 \h </w:instrText>
      </w:r>
      <w:r>
        <w:rPr>
          <w:noProof/>
        </w:rPr>
      </w:r>
      <w:r>
        <w:rPr>
          <w:noProof/>
        </w:rPr>
        <w:fldChar w:fldCharType="separate"/>
      </w:r>
      <w:r>
        <w:rPr>
          <w:noProof/>
        </w:rPr>
        <w:t>10</w:t>
      </w:r>
      <w:r>
        <w:rPr>
          <w:noProof/>
        </w:rPr>
        <w:fldChar w:fldCharType="end"/>
      </w:r>
    </w:p>
    <w:p w14:paraId="6A581BE5" w14:textId="77777777" w:rsidR="00D573AC" w:rsidRDefault="00D573AC">
      <w:pPr>
        <w:pStyle w:val="TOC2"/>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Parametre</w:t>
      </w:r>
      <w:r>
        <w:rPr>
          <w:noProof/>
        </w:rPr>
        <w:tab/>
      </w:r>
      <w:r>
        <w:rPr>
          <w:noProof/>
        </w:rPr>
        <w:fldChar w:fldCharType="begin"/>
      </w:r>
      <w:r>
        <w:rPr>
          <w:noProof/>
        </w:rPr>
        <w:instrText xml:space="preserve"> PAGEREF _Toc337552163 \h </w:instrText>
      </w:r>
      <w:r>
        <w:rPr>
          <w:noProof/>
        </w:rPr>
      </w:r>
      <w:r>
        <w:rPr>
          <w:noProof/>
        </w:rPr>
        <w:fldChar w:fldCharType="separate"/>
      </w:r>
      <w:r>
        <w:rPr>
          <w:noProof/>
        </w:rPr>
        <w:t>10</w:t>
      </w:r>
      <w:r>
        <w:rPr>
          <w:noProof/>
        </w:rPr>
        <w:fldChar w:fldCharType="end"/>
      </w:r>
    </w:p>
    <w:p w14:paraId="513309D7"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3.5.1</w:t>
      </w:r>
      <w:r>
        <w:rPr>
          <w:rFonts w:asciiTheme="minorHAnsi" w:eastAsiaTheme="minorEastAsia" w:hAnsiTheme="minorHAnsi" w:cstheme="minorBidi"/>
          <w:noProof/>
          <w:sz w:val="22"/>
          <w:szCs w:val="22"/>
        </w:rPr>
        <w:tab/>
      </w:r>
      <w:r>
        <w:rPr>
          <w:noProof/>
        </w:rPr>
        <w:t>Fælles parametre</w:t>
      </w:r>
      <w:r>
        <w:rPr>
          <w:noProof/>
        </w:rPr>
        <w:tab/>
      </w:r>
      <w:r>
        <w:rPr>
          <w:noProof/>
        </w:rPr>
        <w:fldChar w:fldCharType="begin"/>
      </w:r>
      <w:r>
        <w:rPr>
          <w:noProof/>
        </w:rPr>
        <w:instrText xml:space="preserve"> PAGEREF _Toc337552164 \h </w:instrText>
      </w:r>
      <w:r>
        <w:rPr>
          <w:noProof/>
        </w:rPr>
      </w:r>
      <w:r>
        <w:rPr>
          <w:noProof/>
        </w:rPr>
        <w:fldChar w:fldCharType="separate"/>
      </w:r>
      <w:r>
        <w:rPr>
          <w:noProof/>
        </w:rPr>
        <w:t>10</w:t>
      </w:r>
      <w:r>
        <w:rPr>
          <w:noProof/>
        </w:rPr>
        <w:fldChar w:fldCharType="end"/>
      </w:r>
    </w:p>
    <w:p w14:paraId="2E0D5B4B"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3.5.2</w:t>
      </w:r>
      <w:r>
        <w:rPr>
          <w:rFonts w:asciiTheme="minorHAnsi" w:eastAsiaTheme="minorEastAsia" w:hAnsiTheme="minorHAnsi" w:cstheme="minorBidi"/>
          <w:noProof/>
          <w:sz w:val="22"/>
          <w:szCs w:val="22"/>
        </w:rPr>
        <w:tab/>
      </w:r>
      <w:r>
        <w:rPr>
          <w:noProof/>
        </w:rPr>
        <w:t>Signing parametre</w:t>
      </w:r>
      <w:r>
        <w:rPr>
          <w:noProof/>
        </w:rPr>
        <w:tab/>
      </w:r>
      <w:r>
        <w:rPr>
          <w:noProof/>
        </w:rPr>
        <w:fldChar w:fldCharType="begin"/>
      </w:r>
      <w:r>
        <w:rPr>
          <w:noProof/>
        </w:rPr>
        <w:instrText xml:space="preserve"> PAGEREF _Toc337552165 \h </w:instrText>
      </w:r>
      <w:r>
        <w:rPr>
          <w:noProof/>
        </w:rPr>
      </w:r>
      <w:r>
        <w:rPr>
          <w:noProof/>
        </w:rPr>
        <w:fldChar w:fldCharType="separate"/>
      </w:r>
      <w:r>
        <w:rPr>
          <w:noProof/>
        </w:rPr>
        <w:t>12</w:t>
      </w:r>
      <w:r>
        <w:rPr>
          <w:noProof/>
        </w:rPr>
        <w:fldChar w:fldCharType="end"/>
      </w:r>
    </w:p>
    <w:p w14:paraId="51740C16"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3.5.3</w:t>
      </w:r>
      <w:r>
        <w:rPr>
          <w:rFonts w:asciiTheme="minorHAnsi" w:eastAsiaTheme="minorEastAsia" w:hAnsiTheme="minorHAnsi" w:cstheme="minorBidi"/>
          <w:noProof/>
          <w:sz w:val="22"/>
          <w:szCs w:val="22"/>
        </w:rPr>
        <w:tab/>
      </w:r>
      <w:r>
        <w:rPr>
          <w:noProof/>
        </w:rPr>
        <w:t>Sikring af applet-parametre</w:t>
      </w:r>
      <w:r>
        <w:rPr>
          <w:noProof/>
        </w:rPr>
        <w:tab/>
      </w:r>
      <w:r>
        <w:rPr>
          <w:noProof/>
        </w:rPr>
        <w:fldChar w:fldCharType="begin"/>
      </w:r>
      <w:r>
        <w:rPr>
          <w:noProof/>
        </w:rPr>
        <w:instrText xml:space="preserve"> PAGEREF _Toc337552166 \h </w:instrText>
      </w:r>
      <w:r>
        <w:rPr>
          <w:noProof/>
        </w:rPr>
      </w:r>
      <w:r>
        <w:rPr>
          <w:noProof/>
        </w:rPr>
        <w:fldChar w:fldCharType="separate"/>
      </w:r>
      <w:r>
        <w:rPr>
          <w:noProof/>
        </w:rPr>
        <w:t>13</w:t>
      </w:r>
      <w:r>
        <w:rPr>
          <w:noProof/>
        </w:rPr>
        <w:fldChar w:fldCharType="end"/>
      </w:r>
    </w:p>
    <w:p w14:paraId="6C00788A"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3.5.4</w:t>
      </w:r>
      <w:r>
        <w:rPr>
          <w:rFonts w:asciiTheme="minorHAnsi" w:eastAsiaTheme="minorEastAsia" w:hAnsiTheme="minorHAnsi" w:cstheme="minorBidi"/>
          <w:noProof/>
          <w:sz w:val="22"/>
          <w:szCs w:val="22"/>
        </w:rPr>
        <w:tab/>
      </w:r>
      <w:r>
        <w:rPr>
          <w:noProof/>
        </w:rPr>
        <w:t>Normalisering af parametre</w:t>
      </w:r>
      <w:r>
        <w:rPr>
          <w:noProof/>
        </w:rPr>
        <w:tab/>
      </w:r>
      <w:r>
        <w:rPr>
          <w:noProof/>
        </w:rPr>
        <w:fldChar w:fldCharType="begin"/>
      </w:r>
      <w:r>
        <w:rPr>
          <w:noProof/>
        </w:rPr>
        <w:instrText xml:space="preserve"> PAGEREF _Toc337552167 \h </w:instrText>
      </w:r>
      <w:r>
        <w:rPr>
          <w:noProof/>
        </w:rPr>
      </w:r>
      <w:r>
        <w:rPr>
          <w:noProof/>
        </w:rPr>
        <w:fldChar w:fldCharType="separate"/>
      </w:r>
      <w:r>
        <w:rPr>
          <w:noProof/>
        </w:rPr>
        <w:t>14</w:t>
      </w:r>
      <w:r>
        <w:rPr>
          <w:noProof/>
        </w:rPr>
        <w:fldChar w:fldCharType="end"/>
      </w:r>
    </w:p>
    <w:p w14:paraId="691D2A16" w14:textId="77777777" w:rsidR="00D573AC" w:rsidRDefault="00D573AC">
      <w:pPr>
        <w:pStyle w:val="TOC2"/>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Generering af applet med Sikkerhedspakke</w:t>
      </w:r>
      <w:r>
        <w:rPr>
          <w:noProof/>
        </w:rPr>
        <w:tab/>
      </w:r>
      <w:r>
        <w:rPr>
          <w:noProof/>
        </w:rPr>
        <w:fldChar w:fldCharType="begin"/>
      </w:r>
      <w:r>
        <w:rPr>
          <w:noProof/>
        </w:rPr>
        <w:instrText xml:space="preserve"> PAGEREF _Toc337552168 \h </w:instrText>
      </w:r>
      <w:r>
        <w:rPr>
          <w:noProof/>
        </w:rPr>
      </w:r>
      <w:r>
        <w:rPr>
          <w:noProof/>
        </w:rPr>
        <w:fldChar w:fldCharType="separate"/>
      </w:r>
      <w:r>
        <w:rPr>
          <w:noProof/>
        </w:rPr>
        <w:t>15</w:t>
      </w:r>
      <w:r>
        <w:rPr>
          <w:noProof/>
        </w:rPr>
        <w:fldChar w:fldCharType="end"/>
      </w:r>
    </w:p>
    <w:p w14:paraId="1EE473D2"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3.6.1</w:t>
      </w:r>
      <w:r>
        <w:rPr>
          <w:rFonts w:asciiTheme="minorHAnsi" w:eastAsiaTheme="minorEastAsia" w:hAnsiTheme="minorHAnsi" w:cstheme="minorBidi"/>
          <w:noProof/>
          <w:sz w:val="22"/>
          <w:szCs w:val="22"/>
        </w:rPr>
        <w:tab/>
      </w:r>
      <w:r>
        <w:rPr>
          <w:noProof/>
        </w:rPr>
        <w:t>Yderligere referencer</w:t>
      </w:r>
      <w:r>
        <w:rPr>
          <w:noProof/>
        </w:rPr>
        <w:tab/>
      </w:r>
      <w:r>
        <w:rPr>
          <w:noProof/>
        </w:rPr>
        <w:fldChar w:fldCharType="begin"/>
      </w:r>
      <w:r>
        <w:rPr>
          <w:noProof/>
        </w:rPr>
        <w:instrText xml:space="preserve"> PAGEREF _Toc337552169 \h </w:instrText>
      </w:r>
      <w:r>
        <w:rPr>
          <w:noProof/>
        </w:rPr>
      </w:r>
      <w:r>
        <w:rPr>
          <w:noProof/>
        </w:rPr>
        <w:fldChar w:fldCharType="separate"/>
      </w:r>
      <w:r>
        <w:rPr>
          <w:noProof/>
        </w:rPr>
        <w:t>16</w:t>
      </w:r>
      <w:r>
        <w:rPr>
          <w:noProof/>
        </w:rPr>
        <w:fldChar w:fldCharType="end"/>
      </w:r>
    </w:p>
    <w:p w14:paraId="3D3C135C" w14:textId="77777777" w:rsidR="00D573AC" w:rsidRDefault="00D573AC">
      <w:pPr>
        <w:pStyle w:val="TOC2"/>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Fejl koder</w:t>
      </w:r>
      <w:r>
        <w:rPr>
          <w:noProof/>
        </w:rPr>
        <w:tab/>
      </w:r>
      <w:r>
        <w:rPr>
          <w:noProof/>
        </w:rPr>
        <w:fldChar w:fldCharType="begin"/>
      </w:r>
      <w:r>
        <w:rPr>
          <w:noProof/>
        </w:rPr>
        <w:instrText xml:space="preserve"> PAGEREF _Toc337552170 \h </w:instrText>
      </w:r>
      <w:r>
        <w:rPr>
          <w:noProof/>
        </w:rPr>
      </w:r>
      <w:r>
        <w:rPr>
          <w:noProof/>
        </w:rPr>
        <w:fldChar w:fldCharType="separate"/>
      </w:r>
      <w:r>
        <w:rPr>
          <w:noProof/>
        </w:rPr>
        <w:t>16</w:t>
      </w:r>
      <w:r>
        <w:rPr>
          <w:noProof/>
        </w:rPr>
        <w:fldChar w:fldCharType="end"/>
      </w:r>
    </w:p>
    <w:p w14:paraId="44BF829E"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3.7.1</w:t>
      </w:r>
      <w:r>
        <w:rPr>
          <w:rFonts w:asciiTheme="minorHAnsi" w:eastAsiaTheme="minorEastAsia" w:hAnsiTheme="minorHAnsi" w:cstheme="minorBidi"/>
          <w:noProof/>
          <w:sz w:val="22"/>
          <w:szCs w:val="22"/>
        </w:rPr>
        <w:tab/>
      </w:r>
      <w:r>
        <w:rPr>
          <w:noProof/>
        </w:rPr>
        <w:t>Generelle fejlkoder</w:t>
      </w:r>
      <w:r>
        <w:rPr>
          <w:noProof/>
        </w:rPr>
        <w:tab/>
      </w:r>
      <w:r>
        <w:rPr>
          <w:noProof/>
        </w:rPr>
        <w:fldChar w:fldCharType="begin"/>
      </w:r>
      <w:r>
        <w:rPr>
          <w:noProof/>
        </w:rPr>
        <w:instrText xml:space="preserve"> PAGEREF _Toc337552171 \h </w:instrText>
      </w:r>
      <w:r>
        <w:rPr>
          <w:noProof/>
        </w:rPr>
      </w:r>
      <w:r>
        <w:rPr>
          <w:noProof/>
        </w:rPr>
        <w:fldChar w:fldCharType="separate"/>
      </w:r>
      <w:r>
        <w:rPr>
          <w:noProof/>
        </w:rPr>
        <w:t>17</w:t>
      </w:r>
      <w:r>
        <w:rPr>
          <w:noProof/>
        </w:rPr>
        <w:fldChar w:fldCharType="end"/>
      </w:r>
    </w:p>
    <w:p w14:paraId="0202CB35"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3.7.2</w:t>
      </w:r>
      <w:r>
        <w:rPr>
          <w:rFonts w:asciiTheme="minorHAnsi" w:eastAsiaTheme="minorEastAsia" w:hAnsiTheme="minorHAnsi" w:cstheme="minorBidi"/>
          <w:noProof/>
          <w:sz w:val="22"/>
          <w:szCs w:val="22"/>
        </w:rPr>
        <w:tab/>
      </w:r>
      <w:r>
        <w:rPr>
          <w:noProof/>
        </w:rPr>
        <w:t>Signing fejlkoder</w:t>
      </w:r>
      <w:r>
        <w:rPr>
          <w:noProof/>
        </w:rPr>
        <w:tab/>
      </w:r>
      <w:r>
        <w:rPr>
          <w:noProof/>
        </w:rPr>
        <w:fldChar w:fldCharType="begin"/>
      </w:r>
      <w:r>
        <w:rPr>
          <w:noProof/>
        </w:rPr>
        <w:instrText xml:space="preserve"> PAGEREF _Toc337552172 \h </w:instrText>
      </w:r>
      <w:r>
        <w:rPr>
          <w:noProof/>
        </w:rPr>
      </w:r>
      <w:r>
        <w:rPr>
          <w:noProof/>
        </w:rPr>
        <w:fldChar w:fldCharType="separate"/>
      </w:r>
      <w:r>
        <w:rPr>
          <w:noProof/>
        </w:rPr>
        <w:t>19</w:t>
      </w:r>
      <w:r>
        <w:rPr>
          <w:noProof/>
        </w:rPr>
        <w:fldChar w:fldCharType="end"/>
      </w:r>
    </w:p>
    <w:p w14:paraId="403A61A2"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3.7.3</w:t>
      </w:r>
      <w:r>
        <w:rPr>
          <w:rFonts w:asciiTheme="minorHAnsi" w:eastAsiaTheme="minorEastAsia" w:hAnsiTheme="minorHAnsi" w:cstheme="minorBidi"/>
          <w:noProof/>
          <w:sz w:val="22"/>
          <w:szCs w:val="22"/>
        </w:rPr>
        <w:tab/>
      </w:r>
      <w:r>
        <w:rPr>
          <w:noProof/>
        </w:rPr>
        <w:t>OCES fejlkoder</w:t>
      </w:r>
      <w:r>
        <w:rPr>
          <w:noProof/>
        </w:rPr>
        <w:tab/>
      </w:r>
      <w:r>
        <w:rPr>
          <w:noProof/>
        </w:rPr>
        <w:fldChar w:fldCharType="begin"/>
      </w:r>
      <w:r>
        <w:rPr>
          <w:noProof/>
        </w:rPr>
        <w:instrText xml:space="preserve"> PAGEREF _Toc337552173 \h </w:instrText>
      </w:r>
      <w:r>
        <w:rPr>
          <w:noProof/>
        </w:rPr>
      </w:r>
      <w:r>
        <w:rPr>
          <w:noProof/>
        </w:rPr>
        <w:fldChar w:fldCharType="separate"/>
      </w:r>
      <w:r>
        <w:rPr>
          <w:noProof/>
        </w:rPr>
        <w:t>19</w:t>
      </w:r>
      <w:r>
        <w:rPr>
          <w:noProof/>
        </w:rPr>
        <w:fldChar w:fldCharType="end"/>
      </w:r>
    </w:p>
    <w:p w14:paraId="1AC0523B"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3.7.4</w:t>
      </w:r>
      <w:r>
        <w:rPr>
          <w:rFonts w:asciiTheme="minorHAnsi" w:eastAsiaTheme="minorEastAsia" w:hAnsiTheme="minorHAnsi" w:cstheme="minorBidi"/>
          <w:noProof/>
          <w:sz w:val="22"/>
          <w:szCs w:val="22"/>
        </w:rPr>
        <w:tab/>
      </w:r>
      <w:r>
        <w:rPr>
          <w:noProof/>
        </w:rPr>
        <w:t>Anbefaling til tekster for bruger-rettede fejlkoder</w:t>
      </w:r>
      <w:r>
        <w:rPr>
          <w:noProof/>
        </w:rPr>
        <w:tab/>
      </w:r>
      <w:r>
        <w:rPr>
          <w:noProof/>
        </w:rPr>
        <w:fldChar w:fldCharType="begin"/>
      </w:r>
      <w:r>
        <w:rPr>
          <w:noProof/>
        </w:rPr>
        <w:instrText xml:space="preserve"> PAGEREF _Toc337552174 \h </w:instrText>
      </w:r>
      <w:r>
        <w:rPr>
          <w:noProof/>
        </w:rPr>
      </w:r>
      <w:r>
        <w:rPr>
          <w:noProof/>
        </w:rPr>
        <w:fldChar w:fldCharType="separate"/>
      </w:r>
      <w:r>
        <w:rPr>
          <w:noProof/>
        </w:rPr>
        <w:t>21</w:t>
      </w:r>
      <w:r>
        <w:rPr>
          <w:noProof/>
        </w:rPr>
        <w:fldChar w:fldCharType="end"/>
      </w:r>
    </w:p>
    <w:p w14:paraId="5F1F6BC3" w14:textId="77777777" w:rsidR="00D573AC" w:rsidRDefault="00D573AC">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Signering med Applet med OTP</w:t>
      </w:r>
      <w:r>
        <w:rPr>
          <w:noProof/>
        </w:rPr>
        <w:tab/>
      </w:r>
      <w:r>
        <w:rPr>
          <w:noProof/>
        </w:rPr>
        <w:fldChar w:fldCharType="begin"/>
      </w:r>
      <w:r>
        <w:rPr>
          <w:noProof/>
        </w:rPr>
        <w:instrText xml:space="preserve"> PAGEREF _Toc337552175 \h </w:instrText>
      </w:r>
      <w:r>
        <w:rPr>
          <w:noProof/>
        </w:rPr>
      </w:r>
      <w:r>
        <w:rPr>
          <w:noProof/>
        </w:rPr>
        <w:fldChar w:fldCharType="separate"/>
      </w:r>
      <w:r>
        <w:rPr>
          <w:noProof/>
        </w:rPr>
        <w:t>27</w:t>
      </w:r>
      <w:r>
        <w:rPr>
          <w:noProof/>
        </w:rPr>
        <w:fldChar w:fldCharType="end"/>
      </w:r>
    </w:p>
    <w:p w14:paraId="5375F8DF" w14:textId="77777777" w:rsidR="00D573AC" w:rsidRDefault="00D573AC">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Almindelig tekst signering</w:t>
      </w:r>
      <w:r>
        <w:rPr>
          <w:noProof/>
        </w:rPr>
        <w:tab/>
      </w:r>
      <w:r>
        <w:rPr>
          <w:noProof/>
        </w:rPr>
        <w:fldChar w:fldCharType="begin"/>
      </w:r>
      <w:r>
        <w:rPr>
          <w:noProof/>
        </w:rPr>
        <w:instrText xml:space="preserve"> PAGEREF _Toc337552176 \h </w:instrText>
      </w:r>
      <w:r>
        <w:rPr>
          <w:noProof/>
        </w:rPr>
      </w:r>
      <w:r>
        <w:rPr>
          <w:noProof/>
        </w:rPr>
        <w:fldChar w:fldCharType="separate"/>
      </w:r>
      <w:r>
        <w:rPr>
          <w:noProof/>
        </w:rPr>
        <w:t>27</w:t>
      </w:r>
      <w:r>
        <w:rPr>
          <w:noProof/>
        </w:rPr>
        <w:fldChar w:fldCharType="end"/>
      </w:r>
    </w:p>
    <w:p w14:paraId="6FD96577" w14:textId="77777777" w:rsidR="00D573AC" w:rsidRDefault="00D573AC">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HTML signering</w:t>
      </w:r>
      <w:r>
        <w:rPr>
          <w:noProof/>
        </w:rPr>
        <w:tab/>
      </w:r>
      <w:r>
        <w:rPr>
          <w:noProof/>
        </w:rPr>
        <w:fldChar w:fldCharType="begin"/>
      </w:r>
      <w:r>
        <w:rPr>
          <w:noProof/>
        </w:rPr>
        <w:instrText xml:space="preserve"> PAGEREF _Toc337552177 \h </w:instrText>
      </w:r>
      <w:r>
        <w:rPr>
          <w:noProof/>
        </w:rPr>
      </w:r>
      <w:r>
        <w:rPr>
          <w:noProof/>
        </w:rPr>
        <w:fldChar w:fldCharType="separate"/>
      </w:r>
      <w:r>
        <w:rPr>
          <w:noProof/>
        </w:rPr>
        <w:t>27</w:t>
      </w:r>
      <w:r>
        <w:rPr>
          <w:noProof/>
        </w:rPr>
        <w:fldChar w:fldCharType="end"/>
      </w:r>
    </w:p>
    <w:p w14:paraId="02167A00" w14:textId="77777777" w:rsidR="00D573AC" w:rsidRDefault="00D573AC">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XML signering</w:t>
      </w:r>
      <w:r>
        <w:rPr>
          <w:noProof/>
        </w:rPr>
        <w:tab/>
      </w:r>
      <w:r>
        <w:rPr>
          <w:noProof/>
        </w:rPr>
        <w:fldChar w:fldCharType="begin"/>
      </w:r>
      <w:r>
        <w:rPr>
          <w:noProof/>
        </w:rPr>
        <w:instrText xml:space="preserve"> PAGEREF _Toc337552178 \h </w:instrText>
      </w:r>
      <w:r>
        <w:rPr>
          <w:noProof/>
        </w:rPr>
      </w:r>
      <w:r>
        <w:rPr>
          <w:noProof/>
        </w:rPr>
        <w:fldChar w:fldCharType="separate"/>
      </w:r>
      <w:r>
        <w:rPr>
          <w:noProof/>
        </w:rPr>
        <w:t>29</w:t>
      </w:r>
      <w:r>
        <w:rPr>
          <w:noProof/>
        </w:rPr>
        <w:fldChar w:fldCharType="end"/>
      </w:r>
    </w:p>
    <w:p w14:paraId="3352F78A" w14:textId="77777777" w:rsidR="00D573AC" w:rsidRDefault="00D573AC">
      <w:pPr>
        <w:pStyle w:val="TOC2"/>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PDF signering</w:t>
      </w:r>
      <w:r>
        <w:rPr>
          <w:noProof/>
        </w:rPr>
        <w:tab/>
      </w:r>
      <w:r>
        <w:rPr>
          <w:noProof/>
        </w:rPr>
        <w:fldChar w:fldCharType="begin"/>
      </w:r>
      <w:r>
        <w:rPr>
          <w:noProof/>
        </w:rPr>
        <w:instrText xml:space="preserve"> PAGEREF _Toc337552179 \h </w:instrText>
      </w:r>
      <w:r>
        <w:rPr>
          <w:noProof/>
        </w:rPr>
      </w:r>
      <w:r>
        <w:rPr>
          <w:noProof/>
        </w:rPr>
        <w:fldChar w:fldCharType="separate"/>
      </w:r>
      <w:r>
        <w:rPr>
          <w:noProof/>
        </w:rPr>
        <w:t>30</w:t>
      </w:r>
      <w:r>
        <w:rPr>
          <w:noProof/>
        </w:rPr>
        <w:fldChar w:fldCharType="end"/>
      </w:r>
    </w:p>
    <w:p w14:paraId="10EF430D"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4.4.1</w:t>
      </w:r>
      <w:r>
        <w:rPr>
          <w:rFonts w:asciiTheme="minorHAnsi" w:eastAsiaTheme="minorEastAsia" w:hAnsiTheme="minorHAnsi" w:cstheme="minorBidi"/>
          <w:noProof/>
          <w:sz w:val="22"/>
          <w:szCs w:val="22"/>
        </w:rPr>
        <w:tab/>
      </w:r>
      <w:r>
        <w:rPr>
          <w:noProof/>
        </w:rPr>
        <w:t>PDF whitelisting</w:t>
      </w:r>
      <w:r>
        <w:rPr>
          <w:noProof/>
        </w:rPr>
        <w:tab/>
      </w:r>
      <w:r>
        <w:rPr>
          <w:noProof/>
        </w:rPr>
        <w:fldChar w:fldCharType="begin"/>
      </w:r>
      <w:r>
        <w:rPr>
          <w:noProof/>
        </w:rPr>
        <w:instrText xml:space="preserve"> PAGEREF _Toc337552180 \h </w:instrText>
      </w:r>
      <w:r>
        <w:rPr>
          <w:noProof/>
        </w:rPr>
      </w:r>
      <w:r>
        <w:rPr>
          <w:noProof/>
        </w:rPr>
        <w:fldChar w:fldCharType="separate"/>
      </w:r>
      <w:r>
        <w:rPr>
          <w:noProof/>
        </w:rPr>
        <w:t>31</w:t>
      </w:r>
      <w:r>
        <w:rPr>
          <w:noProof/>
        </w:rPr>
        <w:fldChar w:fldCharType="end"/>
      </w:r>
    </w:p>
    <w:p w14:paraId="45EC1301" w14:textId="77777777" w:rsidR="00D573AC" w:rsidRDefault="00D573AC">
      <w:pPr>
        <w:pStyle w:val="TOC2"/>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Signerede dokumenter</w:t>
      </w:r>
      <w:r>
        <w:rPr>
          <w:noProof/>
        </w:rPr>
        <w:tab/>
      </w:r>
      <w:r>
        <w:rPr>
          <w:noProof/>
        </w:rPr>
        <w:fldChar w:fldCharType="begin"/>
      </w:r>
      <w:r>
        <w:rPr>
          <w:noProof/>
        </w:rPr>
        <w:instrText xml:space="preserve"> PAGEREF _Toc337552181 \h </w:instrText>
      </w:r>
      <w:r>
        <w:rPr>
          <w:noProof/>
        </w:rPr>
      </w:r>
      <w:r>
        <w:rPr>
          <w:noProof/>
        </w:rPr>
        <w:fldChar w:fldCharType="separate"/>
      </w:r>
      <w:r>
        <w:rPr>
          <w:noProof/>
        </w:rPr>
        <w:t>33</w:t>
      </w:r>
      <w:r>
        <w:rPr>
          <w:noProof/>
        </w:rPr>
        <w:fldChar w:fldCharType="end"/>
      </w:r>
    </w:p>
    <w:p w14:paraId="0CA1D992"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4.5.1</w:t>
      </w:r>
      <w:r>
        <w:rPr>
          <w:rFonts w:asciiTheme="minorHAnsi" w:eastAsiaTheme="minorEastAsia" w:hAnsiTheme="minorHAnsi" w:cstheme="minorBidi"/>
          <w:noProof/>
          <w:sz w:val="22"/>
          <w:szCs w:val="22"/>
        </w:rPr>
        <w:tab/>
      </w:r>
      <w:r>
        <w:rPr>
          <w:noProof/>
        </w:rPr>
        <w:t>Properties</w:t>
      </w:r>
      <w:r>
        <w:rPr>
          <w:noProof/>
        </w:rPr>
        <w:tab/>
      </w:r>
      <w:r>
        <w:rPr>
          <w:noProof/>
        </w:rPr>
        <w:fldChar w:fldCharType="begin"/>
      </w:r>
      <w:r>
        <w:rPr>
          <w:noProof/>
        </w:rPr>
        <w:instrText xml:space="preserve"> PAGEREF _Toc337552182 \h </w:instrText>
      </w:r>
      <w:r>
        <w:rPr>
          <w:noProof/>
        </w:rPr>
      </w:r>
      <w:r>
        <w:rPr>
          <w:noProof/>
        </w:rPr>
        <w:fldChar w:fldCharType="separate"/>
      </w:r>
      <w:r>
        <w:rPr>
          <w:noProof/>
        </w:rPr>
        <w:t>34</w:t>
      </w:r>
      <w:r>
        <w:rPr>
          <w:noProof/>
        </w:rPr>
        <w:fldChar w:fldCharType="end"/>
      </w:r>
    </w:p>
    <w:p w14:paraId="38245F1A" w14:textId="77777777" w:rsidR="00D573AC" w:rsidRDefault="00D573AC">
      <w:pPr>
        <w:pStyle w:val="TOC2"/>
        <w:rPr>
          <w:rFonts w:asciiTheme="minorHAnsi" w:eastAsiaTheme="minorEastAsia" w:hAnsiTheme="minorHAnsi" w:cstheme="minorBidi"/>
          <w:noProof/>
          <w:sz w:val="22"/>
          <w:szCs w:val="22"/>
        </w:rPr>
      </w:pPr>
      <w:r>
        <w:rPr>
          <w:noProof/>
        </w:rPr>
        <w:t>4.6</w:t>
      </w:r>
      <w:r>
        <w:rPr>
          <w:rFonts w:asciiTheme="minorHAnsi" w:eastAsiaTheme="minorEastAsia" w:hAnsiTheme="minorHAnsi" w:cstheme="minorBidi"/>
          <w:noProof/>
          <w:sz w:val="22"/>
          <w:szCs w:val="22"/>
        </w:rPr>
        <w:tab/>
      </w:r>
      <w:r>
        <w:rPr>
          <w:noProof/>
        </w:rPr>
        <w:t>Signering med attachments</w:t>
      </w:r>
      <w:r>
        <w:rPr>
          <w:noProof/>
        </w:rPr>
        <w:tab/>
      </w:r>
      <w:r>
        <w:rPr>
          <w:noProof/>
        </w:rPr>
        <w:fldChar w:fldCharType="begin"/>
      </w:r>
      <w:r>
        <w:rPr>
          <w:noProof/>
        </w:rPr>
        <w:instrText xml:space="preserve"> PAGEREF _Toc337552183 \h </w:instrText>
      </w:r>
      <w:r>
        <w:rPr>
          <w:noProof/>
        </w:rPr>
      </w:r>
      <w:r>
        <w:rPr>
          <w:noProof/>
        </w:rPr>
        <w:fldChar w:fldCharType="separate"/>
      </w:r>
      <w:r>
        <w:rPr>
          <w:noProof/>
        </w:rPr>
        <w:t>35</w:t>
      </w:r>
      <w:r>
        <w:rPr>
          <w:noProof/>
        </w:rPr>
        <w:fldChar w:fldCharType="end"/>
      </w:r>
    </w:p>
    <w:p w14:paraId="66613099"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4.6.1</w:t>
      </w:r>
      <w:r>
        <w:rPr>
          <w:rFonts w:asciiTheme="minorHAnsi" w:eastAsiaTheme="minorEastAsia" w:hAnsiTheme="minorHAnsi" w:cstheme="minorBidi"/>
          <w:noProof/>
          <w:sz w:val="22"/>
          <w:szCs w:val="22"/>
        </w:rPr>
        <w:tab/>
      </w:r>
      <w:r>
        <w:rPr>
          <w:noProof/>
        </w:rPr>
        <w:t>Attachments-parameter</w:t>
      </w:r>
      <w:r>
        <w:rPr>
          <w:noProof/>
        </w:rPr>
        <w:tab/>
      </w:r>
      <w:r>
        <w:rPr>
          <w:noProof/>
        </w:rPr>
        <w:fldChar w:fldCharType="begin"/>
      </w:r>
      <w:r>
        <w:rPr>
          <w:noProof/>
        </w:rPr>
        <w:instrText xml:space="preserve"> PAGEREF _Toc337552184 \h </w:instrText>
      </w:r>
      <w:r>
        <w:rPr>
          <w:noProof/>
        </w:rPr>
      </w:r>
      <w:r>
        <w:rPr>
          <w:noProof/>
        </w:rPr>
        <w:fldChar w:fldCharType="separate"/>
      </w:r>
      <w:r>
        <w:rPr>
          <w:noProof/>
        </w:rPr>
        <w:t>35</w:t>
      </w:r>
      <w:r>
        <w:rPr>
          <w:noProof/>
        </w:rPr>
        <w:fldChar w:fldCharType="end"/>
      </w:r>
    </w:p>
    <w:p w14:paraId="39925AB7"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4.6.2</w:t>
      </w:r>
      <w:r>
        <w:rPr>
          <w:rFonts w:asciiTheme="minorHAnsi" w:eastAsiaTheme="minorEastAsia" w:hAnsiTheme="minorHAnsi" w:cstheme="minorBidi"/>
          <w:noProof/>
          <w:sz w:val="22"/>
          <w:szCs w:val="22"/>
        </w:rPr>
        <w:tab/>
      </w:r>
      <w:r>
        <w:rPr>
          <w:noProof/>
        </w:rPr>
        <w:t>Udformning af XML</w:t>
      </w:r>
      <w:r>
        <w:rPr>
          <w:noProof/>
        </w:rPr>
        <w:tab/>
      </w:r>
      <w:r>
        <w:rPr>
          <w:noProof/>
        </w:rPr>
        <w:fldChar w:fldCharType="begin"/>
      </w:r>
      <w:r>
        <w:rPr>
          <w:noProof/>
        </w:rPr>
        <w:instrText xml:space="preserve"> PAGEREF _Toc337552185 \h </w:instrText>
      </w:r>
      <w:r>
        <w:rPr>
          <w:noProof/>
        </w:rPr>
      </w:r>
      <w:r>
        <w:rPr>
          <w:noProof/>
        </w:rPr>
        <w:fldChar w:fldCharType="separate"/>
      </w:r>
      <w:r>
        <w:rPr>
          <w:noProof/>
        </w:rPr>
        <w:t>35</w:t>
      </w:r>
      <w:r>
        <w:rPr>
          <w:noProof/>
        </w:rPr>
        <w:fldChar w:fldCharType="end"/>
      </w:r>
    </w:p>
    <w:p w14:paraId="3EAEDEFE"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4.6.3</w:t>
      </w:r>
      <w:r>
        <w:rPr>
          <w:rFonts w:asciiTheme="minorHAnsi" w:eastAsiaTheme="minorEastAsia" w:hAnsiTheme="minorHAnsi" w:cstheme="minorBidi"/>
          <w:noProof/>
          <w:sz w:val="22"/>
          <w:szCs w:val="22"/>
        </w:rPr>
        <w:tab/>
      </w:r>
      <w:r>
        <w:rPr>
          <w:noProof/>
        </w:rPr>
        <w:t>MIME-typer</w:t>
      </w:r>
      <w:r>
        <w:rPr>
          <w:noProof/>
        </w:rPr>
        <w:tab/>
      </w:r>
      <w:r>
        <w:rPr>
          <w:noProof/>
        </w:rPr>
        <w:fldChar w:fldCharType="begin"/>
      </w:r>
      <w:r>
        <w:rPr>
          <w:noProof/>
        </w:rPr>
        <w:instrText xml:space="preserve"> PAGEREF _Toc337552186 \h </w:instrText>
      </w:r>
      <w:r>
        <w:rPr>
          <w:noProof/>
        </w:rPr>
      </w:r>
      <w:r>
        <w:rPr>
          <w:noProof/>
        </w:rPr>
        <w:fldChar w:fldCharType="separate"/>
      </w:r>
      <w:r>
        <w:rPr>
          <w:noProof/>
        </w:rPr>
        <w:t>36</w:t>
      </w:r>
      <w:r>
        <w:rPr>
          <w:noProof/>
        </w:rPr>
        <w:fldChar w:fldCharType="end"/>
      </w:r>
    </w:p>
    <w:p w14:paraId="55AD9F2C"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4.6.4</w:t>
      </w:r>
      <w:r>
        <w:rPr>
          <w:rFonts w:asciiTheme="minorHAnsi" w:eastAsiaTheme="minorEastAsia" w:hAnsiTheme="minorHAnsi" w:cstheme="minorBidi"/>
          <w:noProof/>
          <w:sz w:val="22"/>
          <w:szCs w:val="22"/>
        </w:rPr>
        <w:tab/>
      </w:r>
      <w:r>
        <w:rPr>
          <w:noProof/>
        </w:rPr>
        <w:t>Samlet størrelse</w:t>
      </w:r>
      <w:r>
        <w:rPr>
          <w:noProof/>
        </w:rPr>
        <w:tab/>
      </w:r>
      <w:r>
        <w:rPr>
          <w:noProof/>
        </w:rPr>
        <w:fldChar w:fldCharType="begin"/>
      </w:r>
      <w:r>
        <w:rPr>
          <w:noProof/>
        </w:rPr>
        <w:instrText xml:space="preserve"> PAGEREF _Toc337552187 \h </w:instrText>
      </w:r>
      <w:r>
        <w:rPr>
          <w:noProof/>
        </w:rPr>
      </w:r>
      <w:r>
        <w:rPr>
          <w:noProof/>
        </w:rPr>
        <w:fldChar w:fldCharType="separate"/>
      </w:r>
      <w:r>
        <w:rPr>
          <w:noProof/>
        </w:rPr>
        <w:t>36</w:t>
      </w:r>
      <w:r>
        <w:rPr>
          <w:noProof/>
        </w:rPr>
        <w:fldChar w:fldCharType="end"/>
      </w:r>
    </w:p>
    <w:p w14:paraId="00C04037"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4.6.5</w:t>
      </w:r>
      <w:r>
        <w:rPr>
          <w:rFonts w:asciiTheme="minorHAnsi" w:eastAsiaTheme="minorEastAsia" w:hAnsiTheme="minorHAnsi" w:cstheme="minorBidi"/>
          <w:noProof/>
          <w:sz w:val="22"/>
          <w:szCs w:val="22"/>
        </w:rPr>
        <w:tab/>
      </w:r>
      <w:r>
        <w:rPr>
          <w:noProof/>
        </w:rPr>
        <w:t>Signaturen</w:t>
      </w:r>
      <w:r>
        <w:rPr>
          <w:noProof/>
        </w:rPr>
        <w:tab/>
      </w:r>
      <w:r>
        <w:rPr>
          <w:noProof/>
        </w:rPr>
        <w:fldChar w:fldCharType="begin"/>
      </w:r>
      <w:r>
        <w:rPr>
          <w:noProof/>
        </w:rPr>
        <w:instrText xml:space="preserve"> PAGEREF _Toc337552188 \h </w:instrText>
      </w:r>
      <w:r>
        <w:rPr>
          <w:noProof/>
        </w:rPr>
      </w:r>
      <w:r>
        <w:rPr>
          <w:noProof/>
        </w:rPr>
        <w:fldChar w:fldCharType="separate"/>
      </w:r>
      <w:r>
        <w:rPr>
          <w:noProof/>
        </w:rPr>
        <w:t>37</w:t>
      </w:r>
      <w:r>
        <w:rPr>
          <w:noProof/>
        </w:rPr>
        <w:fldChar w:fldCharType="end"/>
      </w:r>
    </w:p>
    <w:p w14:paraId="6A6C40AA"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4.6.6</w:t>
      </w:r>
      <w:r>
        <w:rPr>
          <w:rFonts w:asciiTheme="minorHAnsi" w:eastAsiaTheme="minorEastAsia" w:hAnsiTheme="minorHAnsi" w:cstheme="minorBidi"/>
          <w:noProof/>
          <w:sz w:val="22"/>
          <w:szCs w:val="22"/>
        </w:rPr>
        <w:tab/>
      </w:r>
      <w:r>
        <w:rPr>
          <w:noProof/>
        </w:rPr>
        <w:t>Eksempel</w:t>
      </w:r>
      <w:r>
        <w:rPr>
          <w:noProof/>
        </w:rPr>
        <w:tab/>
      </w:r>
      <w:r>
        <w:rPr>
          <w:noProof/>
        </w:rPr>
        <w:fldChar w:fldCharType="begin"/>
      </w:r>
      <w:r>
        <w:rPr>
          <w:noProof/>
        </w:rPr>
        <w:instrText xml:space="preserve"> PAGEREF _Toc337552189 \h </w:instrText>
      </w:r>
      <w:r>
        <w:rPr>
          <w:noProof/>
        </w:rPr>
      </w:r>
      <w:r>
        <w:rPr>
          <w:noProof/>
        </w:rPr>
        <w:fldChar w:fldCharType="separate"/>
      </w:r>
      <w:r>
        <w:rPr>
          <w:noProof/>
        </w:rPr>
        <w:t>37</w:t>
      </w:r>
      <w:r>
        <w:rPr>
          <w:noProof/>
        </w:rPr>
        <w:fldChar w:fldCharType="end"/>
      </w:r>
    </w:p>
    <w:p w14:paraId="55F9ACEC" w14:textId="77777777" w:rsidR="00D573AC" w:rsidRDefault="00D573AC">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Integration til Applet uden OTP</w:t>
      </w:r>
      <w:r>
        <w:rPr>
          <w:noProof/>
        </w:rPr>
        <w:tab/>
      </w:r>
      <w:r>
        <w:rPr>
          <w:noProof/>
        </w:rPr>
        <w:fldChar w:fldCharType="begin"/>
      </w:r>
      <w:r>
        <w:rPr>
          <w:noProof/>
        </w:rPr>
        <w:instrText xml:space="preserve"> PAGEREF _Toc337552190 \h </w:instrText>
      </w:r>
      <w:r>
        <w:rPr>
          <w:noProof/>
        </w:rPr>
      </w:r>
      <w:r>
        <w:rPr>
          <w:noProof/>
        </w:rPr>
        <w:fldChar w:fldCharType="separate"/>
      </w:r>
      <w:r>
        <w:rPr>
          <w:noProof/>
        </w:rPr>
        <w:t>39</w:t>
      </w:r>
      <w:r>
        <w:rPr>
          <w:noProof/>
        </w:rPr>
        <w:fldChar w:fldCharType="end"/>
      </w:r>
    </w:p>
    <w:p w14:paraId="666BC601" w14:textId="77777777" w:rsidR="00D573AC" w:rsidRDefault="00D573AC">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Parametre</w:t>
      </w:r>
      <w:r>
        <w:rPr>
          <w:noProof/>
        </w:rPr>
        <w:tab/>
      </w:r>
      <w:r>
        <w:rPr>
          <w:noProof/>
        </w:rPr>
        <w:fldChar w:fldCharType="begin"/>
      </w:r>
      <w:r>
        <w:rPr>
          <w:noProof/>
        </w:rPr>
        <w:instrText xml:space="preserve"> PAGEREF _Toc337552191 \h </w:instrText>
      </w:r>
      <w:r>
        <w:rPr>
          <w:noProof/>
        </w:rPr>
      </w:r>
      <w:r>
        <w:rPr>
          <w:noProof/>
        </w:rPr>
        <w:fldChar w:fldCharType="separate"/>
      </w:r>
      <w:r>
        <w:rPr>
          <w:noProof/>
        </w:rPr>
        <w:t>40</w:t>
      </w:r>
      <w:r>
        <w:rPr>
          <w:noProof/>
        </w:rPr>
        <w:fldChar w:fldCharType="end"/>
      </w:r>
    </w:p>
    <w:p w14:paraId="4F980042" w14:textId="77777777" w:rsidR="00D573AC" w:rsidRDefault="00D573AC">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Validering af certifikat</w:t>
      </w:r>
      <w:r>
        <w:rPr>
          <w:noProof/>
        </w:rPr>
        <w:tab/>
      </w:r>
      <w:r>
        <w:rPr>
          <w:noProof/>
        </w:rPr>
        <w:fldChar w:fldCharType="begin"/>
      </w:r>
      <w:r>
        <w:rPr>
          <w:noProof/>
        </w:rPr>
        <w:instrText xml:space="preserve"> PAGEREF _Toc337552192 \h </w:instrText>
      </w:r>
      <w:r>
        <w:rPr>
          <w:noProof/>
        </w:rPr>
      </w:r>
      <w:r>
        <w:rPr>
          <w:noProof/>
        </w:rPr>
        <w:fldChar w:fldCharType="separate"/>
      </w:r>
      <w:r>
        <w:rPr>
          <w:noProof/>
        </w:rPr>
        <w:t>41</w:t>
      </w:r>
      <w:r>
        <w:rPr>
          <w:noProof/>
        </w:rPr>
        <w:fldChar w:fldCharType="end"/>
      </w:r>
    </w:p>
    <w:p w14:paraId="154ED366" w14:textId="77777777" w:rsidR="00D573AC" w:rsidRDefault="00D573AC">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Processen ved validering</w:t>
      </w:r>
      <w:r>
        <w:rPr>
          <w:noProof/>
        </w:rPr>
        <w:tab/>
      </w:r>
      <w:r>
        <w:rPr>
          <w:noProof/>
        </w:rPr>
        <w:fldChar w:fldCharType="begin"/>
      </w:r>
      <w:r>
        <w:rPr>
          <w:noProof/>
        </w:rPr>
        <w:instrText xml:space="preserve"> PAGEREF _Toc337552193 \h </w:instrText>
      </w:r>
      <w:r>
        <w:rPr>
          <w:noProof/>
        </w:rPr>
      </w:r>
      <w:r>
        <w:rPr>
          <w:noProof/>
        </w:rPr>
        <w:fldChar w:fldCharType="separate"/>
      </w:r>
      <w:r>
        <w:rPr>
          <w:noProof/>
        </w:rPr>
        <w:t>41</w:t>
      </w:r>
      <w:r>
        <w:rPr>
          <w:noProof/>
        </w:rPr>
        <w:fldChar w:fldCharType="end"/>
      </w:r>
    </w:p>
    <w:p w14:paraId="0C10A75B" w14:textId="77777777" w:rsidR="00D573AC" w:rsidRDefault="00D573AC">
      <w:pPr>
        <w:pStyle w:val="TOC2"/>
        <w:rPr>
          <w:rFonts w:asciiTheme="minorHAnsi" w:eastAsiaTheme="minorEastAsia" w:hAnsiTheme="minorHAnsi" w:cstheme="minorBidi"/>
          <w:noProof/>
          <w:sz w:val="22"/>
          <w:szCs w:val="22"/>
        </w:rPr>
      </w:pPr>
      <w:r>
        <w:rPr>
          <w:noProof/>
        </w:rPr>
        <w:lastRenderedPageBreak/>
        <w:t>6.2</w:t>
      </w:r>
      <w:r>
        <w:rPr>
          <w:rFonts w:asciiTheme="minorHAnsi" w:eastAsiaTheme="minorEastAsia" w:hAnsiTheme="minorHAnsi" w:cstheme="minorBidi"/>
          <w:noProof/>
          <w:sz w:val="22"/>
          <w:szCs w:val="22"/>
        </w:rPr>
        <w:tab/>
      </w:r>
      <w:r>
        <w:rPr>
          <w:noProof/>
        </w:rPr>
        <w:t>Nets DanIDs tjenesteudbyderpakke</w:t>
      </w:r>
      <w:r>
        <w:rPr>
          <w:noProof/>
        </w:rPr>
        <w:tab/>
      </w:r>
      <w:r>
        <w:rPr>
          <w:noProof/>
        </w:rPr>
        <w:fldChar w:fldCharType="begin"/>
      </w:r>
      <w:r>
        <w:rPr>
          <w:noProof/>
        </w:rPr>
        <w:instrText xml:space="preserve"> PAGEREF _Toc337552194 \h </w:instrText>
      </w:r>
      <w:r>
        <w:rPr>
          <w:noProof/>
        </w:rPr>
      </w:r>
      <w:r>
        <w:rPr>
          <w:noProof/>
        </w:rPr>
        <w:fldChar w:fldCharType="separate"/>
      </w:r>
      <w:r>
        <w:rPr>
          <w:noProof/>
        </w:rPr>
        <w:t>43</w:t>
      </w:r>
      <w:r>
        <w:rPr>
          <w:noProof/>
        </w:rPr>
        <w:fldChar w:fldCharType="end"/>
      </w:r>
    </w:p>
    <w:p w14:paraId="75F1037B"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Tjenesteudbyderpakkens ressourcer</w:t>
      </w:r>
      <w:r>
        <w:rPr>
          <w:noProof/>
        </w:rPr>
        <w:tab/>
      </w:r>
      <w:r>
        <w:rPr>
          <w:noProof/>
        </w:rPr>
        <w:fldChar w:fldCharType="begin"/>
      </w:r>
      <w:r>
        <w:rPr>
          <w:noProof/>
        </w:rPr>
        <w:instrText xml:space="preserve"> PAGEREF _Toc337552195 \h </w:instrText>
      </w:r>
      <w:r>
        <w:rPr>
          <w:noProof/>
        </w:rPr>
      </w:r>
      <w:r>
        <w:rPr>
          <w:noProof/>
        </w:rPr>
        <w:fldChar w:fldCharType="separate"/>
      </w:r>
      <w:r>
        <w:rPr>
          <w:noProof/>
        </w:rPr>
        <w:t>43</w:t>
      </w:r>
      <w:r>
        <w:rPr>
          <w:noProof/>
        </w:rPr>
        <w:fldChar w:fldCharType="end"/>
      </w:r>
    </w:p>
    <w:p w14:paraId="3A1F7314"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6.2.2</w:t>
      </w:r>
      <w:r>
        <w:rPr>
          <w:rFonts w:asciiTheme="minorHAnsi" w:eastAsiaTheme="minorEastAsia" w:hAnsiTheme="minorHAnsi" w:cstheme="minorBidi"/>
          <w:noProof/>
          <w:sz w:val="22"/>
          <w:szCs w:val="22"/>
        </w:rPr>
        <w:tab/>
      </w:r>
      <w:r>
        <w:rPr>
          <w:noProof/>
        </w:rPr>
        <w:t>LogonHandler</w:t>
      </w:r>
      <w:r>
        <w:rPr>
          <w:noProof/>
        </w:rPr>
        <w:tab/>
      </w:r>
      <w:r>
        <w:rPr>
          <w:noProof/>
        </w:rPr>
        <w:fldChar w:fldCharType="begin"/>
      </w:r>
      <w:r>
        <w:rPr>
          <w:noProof/>
        </w:rPr>
        <w:instrText xml:space="preserve"> PAGEREF _Toc337552196 \h </w:instrText>
      </w:r>
      <w:r>
        <w:rPr>
          <w:noProof/>
        </w:rPr>
      </w:r>
      <w:r>
        <w:rPr>
          <w:noProof/>
        </w:rPr>
        <w:fldChar w:fldCharType="separate"/>
      </w:r>
      <w:r>
        <w:rPr>
          <w:noProof/>
        </w:rPr>
        <w:t>43</w:t>
      </w:r>
      <w:r>
        <w:rPr>
          <w:noProof/>
        </w:rPr>
        <w:fldChar w:fldCharType="end"/>
      </w:r>
    </w:p>
    <w:p w14:paraId="638EA798"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6.2.3</w:t>
      </w:r>
      <w:r>
        <w:rPr>
          <w:rFonts w:asciiTheme="minorHAnsi" w:eastAsiaTheme="minorEastAsia" w:hAnsiTheme="minorHAnsi" w:cstheme="minorBidi"/>
          <w:noProof/>
          <w:sz w:val="22"/>
          <w:szCs w:val="22"/>
        </w:rPr>
        <w:tab/>
      </w:r>
      <w:r>
        <w:rPr>
          <w:noProof/>
        </w:rPr>
        <w:t>SignHandler</w:t>
      </w:r>
      <w:r>
        <w:rPr>
          <w:noProof/>
        </w:rPr>
        <w:tab/>
      </w:r>
      <w:r>
        <w:rPr>
          <w:noProof/>
        </w:rPr>
        <w:fldChar w:fldCharType="begin"/>
      </w:r>
      <w:r>
        <w:rPr>
          <w:noProof/>
        </w:rPr>
        <w:instrText xml:space="preserve"> PAGEREF _Toc337552197 \h </w:instrText>
      </w:r>
      <w:r>
        <w:rPr>
          <w:noProof/>
        </w:rPr>
      </w:r>
      <w:r>
        <w:rPr>
          <w:noProof/>
        </w:rPr>
        <w:fldChar w:fldCharType="separate"/>
      </w:r>
      <w:r>
        <w:rPr>
          <w:noProof/>
        </w:rPr>
        <w:t>46</w:t>
      </w:r>
      <w:r>
        <w:rPr>
          <w:noProof/>
        </w:rPr>
        <w:fldChar w:fldCharType="end"/>
      </w:r>
    </w:p>
    <w:p w14:paraId="72C0708C"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6.2.4</w:t>
      </w:r>
      <w:r>
        <w:rPr>
          <w:rFonts w:asciiTheme="minorHAnsi" w:eastAsiaTheme="minorEastAsia" w:hAnsiTheme="minorHAnsi" w:cstheme="minorBidi"/>
          <w:noProof/>
          <w:sz w:val="22"/>
          <w:szCs w:val="22"/>
        </w:rPr>
        <w:tab/>
      </w:r>
      <w:r>
        <w:rPr>
          <w:noProof/>
        </w:rPr>
        <w:t>Eksempel på webapplikation i java</w:t>
      </w:r>
      <w:r>
        <w:rPr>
          <w:noProof/>
        </w:rPr>
        <w:tab/>
      </w:r>
      <w:r>
        <w:rPr>
          <w:noProof/>
        </w:rPr>
        <w:fldChar w:fldCharType="begin"/>
      </w:r>
      <w:r>
        <w:rPr>
          <w:noProof/>
        </w:rPr>
        <w:instrText xml:space="preserve"> PAGEREF _Toc337552198 \h </w:instrText>
      </w:r>
      <w:r>
        <w:rPr>
          <w:noProof/>
        </w:rPr>
      </w:r>
      <w:r>
        <w:rPr>
          <w:noProof/>
        </w:rPr>
        <w:fldChar w:fldCharType="separate"/>
      </w:r>
      <w:r>
        <w:rPr>
          <w:noProof/>
        </w:rPr>
        <w:t>46</w:t>
      </w:r>
      <w:r>
        <w:rPr>
          <w:noProof/>
        </w:rPr>
        <w:fldChar w:fldCharType="end"/>
      </w:r>
    </w:p>
    <w:p w14:paraId="5BAA8E23"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6.2.5</w:t>
      </w:r>
      <w:r>
        <w:rPr>
          <w:rFonts w:asciiTheme="minorHAnsi" w:eastAsiaTheme="minorEastAsia" w:hAnsiTheme="minorHAnsi" w:cstheme="minorBidi"/>
          <w:noProof/>
          <w:sz w:val="22"/>
          <w:szCs w:val="22"/>
        </w:rPr>
        <w:tab/>
      </w:r>
      <w:r>
        <w:rPr>
          <w:noProof/>
        </w:rPr>
        <w:t>Eksempel på webapplikation i .NET</w:t>
      </w:r>
      <w:r>
        <w:rPr>
          <w:noProof/>
        </w:rPr>
        <w:tab/>
      </w:r>
      <w:r>
        <w:rPr>
          <w:noProof/>
        </w:rPr>
        <w:fldChar w:fldCharType="begin"/>
      </w:r>
      <w:r>
        <w:rPr>
          <w:noProof/>
        </w:rPr>
        <w:instrText xml:space="preserve"> PAGEREF _Toc337552199 \h </w:instrText>
      </w:r>
      <w:r>
        <w:rPr>
          <w:noProof/>
        </w:rPr>
      </w:r>
      <w:r>
        <w:rPr>
          <w:noProof/>
        </w:rPr>
        <w:fldChar w:fldCharType="separate"/>
      </w:r>
      <w:r>
        <w:rPr>
          <w:noProof/>
        </w:rPr>
        <w:t>50</w:t>
      </w:r>
      <w:r>
        <w:rPr>
          <w:noProof/>
        </w:rPr>
        <w:fldChar w:fldCharType="end"/>
      </w:r>
    </w:p>
    <w:p w14:paraId="391BC87B" w14:textId="77777777" w:rsidR="00D573AC" w:rsidRDefault="00D573AC">
      <w:pPr>
        <w:pStyle w:val="TOC3"/>
        <w:tabs>
          <w:tab w:val="left" w:pos="1881"/>
        </w:tabs>
        <w:rPr>
          <w:rFonts w:asciiTheme="minorHAnsi" w:eastAsiaTheme="minorEastAsia" w:hAnsiTheme="minorHAnsi" w:cstheme="minorBidi"/>
          <w:noProof/>
          <w:sz w:val="22"/>
          <w:szCs w:val="22"/>
        </w:rPr>
      </w:pPr>
      <w:r>
        <w:rPr>
          <w:noProof/>
        </w:rPr>
        <w:t>6.2.6</w:t>
      </w:r>
      <w:r>
        <w:rPr>
          <w:rFonts w:asciiTheme="minorHAnsi" w:eastAsiaTheme="minorEastAsia" w:hAnsiTheme="minorHAnsi" w:cstheme="minorBidi"/>
          <w:noProof/>
          <w:sz w:val="22"/>
          <w:szCs w:val="22"/>
        </w:rPr>
        <w:tab/>
      </w:r>
      <w:r>
        <w:rPr>
          <w:noProof/>
        </w:rPr>
        <w:t>Validering af CPR-numre</w:t>
      </w:r>
      <w:r>
        <w:rPr>
          <w:noProof/>
        </w:rPr>
        <w:tab/>
      </w:r>
      <w:r>
        <w:rPr>
          <w:noProof/>
        </w:rPr>
        <w:fldChar w:fldCharType="begin"/>
      </w:r>
      <w:r>
        <w:rPr>
          <w:noProof/>
        </w:rPr>
        <w:instrText xml:space="preserve"> PAGEREF _Toc337552200 \h </w:instrText>
      </w:r>
      <w:r>
        <w:rPr>
          <w:noProof/>
        </w:rPr>
      </w:r>
      <w:r>
        <w:rPr>
          <w:noProof/>
        </w:rPr>
        <w:fldChar w:fldCharType="separate"/>
      </w:r>
      <w:r>
        <w:rPr>
          <w:noProof/>
        </w:rPr>
        <w:t>52</w:t>
      </w:r>
      <w:r>
        <w:rPr>
          <w:noProof/>
        </w:rPr>
        <w:fldChar w:fldCharType="end"/>
      </w:r>
    </w:p>
    <w:p w14:paraId="79E6E282" w14:textId="77777777" w:rsidR="00D573AC" w:rsidRDefault="00D573AC">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Viderestilling til nemid.nu med NemLog-in Single Sign On</w:t>
      </w:r>
      <w:r>
        <w:rPr>
          <w:noProof/>
        </w:rPr>
        <w:tab/>
      </w:r>
      <w:r>
        <w:rPr>
          <w:noProof/>
        </w:rPr>
        <w:fldChar w:fldCharType="begin"/>
      </w:r>
      <w:r>
        <w:rPr>
          <w:noProof/>
        </w:rPr>
        <w:instrText xml:space="preserve"> PAGEREF _Toc337552201 \h </w:instrText>
      </w:r>
      <w:r>
        <w:rPr>
          <w:noProof/>
        </w:rPr>
      </w:r>
      <w:r>
        <w:rPr>
          <w:noProof/>
        </w:rPr>
        <w:fldChar w:fldCharType="separate"/>
      </w:r>
      <w:r>
        <w:rPr>
          <w:noProof/>
        </w:rPr>
        <w:t>53</w:t>
      </w:r>
      <w:r>
        <w:rPr>
          <w:noProof/>
        </w:rPr>
        <w:fldChar w:fldCharType="end"/>
      </w:r>
    </w:p>
    <w:p w14:paraId="298C8E8A" w14:textId="77777777" w:rsidR="00D573AC" w:rsidRDefault="00D573AC">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Direkte integration til Nets DanIDs infrastruktur</w:t>
      </w:r>
      <w:r>
        <w:rPr>
          <w:noProof/>
        </w:rPr>
        <w:tab/>
      </w:r>
      <w:r>
        <w:rPr>
          <w:noProof/>
        </w:rPr>
        <w:fldChar w:fldCharType="begin"/>
      </w:r>
      <w:r>
        <w:rPr>
          <w:noProof/>
        </w:rPr>
        <w:instrText xml:space="preserve"> PAGEREF _Toc337552202 \h </w:instrText>
      </w:r>
      <w:r>
        <w:rPr>
          <w:noProof/>
        </w:rPr>
      </w:r>
      <w:r>
        <w:rPr>
          <w:noProof/>
        </w:rPr>
        <w:fldChar w:fldCharType="separate"/>
      </w:r>
      <w:r>
        <w:rPr>
          <w:noProof/>
        </w:rPr>
        <w:t>54</w:t>
      </w:r>
      <w:r>
        <w:rPr>
          <w:noProof/>
        </w:rPr>
        <w:fldChar w:fldCharType="end"/>
      </w:r>
    </w:p>
    <w:p w14:paraId="1044FA9C" w14:textId="77777777" w:rsidR="00D573AC" w:rsidRDefault="00D573AC">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Appendiks A – PDF Whitelist</w:t>
      </w:r>
      <w:r>
        <w:rPr>
          <w:noProof/>
        </w:rPr>
        <w:tab/>
      </w:r>
      <w:r>
        <w:rPr>
          <w:noProof/>
        </w:rPr>
        <w:fldChar w:fldCharType="begin"/>
      </w:r>
      <w:r>
        <w:rPr>
          <w:noProof/>
        </w:rPr>
        <w:instrText xml:space="preserve"> PAGEREF _Toc337552203 \h </w:instrText>
      </w:r>
      <w:r>
        <w:rPr>
          <w:noProof/>
        </w:rPr>
      </w:r>
      <w:r>
        <w:rPr>
          <w:noProof/>
        </w:rPr>
        <w:fldChar w:fldCharType="separate"/>
      </w:r>
      <w:r>
        <w:rPr>
          <w:noProof/>
        </w:rPr>
        <w:t>55</w:t>
      </w:r>
      <w:r>
        <w:rPr>
          <w:noProof/>
        </w:rPr>
        <w:fldChar w:fldCharType="end"/>
      </w:r>
    </w:p>
    <w:p w14:paraId="22F3FCD7" w14:textId="77777777" w:rsidR="000372A7" w:rsidRPr="00BA40FA" w:rsidRDefault="00DA01DF" w:rsidP="00BF62B5">
      <w:pPr>
        <w:pStyle w:val="BodyText"/>
        <w:rPr>
          <w:color w:val="647A77"/>
          <w:sz w:val="32"/>
          <w:szCs w:val="32"/>
        </w:rPr>
      </w:pPr>
      <w:r w:rsidRPr="00BA40FA">
        <w:rPr>
          <w:rFonts w:asciiTheme="minorHAnsi" w:hAnsiTheme="minorHAnsi"/>
        </w:rPr>
        <w:fldChar w:fldCharType="end"/>
      </w:r>
      <w:r w:rsidR="00532EB4" w:rsidRPr="00BA40FA">
        <w:rPr>
          <w:rFonts w:asciiTheme="minorHAnsi" w:hAnsiTheme="minorHAnsi"/>
        </w:rPr>
        <w:br w:type="page"/>
      </w:r>
      <w:bookmarkStart w:id="0" w:name="_Toc83019181"/>
      <w:r w:rsidR="00993DA8" w:rsidRPr="00BA40FA">
        <w:rPr>
          <w:color w:val="647A77"/>
          <w:sz w:val="32"/>
          <w:szCs w:val="32"/>
        </w:rPr>
        <w:lastRenderedPageBreak/>
        <w:t>Versionsfortegnelse</w:t>
      </w:r>
    </w:p>
    <w:tbl>
      <w:tblPr>
        <w:tblW w:w="6742" w:type="dxa"/>
        <w:tblInd w:w="1668" w:type="dxa"/>
        <w:tblLook w:val="01E0" w:firstRow="1" w:lastRow="1" w:firstColumn="1" w:lastColumn="1" w:noHBand="0" w:noVBand="0"/>
      </w:tblPr>
      <w:tblGrid>
        <w:gridCol w:w="525"/>
        <w:gridCol w:w="252"/>
        <w:gridCol w:w="9"/>
        <w:gridCol w:w="1623"/>
        <w:gridCol w:w="1985"/>
        <w:gridCol w:w="2348"/>
      </w:tblGrid>
      <w:tr w:rsidR="000372A7" w:rsidRPr="00BA40FA" w14:paraId="1875FCD5"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05379076" w14:textId="77777777" w:rsidR="00426613" w:rsidRPr="00BA40FA" w:rsidRDefault="0070347F" w:rsidP="0010552E">
            <w:pPr>
              <w:pStyle w:val="BodyText"/>
              <w:spacing w:before="60" w:afterLines="60" w:after="144"/>
              <w:ind w:left="317"/>
              <w:rPr>
                <w:sz w:val="18"/>
                <w:szCs w:val="18"/>
              </w:rPr>
            </w:pPr>
            <w:r w:rsidRPr="00BA40FA">
              <w:rPr>
                <w:sz w:val="18"/>
                <w:szCs w:val="18"/>
              </w:rPr>
              <w:t>2</w:t>
            </w:r>
            <w:r w:rsidR="00532EB4" w:rsidRPr="00BA40FA">
              <w:rPr>
                <w:sz w:val="18"/>
                <w:szCs w:val="18"/>
              </w:rPr>
              <w:t>5. maj 2009</w:t>
            </w:r>
          </w:p>
        </w:tc>
        <w:tc>
          <w:tcPr>
            <w:tcW w:w="1985" w:type="dxa"/>
            <w:tcBorders>
              <w:top w:val="single" w:sz="4" w:space="0" w:color="auto"/>
              <w:left w:val="single" w:sz="4" w:space="0" w:color="auto"/>
              <w:bottom w:val="single" w:sz="4" w:space="0" w:color="auto"/>
              <w:right w:val="single" w:sz="4" w:space="0" w:color="auto"/>
            </w:tcBorders>
          </w:tcPr>
          <w:p w14:paraId="3FADB5DD" w14:textId="77777777" w:rsidR="00466049" w:rsidRPr="00BA40FA" w:rsidRDefault="0070347F" w:rsidP="0010552E">
            <w:pPr>
              <w:pStyle w:val="BodyText"/>
              <w:spacing w:before="60" w:afterLines="60" w:after="144"/>
              <w:ind w:left="176"/>
              <w:rPr>
                <w:sz w:val="18"/>
                <w:szCs w:val="18"/>
              </w:rPr>
            </w:pPr>
            <w:r w:rsidRPr="00BA40FA">
              <w:rPr>
                <w:sz w:val="18"/>
                <w:szCs w:val="18"/>
              </w:rPr>
              <w:t>Version 1</w:t>
            </w:r>
            <w:r w:rsidR="00532EB4" w:rsidRPr="00BA40FA">
              <w:rPr>
                <w:sz w:val="18"/>
                <w:szCs w:val="18"/>
              </w:rPr>
              <w:t>.</w:t>
            </w:r>
            <w:r w:rsidRPr="00BA40FA">
              <w:rPr>
                <w:sz w:val="18"/>
                <w:szCs w:val="18"/>
              </w:rPr>
              <w:t>0</w:t>
            </w:r>
          </w:p>
        </w:tc>
        <w:tc>
          <w:tcPr>
            <w:tcW w:w="2348" w:type="dxa"/>
            <w:tcBorders>
              <w:top w:val="single" w:sz="4" w:space="0" w:color="auto"/>
              <w:left w:val="single" w:sz="4" w:space="0" w:color="auto"/>
              <w:bottom w:val="single" w:sz="4" w:space="0" w:color="auto"/>
              <w:right w:val="single" w:sz="4" w:space="0" w:color="auto"/>
            </w:tcBorders>
          </w:tcPr>
          <w:p w14:paraId="0626C591" w14:textId="77777777" w:rsidR="00466049" w:rsidRPr="00BA40FA" w:rsidRDefault="00532EB4" w:rsidP="0010552E">
            <w:pPr>
              <w:pStyle w:val="BodyText"/>
              <w:spacing w:before="60" w:afterLines="60" w:after="144"/>
              <w:ind w:left="459"/>
              <w:rPr>
                <w:sz w:val="18"/>
                <w:szCs w:val="18"/>
              </w:rPr>
            </w:pPr>
            <w:r w:rsidRPr="00BA40FA">
              <w:rPr>
                <w:sz w:val="18"/>
                <w:szCs w:val="18"/>
              </w:rPr>
              <w:t>MOBO</w:t>
            </w:r>
          </w:p>
        </w:tc>
      </w:tr>
      <w:tr w:rsidR="008E286F" w:rsidRPr="00BA40FA" w14:paraId="653845B6"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017130DA" w14:textId="77777777" w:rsidR="00426613" w:rsidRPr="00BA40FA" w:rsidRDefault="008A52BE" w:rsidP="0010552E">
            <w:pPr>
              <w:pStyle w:val="BodyText"/>
              <w:spacing w:before="60" w:afterLines="60" w:after="144"/>
              <w:ind w:left="317"/>
              <w:rPr>
                <w:sz w:val="18"/>
                <w:szCs w:val="18"/>
              </w:rPr>
            </w:pPr>
            <w:r w:rsidRPr="00BA40FA">
              <w:rPr>
                <w:sz w:val="18"/>
                <w:szCs w:val="18"/>
              </w:rPr>
              <w:t>10. juli 2009</w:t>
            </w:r>
          </w:p>
        </w:tc>
        <w:tc>
          <w:tcPr>
            <w:tcW w:w="1985" w:type="dxa"/>
            <w:tcBorders>
              <w:top w:val="single" w:sz="4" w:space="0" w:color="auto"/>
              <w:left w:val="single" w:sz="4" w:space="0" w:color="auto"/>
              <w:bottom w:val="single" w:sz="4" w:space="0" w:color="auto"/>
              <w:right w:val="single" w:sz="4" w:space="0" w:color="auto"/>
            </w:tcBorders>
          </w:tcPr>
          <w:p w14:paraId="6E6BDAE2" w14:textId="77777777" w:rsidR="00466049" w:rsidRPr="00BA40FA" w:rsidRDefault="008A52BE" w:rsidP="0010552E">
            <w:pPr>
              <w:pStyle w:val="BodyText"/>
              <w:spacing w:before="60" w:afterLines="60" w:after="144"/>
              <w:ind w:left="176"/>
              <w:rPr>
                <w:sz w:val="18"/>
                <w:szCs w:val="18"/>
              </w:rPr>
            </w:pPr>
            <w:r w:rsidRPr="00BA40FA">
              <w:rPr>
                <w:sz w:val="18"/>
                <w:szCs w:val="18"/>
              </w:rPr>
              <w:t>Version 1.1</w:t>
            </w:r>
          </w:p>
        </w:tc>
        <w:tc>
          <w:tcPr>
            <w:tcW w:w="2348" w:type="dxa"/>
            <w:tcBorders>
              <w:top w:val="single" w:sz="4" w:space="0" w:color="auto"/>
              <w:left w:val="single" w:sz="4" w:space="0" w:color="auto"/>
              <w:bottom w:val="single" w:sz="4" w:space="0" w:color="auto"/>
              <w:right w:val="single" w:sz="4" w:space="0" w:color="auto"/>
            </w:tcBorders>
          </w:tcPr>
          <w:p w14:paraId="3AB8F914" w14:textId="77777777" w:rsidR="00466049" w:rsidRPr="00BA40FA" w:rsidRDefault="008A52BE" w:rsidP="0010552E">
            <w:pPr>
              <w:pStyle w:val="BodyText"/>
              <w:spacing w:before="60" w:afterLines="60" w:after="144"/>
              <w:ind w:left="459"/>
              <w:rPr>
                <w:sz w:val="18"/>
                <w:szCs w:val="18"/>
              </w:rPr>
            </w:pPr>
            <w:r w:rsidRPr="00BA40FA">
              <w:rPr>
                <w:sz w:val="18"/>
                <w:szCs w:val="18"/>
              </w:rPr>
              <w:t>MOBO</w:t>
            </w:r>
          </w:p>
        </w:tc>
      </w:tr>
      <w:tr w:rsidR="000372A7" w:rsidRPr="00BA40FA" w14:paraId="5D3AB669"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3AD741F7" w14:textId="77777777" w:rsidR="00FA764F" w:rsidRPr="00BA40FA" w:rsidRDefault="006330ED" w:rsidP="0010552E">
            <w:pPr>
              <w:pStyle w:val="BodyText"/>
              <w:spacing w:before="60" w:afterLines="60" w:after="144"/>
              <w:ind w:left="317"/>
              <w:rPr>
                <w:sz w:val="18"/>
                <w:szCs w:val="18"/>
              </w:rPr>
            </w:pPr>
            <w:r w:rsidRPr="00BA40FA">
              <w:rPr>
                <w:sz w:val="18"/>
                <w:szCs w:val="18"/>
              </w:rPr>
              <w:t>2</w:t>
            </w:r>
            <w:r w:rsidR="00435010" w:rsidRPr="00BA40FA">
              <w:rPr>
                <w:sz w:val="18"/>
                <w:szCs w:val="18"/>
              </w:rPr>
              <w:t>4</w:t>
            </w:r>
            <w:r w:rsidR="0009292F" w:rsidRPr="00BA40FA">
              <w:rPr>
                <w:sz w:val="18"/>
                <w:szCs w:val="18"/>
              </w:rPr>
              <w:t>.</w:t>
            </w:r>
            <w:r w:rsidR="0044656A" w:rsidRPr="00BA40FA">
              <w:rPr>
                <w:sz w:val="18"/>
                <w:szCs w:val="18"/>
              </w:rPr>
              <w:t xml:space="preserve">februar </w:t>
            </w:r>
            <w:r w:rsidR="00A52E94" w:rsidRPr="00BA40FA">
              <w:rPr>
                <w:sz w:val="18"/>
                <w:szCs w:val="18"/>
              </w:rPr>
              <w:t>2010</w:t>
            </w:r>
          </w:p>
        </w:tc>
        <w:tc>
          <w:tcPr>
            <w:tcW w:w="1985" w:type="dxa"/>
            <w:tcBorders>
              <w:top w:val="single" w:sz="4" w:space="0" w:color="auto"/>
              <w:left w:val="single" w:sz="4" w:space="0" w:color="auto"/>
              <w:bottom w:val="single" w:sz="4" w:space="0" w:color="auto"/>
              <w:right w:val="single" w:sz="4" w:space="0" w:color="auto"/>
            </w:tcBorders>
          </w:tcPr>
          <w:p w14:paraId="6F0A7B51" w14:textId="77777777" w:rsidR="00466049" w:rsidRPr="00BA40FA" w:rsidRDefault="00A52E94" w:rsidP="0010552E">
            <w:pPr>
              <w:pStyle w:val="BodyText"/>
              <w:spacing w:before="60" w:afterLines="60" w:after="144"/>
              <w:ind w:left="176"/>
              <w:rPr>
                <w:sz w:val="18"/>
                <w:szCs w:val="18"/>
              </w:rPr>
            </w:pPr>
            <w:r w:rsidRPr="00BA40FA">
              <w:rPr>
                <w:sz w:val="18"/>
                <w:szCs w:val="18"/>
              </w:rPr>
              <w:t>Version 1.2</w:t>
            </w:r>
          </w:p>
        </w:tc>
        <w:tc>
          <w:tcPr>
            <w:tcW w:w="2348" w:type="dxa"/>
            <w:tcBorders>
              <w:top w:val="single" w:sz="4" w:space="0" w:color="auto"/>
              <w:left w:val="single" w:sz="4" w:space="0" w:color="auto"/>
              <w:bottom w:val="single" w:sz="4" w:space="0" w:color="auto"/>
              <w:right w:val="single" w:sz="4" w:space="0" w:color="auto"/>
            </w:tcBorders>
          </w:tcPr>
          <w:p w14:paraId="0029C36C" w14:textId="77777777" w:rsidR="00466049" w:rsidRPr="00BA40FA" w:rsidRDefault="006330ED" w:rsidP="0010552E">
            <w:pPr>
              <w:pStyle w:val="BodyText"/>
              <w:spacing w:before="60" w:afterLines="60" w:after="144"/>
              <w:ind w:left="459"/>
              <w:rPr>
                <w:sz w:val="18"/>
                <w:szCs w:val="18"/>
              </w:rPr>
            </w:pPr>
            <w:r w:rsidRPr="00BA40FA">
              <w:rPr>
                <w:sz w:val="18"/>
                <w:szCs w:val="18"/>
              </w:rPr>
              <w:t>MOBO</w:t>
            </w:r>
          </w:p>
        </w:tc>
      </w:tr>
      <w:tr w:rsidR="00AA772F" w:rsidRPr="00BA40FA" w14:paraId="10E88D0F"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3074D27B" w14:textId="77777777" w:rsidR="00AA772F" w:rsidRPr="00BA40FA" w:rsidRDefault="00CA7CA9" w:rsidP="0010552E">
            <w:pPr>
              <w:pStyle w:val="BodyText"/>
              <w:spacing w:before="60" w:afterLines="60" w:after="144"/>
              <w:ind w:left="317"/>
              <w:rPr>
                <w:sz w:val="18"/>
                <w:szCs w:val="18"/>
              </w:rPr>
            </w:pPr>
            <w:r w:rsidRPr="00BA40FA">
              <w:rPr>
                <w:sz w:val="18"/>
                <w:szCs w:val="18"/>
              </w:rPr>
              <w:t>10. juni 2010</w:t>
            </w:r>
          </w:p>
        </w:tc>
        <w:tc>
          <w:tcPr>
            <w:tcW w:w="1985" w:type="dxa"/>
            <w:tcBorders>
              <w:top w:val="single" w:sz="4" w:space="0" w:color="auto"/>
              <w:left w:val="single" w:sz="4" w:space="0" w:color="auto"/>
              <w:bottom w:val="single" w:sz="4" w:space="0" w:color="auto"/>
              <w:right w:val="single" w:sz="4" w:space="0" w:color="auto"/>
            </w:tcBorders>
          </w:tcPr>
          <w:p w14:paraId="0CBB95F9" w14:textId="77777777" w:rsidR="00AA772F" w:rsidRPr="00BA40FA" w:rsidRDefault="00CA7CA9" w:rsidP="0010552E">
            <w:pPr>
              <w:pStyle w:val="BodyText"/>
              <w:spacing w:before="60" w:afterLines="60" w:after="144"/>
              <w:ind w:left="176"/>
              <w:rPr>
                <w:sz w:val="18"/>
                <w:szCs w:val="18"/>
              </w:rPr>
            </w:pPr>
            <w:r w:rsidRPr="00BA40FA">
              <w:rPr>
                <w:sz w:val="18"/>
                <w:szCs w:val="18"/>
              </w:rPr>
              <w:t>Version 1.3</w:t>
            </w:r>
          </w:p>
        </w:tc>
        <w:tc>
          <w:tcPr>
            <w:tcW w:w="2348" w:type="dxa"/>
            <w:tcBorders>
              <w:top w:val="single" w:sz="4" w:space="0" w:color="auto"/>
              <w:left w:val="single" w:sz="4" w:space="0" w:color="auto"/>
              <w:bottom w:val="single" w:sz="4" w:space="0" w:color="auto"/>
              <w:right w:val="single" w:sz="4" w:space="0" w:color="auto"/>
            </w:tcBorders>
          </w:tcPr>
          <w:p w14:paraId="13752A68" w14:textId="77777777" w:rsidR="00AA772F" w:rsidRPr="00BA40FA" w:rsidRDefault="00CA7CA9" w:rsidP="0010552E">
            <w:pPr>
              <w:pStyle w:val="BodyText"/>
              <w:spacing w:before="60" w:afterLines="60" w:after="144"/>
              <w:ind w:left="459"/>
              <w:rPr>
                <w:sz w:val="18"/>
                <w:szCs w:val="18"/>
              </w:rPr>
            </w:pPr>
            <w:r w:rsidRPr="00BA40FA">
              <w:rPr>
                <w:sz w:val="18"/>
                <w:szCs w:val="18"/>
              </w:rPr>
              <w:t>MTV</w:t>
            </w:r>
          </w:p>
        </w:tc>
      </w:tr>
      <w:tr w:rsidR="00A96E99" w:rsidRPr="00BA40FA" w14:paraId="5689BE6F"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4478318B" w14:textId="77777777" w:rsidR="00A96E99" w:rsidRPr="00BA40FA" w:rsidRDefault="00A96E99" w:rsidP="0010552E">
            <w:pPr>
              <w:pStyle w:val="BodyText"/>
              <w:spacing w:before="60" w:afterLines="60" w:after="144"/>
              <w:ind w:left="317"/>
              <w:rPr>
                <w:sz w:val="18"/>
                <w:szCs w:val="18"/>
              </w:rPr>
            </w:pPr>
            <w:r w:rsidRPr="00BA40FA">
              <w:rPr>
                <w:sz w:val="18"/>
                <w:szCs w:val="18"/>
              </w:rPr>
              <w:t>17. september 2010</w:t>
            </w:r>
          </w:p>
        </w:tc>
        <w:tc>
          <w:tcPr>
            <w:tcW w:w="1985" w:type="dxa"/>
            <w:tcBorders>
              <w:top w:val="single" w:sz="4" w:space="0" w:color="auto"/>
              <w:left w:val="single" w:sz="4" w:space="0" w:color="auto"/>
              <w:bottom w:val="single" w:sz="4" w:space="0" w:color="auto"/>
              <w:right w:val="single" w:sz="4" w:space="0" w:color="auto"/>
            </w:tcBorders>
          </w:tcPr>
          <w:p w14:paraId="52118B12" w14:textId="77777777" w:rsidR="00A96E99" w:rsidRPr="00BA40FA" w:rsidRDefault="00A96E99" w:rsidP="0010552E">
            <w:pPr>
              <w:pStyle w:val="BodyText"/>
              <w:spacing w:before="60" w:afterLines="60" w:after="144"/>
              <w:ind w:left="176"/>
              <w:rPr>
                <w:sz w:val="18"/>
                <w:szCs w:val="18"/>
              </w:rPr>
            </w:pPr>
            <w:r w:rsidRPr="00BA40FA">
              <w:rPr>
                <w:sz w:val="18"/>
                <w:szCs w:val="18"/>
              </w:rPr>
              <w:t>Version 1.4</w:t>
            </w:r>
          </w:p>
        </w:tc>
        <w:tc>
          <w:tcPr>
            <w:tcW w:w="2348" w:type="dxa"/>
            <w:tcBorders>
              <w:top w:val="single" w:sz="4" w:space="0" w:color="auto"/>
              <w:left w:val="single" w:sz="4" w:space="0" w:color="auto"/>
              <w:bottom w:val="single" w:sz="4" w:space="0" w:color="auto"/>
              <w:right w:val="single" w:sz="4" w:space="0" w:color="auto"/>
            </w:tcBorders>
          </w:tcPr>
          <w:p w14:paraId="061108C2" w14:textId="77777777" w:rsidR="00A96E99" w:rsidRPr="00BA40FA" w:rsidRDefault="00A96E99" w:rsidP="0010552E">
            <w:pPr>
              <w:pStyle w:val="BodyText"/>
              <w:spacing w:before="60" w:afterLines="60" w:after="144"/>
              <w:ind w:left="459"/>
              <w:rPr>
                <w:sz w:val="18"/>
                <w:szCs w:val="18"/>
              </w:rPr>
            </w:pPr>
            <w:r w:rsidRPr="00BA40FA">
              <w:rPr>
                <w:sz w:val="18"/>
                <w:szCs w:val="18"/>
              </w:rPr>
              <w:t>UFS + HENR</w:t>
            </w:r>
          </w:p>
        </w:tc>
      </w:tr>
      <w:tr w:rsidR="00530D01" w:rsidRPr="00BA40FA" w14:paraId="767473F3"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7D5B9EDB" w14:textId="77777777" w:rsidR="00530D01" w:rsidRPr="00BA40FA" w:rsidRDefault="00530D01" w:rsidP="0010552E">
            <w:pPr>
              <w:pStyle w:val="BodyText"/>
              <w:spacing w:before="60" w:afterLines="60" w:after="144"/>
              <w:ind w:left="317"/>
              <w:rPr>
                <w:sz w:val="18"/>
                <w:szCs w:val="18"/>
              </w:rPr>
            </w:pPr>
            <w:r w:rsidRPr="00BA40FA">
              <w:rPr>
                <w:sz w:val="18"/>
                <w:szCs w:val="18"/>
              </w:rPr>
              <w:t>29. oktober 2010</w:t>
            </w:r>
          </w:p>
        </w:tc>
        <w:tc>
          <w:tcPr>
            <w:tcW w:w="1985" w:type="dxa"/>
            <w:tcBorders>
              <w:top w:val="single" w:sz="4" w:space="0" w:color="auto"/>
              <w:left w:val="single" w:sz="4" w:space="0" w:color="auto"/>
              <w:bottom w:val="single" w:sz="4" w:space="0" w:color="auto"/>
              <w:right w:val="single" w:sz="4" w:space="0" w:color="auto"/>
            </w:tcBorders>
          </w:tcPr>
          <w:p w14:paraId="3EEA4566" w14:textId="77777777" w:rsidR="00530D01" w:rsidRPr="00BA40FA" w:rsidRDefault="00530D01" w:rsidP="0010552E">
            <w:pPr>
              <w:pStyle w:val="BodyText"/>
              <w:spacing w:before="60" w:afterLines="60" w:after="144"/>
              <w:ind w:left="176"/>
              <w:rPr>
                <w:sz w:val="18"/>
                <w:szCs w:val="18"/>
              </w:rPr>
            </w:pPr>
            <w:r w:rsidRPr="00BA40FA">
              <w:rPr>
                <w:sz w:val="18"/>
                <w:szCs w:val="18"/>
              </w:rPr>
              <w:t>Version 1.5</w:t>
            </w:r>
          </w:p>
        </w:tc>
        <w:tc>
          <w:tcPr>
            <w:tcW w:w="2348" w:type="dxa"/>
            <w:tcBorders>
              <w:top w:val="single" w:sz="4" w:space="0" w:color="auto"/>
              <w:left w:val="single" w:sz="4" w:space="0" w:color="auto"/>
              <w:bottom w:val="single" w:sz="4" w:space="0" w:color="auto"/>
              <w:right w:val="single" w:sz="4" w:space="0" w:color="auto"/>
            </w:tcBorders>
          </w:tcPr>
          <w:p w14:paraId="3C752E0D" w14:textId="77777777" w:rsidR="00530D01" w:rsidRPr="00BA40FA" w:rsidRDefault="00530D01" w:rsidP="0010552E">
            <w:pPr>
              <w:pStyle w:val="BodyText"/>
              <w:spacing w:before="60" w:afterLines="60" w:after="144"/>
              <w:ind w:left="459"/>
              <w:rPr>
                <w:sz w:val="18"/>
                <w:szCs w:val="18"/>
              </w:rPr>
            </w:pPr>
            <w:r w:rsidRPr="00BA40FA">
              <w:rPr>
                <w:sz w:val="18"/>
                <w:szCs w:val="18"/>
              </w:rPr>
              <w:t>MTV</w:t>
            </w:r>
          </w:p>
        </w:tc>
      </w:tr>
      <w:tr w:rsidR="00D07E7A" w:rsidRPr="00BA40FA" w14:paraId="31C01312"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6C911933" w14:textId="77777777" w:rsidR="00D07E7A" w:rsidRPr="00BA40FA" w:rsidRDefault="00D07E7A" w:rsidP="0010552E">
            <w:pPr>
              <w:pStyle w:val="BodyText"/>
              <w:spacing w:before="60" w:afterLines="60" w:after="144"/>
              <w:ind w:left="317"/>
              <w:rPr>
                <w:sz w:val="18"/>
                <w:szCs w:val="18"/>
              </w:rPr>
            </w:pPr>
            <w:r w:rsidRPr="00BA40FA">
              <w:rPr>
                <w:sz w:val="18"/>
                <w:szCs w:val="18"/>
              </w:rPr>
              <w:t>9. december 2010</w:t>
            </w:r>
          </w:p>
        </w:tc>
        <w:tc>
          <w:tcPr>
            <w:tcW w:w="1985" w:type="dxa"/>
            <w:tcBorders>
              <w:top w:val="single" w:sz="4" w:space="0" w:color="auto"/>
              <w:left w:val="single" w:sz="4" w:space="0" w:color="auto"/>
              <w:bottom w:val="single" w:sz="4" w:space="0" w:color="auto"/>
              <w:right w:val="single" w:sz="4" w:space="0" w:color="auto"/>
            </w:tcBorders>
          </w:tcPr>
          <w:p w14:paraId="1580B756" w14:textId="77777777" w:rsidR="00D07E7A" w:rsidRPr="00BA40FA" w:rsidRDefault="00D07E7A" w:rsidP="0010552E">
            <w:pPr>
              <w:pStyle w:val="BodyText"/>
              <w:spacing w:before="60" w:afterLines="60" w:after="144"/>
              <w:ind w:left="176"/>
              <w:rPr>
                <w:sz w:val="18"/>
                <w:szCs w:val="18"/>
              </w:rPr>
            </w:pPr>
            <w:r w:rsidRPr="00BA40FA">
              <w:rPr>
                <w:sz w:val="18"/>
                <w:szCs w:val="18"/>
              </w:rPr>
              <w:t>Version 1.6</w:t>
            </w:r>
          </w:p>
        </w:tc>
        <w:tc>
          <w:tcPr>
            <w:tcW w:w="2348" w:type="dxa"/>
            <w:tcBorders>
              <w:top w:val="single" w:sz="4" w:space="0" w:color="auto"/>
              <w:left w:val="single" w:sz="4" w:space="0" w:color="auto"/>
              <w:bottom w:val="single" w:sz="4" w:space="0" w:color="auto"/>
              <w:right w:val="single" w:sz="4" w:space="0" w:color="auto"/>
            </w:tcBorders>
          </w:tcPr>
          <w:p w14:paraId="060610D3" w14:textId="77777777" w:rsidR="00D07E7A" w:rsidRPr="00BA40FA" w:rsidRDefault="00D07E7A" w:rsidP="0010552E">
            <w:pPr>
              <w:pStyle w:val="BodyText"/>
              <w:spacing w:before="60" w:afterLines="60" w:after="144"/>
              <w:ind w:left="459"/>
              <w:rPr>
                <w:sz w:val="18"/>
                <w:szCs w:val="18"/>
              </w:rPr>
            </w:pPr>
            <w:r w:rsidRPr="00BA40FA">
              <w:rPr>
                <w:sz w:val="18"/>
                <w:szCs w:val="18"/>
              </w:rPr>
              <w:t>MTV</w:t>
            </w:r>
          </w:p>
        </w:tc>
      </w:tr>
      <w:tr w:rsidR="002827E3" w:rsidRPr="00BA40FA" w14:paraId="44425979"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30A857A8" w14:textId="77777777" w:rsidR="002827E3" w:rsidRPr="00BA40FA" w:rsidRDefault="002827E3" w:rsidP="0010552E">
            <w:pPr>
              <w:pStyle w:val="BodyText"/>
              <w:spacing w:before="60" w:afterLines="60" w:after="144"/>
              <w:ind w:left="317"/>
              <w:rPr>
                <w:sz w:val="18"/>
                <w:szCs w:val="18"/>
              </w:rPr>
            </w:pPr>
            <w:r w:rsidRPr="00BA40FA">
              <w:rPr>
                <w:sz w:val="18"/>
                <w:szCs w:val="18"/>
              </w:rPr>
              <w:t>5. januar 2011</w:t>
            </w:r>
          </w:p>
        </w:tc>
        <w:tc>
          <w:tcPr>
            <w:tcW w:w="1985" w:type="dxa"/>
            <w:tcBorders>
              <w:top w:val="single" w:sz="4" w:space="0" w:color="auto"/>
              <w:left w:val="single" w:sz="4" w:space="0" w:color="auto"/>
              <w:bottom w:val="single" w:sz="4" w:space="0" w:color="auto"/>
              <w:right w:val="single" w:sz="4" w:space="0" w:color="auto"/>
            </w:tcBorders>
          </w:tcPr>
          <w:p w14:paraId="453791C3" w14:textId="77777777" w:rsidR="002827E3" w:rsidRPr="00BA40FA" w:rsidRDefault="002827E3" w:rsidP="0010552E">
            <w:pPr>
              <w:pStyle w:val="BodyText"/>
              <w:spacing w:before="60" w:afterLines="60" w:after="144"/>
              <w:ind w:left="176"/>
              <w:rPr>
                <w:sz w:val="18"/>
                <w:szCs w:val="18"/>
              </w:rPr>
            </w:pPr>
            <w:r w:rsidRPr="00BA40FA">
              <w:rPr>
                <w:sz w:val="18"/>
                <w:szCs w:val="18"/>
              </w:rPr>
              <w:t>Version 1.7</w:t>
            </w:r>
          </w:p>
        </w:tc>
        <w:tc>
          <w:tcPr>
            <w:tcW w:w="2348" w:type="dxa"/>
            <w:tcBorders>
              <w:top w:val="single" w:sz="4" w:space="0" w:color="auto"/>
              <w:left w:val="single" w:sz="4" w:space="0" w:color="auto"/>
              <w:bottom w:val="single" w:sz="4" w:space="0" w:color="auto"/>
              <w:right w:val="single" w:sz="4" w:space="0" w:color="auto"/>
            </w:tcBorders>
          </w:tcPr>
          <w:p w14:paraId="7FDFB57C" w14:textId="77777777" w:rsidR="002827E3" w:rsidRPr="00BA40FA" w:rsidRDefault="002827E3" w:rsidP="0010552E">
            <w:pPr>
              <w:pStyle w:val="BodyText"/>
              <w:spacing w:before="60" w:afterLines="60" w:after="144"/>
              <w:ind w:left="459"/>
              <w:rPr>
                <w:sz w:val="18"/>
                <w:szCs w:val="18"/>
              </w:rPr>
            </w:pPr>
            <w:r w:rsidRPr="00BA40FA">
              <w:rPr>
                <w:sz w:val="18"/>
                <w:szCs w:val="18"/>
              </w:rPr>
              <w:t>MTV</w:t>
            </w:r>
          </w:p>
        </w:tc>
      </w:tr>
      <w:tr w:rsidR="0047138D" w:rsidRPr="00BA40FA" w14:paraId="16CD4639"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406F4183" w14:textId="77777777" w:rsidR="0047138D" w:rsidRPr="00BA40FA" w:rsidRDefault="0047138D" w:rsidP="0010552E">
            <w:pPr>
              <w:pStyle w:val="BodyText"/>
              <w:spacing w:before="60" w:afterLines="60" w:after="144"/>
              <w:ind w:left="317"/>
              <w:rPr>
                <w:sz w:val="18"/>
                <w:szCs w:val="18"/>
              </w:rPr>
            </w:pPr>
            <w:r w:rsidRPr="00BA40FA">
              <w:rPr>
                <w:sz w:val="18"/>
                <w:szCs w:val="18"/>
              </w:rPr>
              <w:t>20. januar 2011</w:t>
            </w:r>
          </w:p>
        </w:tc>
        <w:tc>
          <w:tcPr>
            <w:tcW w:w="1985" w:type="dxa"/>
            <w:tcBorders>
              <w:top w:val="single" w:sz="4" w:space="0" w:color="auto"/>
              <w:left w:val="single" w:sz="4" w:space="0" w:color="auto"/>
              <w:bottom w:val="single" w:sz="4" w:space="0" w:color="auto"/>
              <w:right w:val="single" w:sz="4" w:space="0" w:color="auto"/>
            </w:tcBorders>
          </w:tcPr>
          <w:p w14:paraId="07310E2B" w14:textId="77777777" w:rsidR="0047138D" w:rsidRPr="00BA40FA" w:rsidRDefault="0047138D" w:rsidP="0010552E">
            <w:pPr>
              <w:pStyle w:val="BodyText"/>
              <w:spacing w:before="60" w:afterLines="60" w:after="144"/>
              <w:ind w:left="176"/>
              <w:rPr>
                <w:sz w:val="18"/>
                <w:szCs w:val="18"/>
              </w:rPr>
            </w:pPr>
            <w:r w:rsidRPr="00BA40FA">
              <w:rPr>
                <w:sz w:val="18"/>
                <w:szCs w:val="18"/>
              </w:rPr>
              <w:t>Version 1.8</w:t>
            </w:r>
          </w:p>
        </w:tc>
        <w:tc>
          <w:tcPr>
            <w:tcW w:w="2348" w:type="dxa"/>
            <w:tcBorders>
              <w:top w:val="single" w:sz="4" w:space="0" w:color="auto"/>
              <w:left w:val="single" w:sz="4" w:space="0" w:color="auto"/>
              <w:bottom w:val="single" w:sz="4" w:space="0" w:color="auto"/>
              <w:right w:val="single" w:sz="4" w:space="0" w:color="auto"/>
            </w:tcBorders>
          </w:tcPr>
          <w:p w14:paraId="7FF93759" w14:textId="77777777" w:rsidR="0047138D" w:rsidRPr="00BA40FA" w:rsidRDefault="0047138D" w:rsidP="0010552E">
            <w:pPr>
              <w:pStyle w:val="BodyText"/>
              <w:spacing w:before="60" w:afterLines="60" w:after="144"/>
              <w:ind w:left="459"/>
              <w:rPr>
                <w:sz w:val="18"/>
                <w:szCs w:val="18"/>
              </w:rPr>
            </w:pPr>
            <w:r w:rsidRPr="00BA40FA">
              <w:rPr>
                <w:sz w:val="18"/>
                <w:szCs w:val="18"/>
              </w:rPr>
              <w:t>MTV</w:t>
            </w:r>
          </w:p>
        </w:tc>
      </w:tr>
      <w:tr w:rsidR="001B1411" w:rsidRPr="00BA40FA" w14:paraId="3E82F5D4"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5C0BB9F8" w14:textId="77777777" w:rsidR="001B1411" w:rsidRPr="00BA40FA" w:rsidRDefault="003542B7" w:rsidP="0010552E">
            <w:pPr>
              <w:pStyle w:val="BodyText"/>
              <w:spacing w:before="60" w:afterLines="60" w:after="144"/>
              <w:ind w:left="317"/>
              <w:rPr>
                <w:sz w:val="18"/>
                <w:szCs w:val="18"/>
              </w:rPr>
            </w:pPr>
            <w:r w:rsidRPr="00BA40FA">
              <w:rPr>
                <w:sz w:val="18"/>
                <w:szCs w:val="18"/>
              </w:rPr>
              <w:t>9</w:t>
            </w:r>
            <w:r w:rsidR="001B1411" w:rsidRPr="00BA40FA">
              <w:rPr>
                <w:sz w:val="18"/>
                <w:szCs w:val="18"/>
              </w:rPr>
              <w:t>. marts 2011</w:t>
            </w:r>
          </w:p>
        </w:tc>
        <w:tc>
          <w:tcPr>
            <w:tcW w:w="1985" w:type="dxa"/>
            <w:tcBorders>
              <w:top w:val="single" w:sz="4" w:space="0" w:color="auto"/>
              <w:left w:val="single" w:sz="4" w:space="0" w:color="auto"/>
              <w:bottom w:val="single" w:sz="4" w:space="0" w:color="auto"/>
              <w:right w:val="single" w:sz="4" w:space="0" w:color="auto"/>
            </w:tcBorders>
          </w:tcPr>
          <w:p w14:paraId="48EA40F3" w14:textId="77777777" w:rsidR="001B1411" w:rsidRPr="00BA40FA" w:rsidRDefault="001B1411" w:rsidP="0010552E">
            <w:pPr>
              <w:pStyle w:val="BodyText"/>
              <w:spacing w:before="60" w:afterLines="60" w:after="144"/>
              <w:ind w:left="176"/>
              <w:rPr>
                <w:sz w:val="18"/>
                <w:szCs w:val="18"/>
              </w:rPr>
            </w:pPr>
            <w:r w:rsidRPr="00BA40FA">
              <w:rPr>
                <w:sz w:val="18"/>
                <w:szCs w:val="18"/>
              </w:rPr>
              <w:t>Version 1.</w:t>
            </w:r>
            <w:r w:rsidR="00A65A66" w:rsidRPr="00BA40FA">
              <w:rPr>
                <w:sz w:val="18"/>
                <w:szCs w:val="18"/>
              </w:rPr>
              <w:t>9</w:t>
            </w:r>
          </w:p>
        </w:tc>
        <w:tc>
          <w:tcPr>
            <w:tcW w:w="2348" w:type="dxa"/>
            <w:tcBorders>
              <w:top w:val="single" w:sz="4" w:space="0" w:color="auto"/>
              <w:left w:val="single" w:sz="4" w:space="0" w:color="auto"/>
              <w:bottom w:val="single" w:sz="4" w:space="0" w:color="auto"/>
              <w:right w:val="single" w:sz="4" w:space="0" w:color="auto"/>
            </w:tcBorders>
          </w:tcPr>
          <w:p w14:paraId="5DCA8CA8" w14:textId="77777777" w:rsidR="001B1411" w:rsidRPr="00BA40FA" w:rsidRDefault="001B1411" w:rsidP="0010552E">
            <w:pPr>
              <w:pStyle w:val="BodyText"/>
              <w:spacing w:before="60" w:afterLines="60" w:after="144"/>
              <w:ind w:left="459"/>
              <w:rPr>
                <w:sz w:val="18"/>
                <w:szCs w:val="18"/>
              </w:rPr>
            </w:pPr>
            <w:r w:rsidRPr="00BA40FA">
              <w:rPr>
                <w:sz w:val="18"/>
                <w:szCs w:val="18"/>
              </w:rPr>
              <w:t>JV</w:t>
            </w:r>
          </w:p>
        </w:tc>
      </w:tr>
      <w:tr w:rsidR="00F03458" w:rsidRPr="00BA40FA" w14:paraId="12CC181E"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411D95F7" w14:textId="77777777" w:rsidR="00F03458" w:rsidRPr="00BA40FA" w:rsidRDefault="00C92088" w:rsidP="0010552E">
            <w:pPr>
              <w:pStyle w:val="BodyText"/>
              <w:spacing w:before="60" w:afterLines="60" w:after="144"/>
              <w:ind w:left="317"/>
              <w:rPr>
                <w:sz w:val="18"/>
                <w:szCs w:val="18"/>
              </w:rPr>
            </w:pPr>
            <w:r w:rsidRPr="00BA40FA">
              <w:rPr>
                <w:sz w:val="18"/>
                <w:szCs w:val="18"/>
              </w:rPr>
              <w:t>12</w:t>
            </w:r>
            <w:r w:rsidR="00F03458" w:rsidRPr="00BA40FA">
              <w:rPr>
                <w:sz w:val="18"/>
                <w:szCs w:val="18"/>
              </w:rPr>
              <w:t>. april 2011</w:t>
            </w:r>
          </w:p>
        </w:tc>
        <w:tc>
          <w:tcPr>
            <w:tcW w:w="1985" w:type="dxa"/>
            <w:tcBorders>
              <w:top w:val="single" w:sz="4" w:space="0" w:color="auto"/>
              <w:left w:val="single" w:sz="4" w:space="0" w:color="auto"/>
              <w:bottom w:val="single" w:sz="4" w:space="0" w:color="auto"/>
              <w:right w:val="single" w:sz="4" w:space="0" w:color="auto"/>
            </w:tcBorders>
          </w:tcPr>
          <w:p w14:paraId="270EF74E" w14:textId="77777777" w:rsidR="00F03458" w:rsidRPr="00BA40FA" w:rsidRDefault="00F03458" w:rsidP="0010552E">
            <w:pPr>
              <w:pStyle w:val="BodyText"/>
              <w:spacing w:before="60" w:afterLines="60" w:after="144"/>
              <w:ind w:left="176"/>
              <w:rPr>
                <w:sz w:val="18"/>
                <w:szCs w:val="18"/>
              </w:rPr>
            </w:pPr>
            <w:r w:rsidRPr="00BA40FA">
              <w:rPr>
                <w:sz w:val="18"/>
                <w:szCs w:val="18"/>
              </w:rPr>
              <w:t>Version 2.0</w:t>
            </w:r>
          </w:p>
        </w:tc>
        <w:tc>
          <w:tcPr>
            <w:tcW w:w="2348" w:type="dxa"/>
            <w:tcBorders>
              <w:top w:val="single" w:sz="4" w:space="0" w:color="auto"/>
              <w:left w:val="single" w:sz="4" w:space="0" w:color="auto"/>
              <w:bottom w:val="single" w:sz="4" w:space="0" w:color="auto"/>
              <w:right w:val="single" w:sz="4" w:space="0" w:color="auto"/>
            </w:tcBorders>
          </w:tcPr>
          <w:p w14:paraId="04322542" w14:textId="77777777" w:rsidR="00F03458" w:rsidRPr="00BA40FA" w:rsidRDefault="00F03458" w:rsidP="0010552E">
            <w:pPr>
              <w:pStyle w:val="BodyText"/>
              <w:spacing w:before="60" w:afterLines="60" w:after="144"/>
              <w:ind w:left="459"/>
              <w:rPr>
                <w:sz w:val="18"/>
                <w:szCs w:val="18"/>
              </w:rPr>
            </w:pPr>
            <w:r w:rsidRPr="00BA40FA">
              <w:rPr>
                <w:sz w:val="18"/>
                <w:szCs w:val="18"/>
              </w:rPr>
              <w:t>SHP</w:t>
            </w:r>
          </w:p>
        </w:tc>
      </w:tr>
      <w:tr w:rsidR="0010552E" w:rsidRPr="00BA40FA" w14:paraId="221DB586"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3AC5E0C9" w14:textId="77777777" w:rsidR="0010552E" w:rsidRPr="00BA40FA" w:rsidRDefault="0010552E" w:rsidP="0010552E">
            <w:pPr>
              <w:pStyle w:val="BodyText"/>
              <w:spacing w:before="60" w:afterLines="60" w:after="144"/>
              <w:ind w:left="317"/>
              <w:rPr>
                <w:sz w:val="18"/>
                <w:szCs w:val="18"/>
              </w:rPr>
            </w:pPr>
            <w:r w:rsidRPr="00BA40FA">
              <w:rPr>
                <w:sz w:val="18"/>
                <w:szCs w:val="18"/>
              </w:rPr>
              <w:t>15. juni 2011</w:t>
            </w:r>
          </w:p>
        </w:tc>
        <w:tc>
          <w:tcPr>
            <w:tcW w:w="1985" w:type="dxa"/>
            <w:tcBorders>
              <w:top w:val="single" w:sz="4" w:space="0" w:color="auto"/>
              <w:left w:val="single" w:sz="4" w:space="0" w:color="auto"/>
              <w:bottom w:val="single" w:sz="4" w:space="0" w:color="auto"/>
              <w:right w:val="single" w:sz="4" w:space="0" w:color="auto"/>
            </w:tcBorders>
          </w:tcPr>
          <w:p w14:paraId="544D471A" w14:textId="77777777" w:rsidR="0010552E" w:rsidRPr="00BA40FA" w:rsidRDefault="0010552E" w:rsidP="0010552E">
            <w:pPr>
              <w:pStyle w:val="BodyText"/>
              <w:spacing w:before="60" w:afterLines="60" w:after="144"/>
              <w:ind w:left="176"/>
              <w:rPr>
                <w:sz w:val="18"/>
                <w:szCs w:val="18"/>
              </w:rPr>
            </w:pPr>
            <w:r w:rsidRPr="00BA40FA">
              <w:rPr>
                <w:sz w:val="18"/>
                <w:szCs w:val="18"/>
              </w:rPr>
              <w:t>Version 2.1</w:t>
            </w:r>
          </w:p>
        </w:tc>
        <w:tc>
          <w:tcPr>
            <w:tcW w:w="2348" w:type="dxa"/>
            <w:tcBorders>
              <w:top w:val="single" w:sz="4" w:space="0" w:color="auto"/>
              <w:left w:val="single" w:sz="4" w:space="0" w:color="auto"/>
              <w:bottom w:val="single" w:sz="4" w:space="0" w:color="auto"/>
              <w:right w:val="single" w:sz="4" w:space="0" w:color="auto"/>
            </w:tcBorders>
          </w:tcPr>
          <w:p w14:paraId="33AD803F" w14:textId="77777777" w:rsidR="0010552E" w:rsidRPr="00BA40FA" w:rsidRDefault="0010552E" w:rsidP="0010552E">
            <w:pPr>
              <w:pStyle w:val="BodyText"/>
              <w:spacing w:before="60" w:afterLines="60" w:after="144"/>
              <w:ind w:left="459"/>
              <w:rPr>
                <w:sz w:val="18"/>
                <w:szCs w:val="18"/>
              </w:rPr>
            </w:pPr>
            <w:r w:rsidRPr="00BA40FA">
              <w:rPr>
                <w:sz w:val="18"/>
                <w:szCs w:val="18"/>
              </w:rPr>
              <w:t>JV</w:t>
            </w:r>
          </w:p>
        </w:tc>
      </w:tr>
      <w:tr w:rsidR="0053679E" w:rsidRPr="00BA40FA" w14:paraId="47A99120"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68C997D7" w14:textId="77777777" w:rsidR="0053679E" w:rsidRPr="00BA40FA" w:rsidRDefault="0053679E" w:rsidP="0010552E">
            <w:pPr>
              <w:pStyle w:val="BodyText"/>
              <w:spacing w:before="60" w:afterLines="60" w:after="144"/>
              <w:ind w:left="317"/>
              <w:rPr>
                <w:sz w:val="18"/>
                <w:szCs w:val="18"/>
              </w:rPr>
            </w:pPr>
            <w:r w:rsidRPr="00BA40FA">
              <w:rPr>
                <w:sz w:val="18"/>
                <w:szCs w:val="18"/>
              </w:rPr>
              <w:t>25. oktober 2011</w:t>
            </w:r>
          </w:p>
        </w:tc>
        <w:tc>
          <w:tcPr>
            <w:tcW w:w="1985" w:type="dxa"/>
            <w:tcBorders>
              <w:top w:val="single" w:sz="4" w:space="0" w:color="auto"/>
              <w:left w:val="single" w:sz="4" w:space="0" w:color="auto"/>
              <w:bottom w:val="single" w:sz="4" w:space="0" w:color="auto"/>
              <w:right w:val="single" w:sz="4" w:space="0" w:color="auto"/>
            </w:tcBorders>
          </w:tcPr>
          <w:p w14:paraId="18D2FBDC" w14:textId="77777777" w:rsidR="0053679E" w:rsidRPr="00BA40FA" w:rsidRDefault="0053679E" w:rsidP="0010552E">
            <w:pPr>
              <w:pStyle w:val="BodyText"/>
              <w:spacing w:before="60" w:afterLines="60" w:after="144"/>
              <w:ind w:left="176"/>
              <w:rPr>
                <w:sz w:val="18"/>
                <w:szCs w:val="18"/>
              </w:rPr>
            </w:pPr>
            <w:r w:rsidRPr="00BA40FA">
              <w:rPr>
                <w:sz w:val="18"/>
                <w:szCs w:val="18"/>
              </w:rPr>
              <w:t>Version 2.2</w:t>
            </w:r>
          </w:p>
        </w:tc>
        <w:tc>
          <w:tcPr>
            <w:tcW w:w="2348" w:type="dxa"/>
            <w:tcBorders>
              <w:top w:val="single" w:sz="4" w:space="0" w:color="auto"/>
              <w:left w:val="single" w:sz="4" w:space="0" w:color="auto"/>
              <w:bottom w:val="single" w:sz="4" w:space="0" w:color="auto"/>
              <w:right w:val="single" w:sz="4" w:space="0" w:color="auto"/>
            </w:tcBorders>
          </w:tcPr>
          <w:p w14:paraId="7114D7D9" w14:textId="77777777" w:rsidR="0053679E" w:rsidRPr="00BA40FA" w:rsidRDefault="0053679E" w:rsidP="0010552E">
            <w:pPr>
              <w:pStyle w:val="BodyText"/>
              <w:spacing w:before="60" w:afterLines="60" w:after="144"/>
              <w:ind w:left="459"/>
              <w:rPr>
                <w:sz w:val="18"/>
                <w:szCs w:val="18"/>
              </w:rPr>
            </w:pPr>
            <w:r w:rsidRPr="00BA40FA">
              <w:rPr>
                <w:sz w:val="18"/>
                <w:szCs w:val="18"/>
              </w:rPr>
              <w:t>MTVOL</w:t>
            </w:r>
          </w:p>
        </w:tc>
      </w:tr>
      <w:tr w:rsidR="00E22E79" w:rsidRPr="00BA40FA" w14:paraId="61C3C4E5"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55FA6B9B" w14:textId="6DBB6EEF" w:rsidR="00E22E79" w:rsidRPr="00BA40FA" w:rsidRDefault="00E22E79" w:rsidP="0010552E">
            <w:pPr>
              <w:pStyle w:val="BodyText"/>
              <w:spacing w:before="60" w:afterLines="60" w:after="144"/>
              <w:ind w:left="317"/>
              <w:rPr>
                <w:sz w:val="18"/>
                <w:szCs w:val="18"/>
              </w:rPr>
            </w:pPr>
            <w:r w:rsidRPr="00BA40FA">
              <w:rPr>
                <w:sz w:val="18"/>
                <w:szCs w:val="18"/>
              </w:rPr>
              <w:t>9. oktober 2012</w:t>
            </w:r>
          </w:p>
        </w:tc>
        <w:tc>
          <w:tcPr>
            <w:tcW w:w="1985" w:type="dxa"/>
            <w:tcBorders>
              <w:top w:val="single" w:sz="4" w:space="0" w:color="auto"/>
              <w:left w:val="single" w:sz="4" w:space="0" w:color="auto"/>
              <w:bottom w:val="single" w:sz="4" w:space="0" w:color="auto"/>
              <w:right w:val="single" w:sz="4" w:space="0" w:color="auto"/>
            </w:tcBorders>
          </w:tcPr>
          <w:p w14:paraId="02FEECDC" w14:textId="4A9BB425" w:rsidR="00E22E79" w:rsidRPr="00BA40FA" w:rsidRDefault="00E22E79" w:rsidP="0010552E">
            <w:pPr>
              <w:pStyle w:val="BodyText"/>
              <w:spacing w:before="60" w:afterLines="60" w:after="144"/>
              <w:ind w:left="176"/>
              <w:rPr>
                <w:sz w:val="18"/>
                <w:szCs w:val="18"/>
              </w:rPr>
            </w:pPr>
            <w:r w:rsidRPr="00BA40FA">
              <w:rPr>
                <w:sz w:val="18"/>
                <w:szCs w:val="18"/>
              </w:rPr>
              <w:t>Version 2.3</w:t>
            </w:r>
          </w:p>
        </w:tc>
        <w:tc>
          <w:tcPr>
            <w:tcW w:w="2348" w:type="dxa"/>
            <w:tcBorders>
              <w:top w:val="single" w:sz="4" w:space="0" w:color="auto"/>
              <w:left w:val="single" w:sz="4" w:space="0" w:color="auto"/>
              <w:bottom w:val="single" w:sz="4" w:space="0" w:color="auto"/>
              <w:right w:val="single" w:sz="4" w:space="0" w:color="auto"/>
            </w:tcBorders>
          </w:tcPr>
          <w:p w14:paraId="08D15558" w14:textId="525AC9E1" w:rsidR="00E22E79" w:rsidRPr="00BA40FA" w:rsidRDefault="00E22E79" w:rsidP="0010552E">
            <w:pPr>
              <w:pStyle w:val="BodyText"/>
              <w:spacing w:before="60" w:afterLines="60" w:after="144"/>
              <w:ind w:left="459"/>
              <w:rPr>
                <w:sz w:val="18"/>
                <w:szCs w:val="18"/>
              </w:rPr>
            </w:pPr>
            <w:r w:rsidRPr="00BA40FA">
              <w:rPr>
                <w:sz w:val="18"/>
                <w:szCs w:val="18"/>
              </w:rPr>
              <w:t>BMATZ</w:t>
            </w:r>
          </w:p>
        </w:tc>
      </w:tr>
      <w:tr w:rsidR="006F7A6C" w:rsidRPr="00BA40FA" w14:paraId="160A9011" w14:textId="77777777" w:rsidTr="00A96E99">
        <w:tc>
          <w:tcPr>
            <w:tcW w:w="2409" w:type="dxa"/>
            <w:gridSpan w:val="4"/>
            <w:tcBorders>
              <w:top w:val="single" w:sz="4" w:space="0" w:color="auto"/>
              <w:left w:val="single" w:sz="4" w:space="0" w:color="auto"/>
              <w:bottom w:val="single" w:sz="4" w:space="0" w:color="auto"/>
              <w:right w:val="single" w:sz="4" w:space="0" w:color="auto"/>
            </w:tcBorders>
          </w:tcPr>
          <w:p w14:paraId="5AE71E4D" w14:textId="2E4598CB" w:rsidR="006F7A6C" w:rsidRPr="00BA40FA" w:rsidRDefault="006F7A6C" w:rsidP="0010552E">
            <w:pPr>
              <w:pStyle w:val="BodyText"/>
              <w:spacing w:before="60" w:afterLines="60" w:after="144"/>
              <w:ind w:left="317"/>
              <w:rPr>
                <w:sz w:val="18"/>
                <w:szCs w:val="18"/>
              </w:rPr>
            </w:pPr>
            <w:r>
              <w:rPr>
                <w:sz w:val="18"/>
                <w:szCs w:val="18"/>
              </w:rPr>
              <w:t>15. november</w:t>
            </w:r>
          </w:p>
        </w:tc>
        <w:tc>
          <w:tcPr>
            <w:tcW w:w="1985" w:type="dxa"/>
            <w:tcBorders>
              <w:top w:val="single" w:sz="4" w:space="0" w:color="auto"/>
              <w:left w:val="single" w:sz="4" w:space="0" w:color="auto"/>
              <w:bottom w:val="single" w:sz="4" w:space="0" w:color="auto"/>
              <w:right w:val="single" w:sz="4" w:space="0" w:color="auto"/>
            </w:tcBorders>
          </w:tcPr>
          <w:p w14:paraId="6F825439" w14:textId="3F037B90" w:rsidR="006F7A6C" w:rsidRPr="00BA40FA" w:rsidRDefault="006F7A6C" w:rsidP="0010552E">
            <w:pPr>
              <w:pStyle w:val="BodyText"/>
              <w:spacing w:before="60" w:afterLines="60" w:after="144"/>
              <w:ind w:left="176"/>
              <w:rPr>
                <w:sz w:val="18"/>
                <w:szCs w:val="18"/>
              </w:rPr>
            </w:pPr>
            <w:r>
              <w:rPr>
                <w:sz w:val="18"/>
                <w:szCs w:val="18"/>
              </w:rPr>
              <w:t>Version 2.4</w:t>
            </w:r>
          </w:p>
        </w:tc>
        <w:tc>
          <w:tcPr>
            <w:tcW w:w="2348" w:type="dxa"/>
            <w:tcBorders>
              <w:top w:val="single" w:sz="4" w:space="0" w:color="auto"/>
              <w:left w:val="single" w:sz="4" w:space="0" w:color="auto"/>
              <w:bottom w:val="single" w:sz="4" w:space="0" w:color="auto"/>
              <w:right w:val="single" w:sz="4" w:space="0" w:color="auto"/>
            </w:tcBorders>
          </w:tcPr>
          <w:p w14:paraId="75E61041" w14:textId="03A818A9" w:rsidR="006F7A6C" w:rsidRPr="00BA40FA" w:rsidRDefault="006F7A6C" w:rsidP="0010552E">
            <w:pPr>
              <w:pStyle w:val="BodyText"/>
              <w:spacing w:before="60" w:afterLines="60" w:after="144"/>
              <w:ind w:left="459"/>
              <w:rPr>
                <w:sz w:val="18"/>
                <w:szCs w:val="18"/>
              </w:rPr>
            </w:pPr>
            <w:r>
              <w:rPr>
                <w:sz w:val="18"/>
                <w:szCs w:val="18"/>
              </w:rPr>
              <w:t>BMATZ</w:t>
            </w:r>
          </w:p>
        </w:tc>
      </w:tr>
      <w:bookmarkEnd w:id="0"/>
      <w:tr w:rsidR="009A478F" w:rsidRPr="00BA40FA" w14:paraId="302488B3" w14:textId="77777777" w:rsidTr="00A96E99">
        <w:trPr>
          <w:gridBefore w:val="1"/>
          <w:gridAfter w:val="3"/>
          <w:wBefore w:w="525" w:type="dxa"/>
          <w:wAfter w:w="5956" w:type="dxa"/>
        </w:trPr>
        <w:tc>
          <w:tcPr>
            <w:tcW w:w="261" w:type="dxa"/>
            <w:gridSpan w:val="2"/>
            <w:tcBorders>
              <w:top w:val="single" w:sz="4" w:space="0" w:color="auto"/>
            </w:tcBorders>
          </w:tcPr>
          <w:p w14:paraId="4F3144AD" w14:textId="77777777" w:rsidR="009A478F" w:rsidRPr="00BA40FA" w:rsidRDefault="009A478F" w:rsidP="00515847">
            <w:pPr>
              <w:pStyle w:val="BodyText"/>
              <w:rPr>
                <w:rFonts w:asciiTheme="minorHAnsi" w:hAnsiTheme="minorHAnsi"/>
              </w:rPr>
            </w:pPr>
          </w:p>
        </w:tc>
      </w:tr>
      <w:tr w:rsidR="009A478F" w:rsidRPr="00BA40FA" w14:paraId="17CC2A9E" w14:textId="77777777" w:rsidTr="00A96E99">
        <w:trPr>
          <w:gridBefore w:val="1"/>
          <w:gridAfter w:val="4"/>
          <w:wBefore w:w="525" w:type="dxa"/>
          <w:wAfter w:w="5965" w:type="dxa"/>
        </w:trPr>
        <w:tc>
          <w:tcPr>
            <w:tcW w:w="252" w:type="dxa"/>
          </w:tcPr>
          <w:p w14:paraId="049D0B6E" w14:textId="77777777" w:rsidR="009A478F" w:rsidRPr="00BA40FA" w:rsidRDefault="009A478F">
            <w:pPr>
              <w:spacing w:before="0" w:after="0"/>
              <w:rPr>
                <w:rFonts w:asciiTheme="minorHAnsi" w:hAnsiTheme="minorHAnsi"/>
              </w:rPr>
            </w:pPr>
          </w:p>
        </w:tc>
      </w:tr>
      <w:tr w:rsidR="009A478F" w:rsidRPr="00BA40FA" w14:paraId="20F69A64" w14:textId="77777777" w:rsidTr="00A96E99">
        <w:trPr>
          <w:gridBefore w:val="1"/>
          <w:gridAfter w:val="4"/>
          <w:wBefore w:w="525" w:type="dxa"/>
          <w:wAfter w:w="5965" w:type="dxa"/>
        </w:trPr>
        <w:tc>
          <w:tcPr>
            <w:tcW w:w="252" w:type="dxa"/>
          </w:tcPr>
          <w:p w14:paraId="0E8BB6F5" w14:textId="77777777" w:rsidR="009A478F" w:rsidRPr="00BA40FA" w:rsidRDefault="009A478F" w:rsidP="00EB38A0">
            <w:pPr>
              <w:pStyle w:val="BodyText"/>
              <w:rPr>
                <w:rFonts w:asciiTheme="minorHAnsi" w:hAnsiTheme="minorHAnsi"/>
              </w:rPr>
            </w:pPr>
          </w:p>
        </w:tc>
      </w:tr>
    </w:tbl>
    <w:p w14:paraId="2F8DA973" w14:textId="77777777" w:rsidR="00993DA8" w:rsidRPr="00BA40FA" w:rsidRDefault="00993DA8" w:rsidP="00993DA8"/>
    <w:p w14:paraId="68AA6050" w14:textId="77777777" w:rsidR="00993DA8" w:rsidRPr="00BA40FA" w:rsidRDefault="00993DA8" w:rsidP="00993DA8"/>
    <w:p w14:paraId="6B3DDE76" w14:textId="77777777" w:rsidR="00993DA8" w:rsidRPr="00BA40FA" w:rsidRDefault="00993DA8" w:rsidP="00993DA8"/>
    <w:p w14:paraId="3F8C494E" w14:textId="77777777" w:rsidR="007F5457" w:rsidRPr="00BA40FA" w:rsidRDefault="00371E50" w:rsidP="006A31B8">
      <w:pPr>
        <w:pStyle w:val="Heading1"/>
        <w:framePr w:wrap="around"/>
      </w:pPr>
      <w:bookmarkStart w:id="1" w:name="_Toc337552153"/>
      <w:r w:rsidRPr="00BA40FA">
        <w:lastRenderedPageBreak/>
        <w:t>D</w:t>
      </w:r>
      <w:r w:rsidR="00E46D16" w:rsidRPr="00BA40FA">
        <w:t>okument</w:t>
      </w:r>
      <w:r w:rsidR="002A5414" w:rsidRPr="00BA40FA">
        <w:t>et</w:t>
      </w:r>
      <w:r w:rsidR="00E46D16" w:rsidRPr="00BA40FA">
        <w:t>s formål og målgruppe</w:t>
      </w:r>
      <w:bookmarkEnd w:id="1"/>
    </w:p>
    <w:p w14:paraId="03E519AB" w14:textId="77777777" w:rsidR="0071794C" w:rsidRPr="00BA40FA" w:rsidRDefault="0071794C" w:rsidP="002758E2">
      <w:pPr>
        <w:pStyle w:val="BodyText"/>
      </w:pPr>
      <w:bookmarkStart w:id="2" w:name="_Toc229794220"/>
      <w:bookmarkEnd w:id="2"/>
    </w:p>
    <w:p w14:paraId="071670EB" w14:textId="77777777" w:rsidR="0071794C" w:rsidRPr="00BA40FA" w:rsidRDefault="0071794C" w:rsidP="002758E2">
      <w:pPr>
        <w:pStyle w:val="BodyText"/>
      </w:pPr>
    </w:p>
    <w:p w14:paraId="02F698E7" w14:textId="77777777" w:rsidR="000C4B52" w:rsidRPr="00BA40FA" w:rsidRDefault="004E282D" w:rsidP="002758E2">
      <w:pPr>
        <w:pStyle w:val="BodyText"/>
      </w:pPr>
      <w:r>
        <w:rPr>
          <w:noProof/>
        </w:rPr>
        <w:pict w14:anchorId="3D0B602A">
          <v:shapetype id="_x0000_t202" coordsize="21600,21600" o:spt="202" path="m,l,21600r21600,l21600,xe">
            <v:stroke joinstyle="miter"/>
            <v:path gradientshapeok="t" o:connecttype="rect"/>
          </v:shapetype>
          <v:shape id="_x0000_s1026" type="#_x0000_t202" style="position:absolute;left:0;text-align:left;margin-left:57.35pt;margin-top:10.85pt;width:366.75pt;height:60.6pt;z-index:251659264;mso-width-relative:margin;mso-height-relative:margin" fillcolor="none" strokecolor="#92cddc [1944]" strokeweight=".5pt">
            <v:fill color2="fill darken(0)" method="linear sigma" focus="100%" type="gradient"/>
            <v:shadow on="t" type="perspective" color="#205867 [1608]" opacity=".5" offset="1pt" offset2="-3pt"/>
            <v:textbox style="mso-next-textbox:#_x0000_s1026">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6135"/>
                  </w:tblGrid>
                  <w:tr w:rsidR="0012131D" w14:paraId="17762537" w14:textId="77777777" w:rsidTr="00315EF1">
                    <w:tc>
                      <w:tcPr>
                        <w:tcW w:w="1101" w:type="dxa"/>
                      </w:tcPr>
                      <w:p w14:paraId="6107F107" w14:textId="77777777" w:rsidR="0012131D" w:rsidRDefault="0012131D" w:rsidP="00B63FF1">
                        <w:pPr>
                          <w:spacing w:before="600"/>
                          <w:ind w:left="0"/>
                          <w:rPr>
                            <w:b/>
                            <w:sz w:val="28"/>
                            <w:szCs w:val="28"/>
                          </w:rPr>
                        </w:pPr>
                        <w:r w:rsidRPr="00CD0222">
                          <w:rPr>
                            <w:b/>
                            <w:noProof/>
                            <w:sz w:val="28"/>
                            <w:szCs w:val="28"/>
                          </w:rPr>
                          <w:drawing>
                            <wp:inline distT="0" distB="0" distL="0" distR="0" wp14:anchorId="05A113F7" wp14:editId="0F879E49">
                              <wp:extent cx="553412" cy="504000"/>
                              <wp:effectExtent l="19050" t="0" r="0" b="0"/>
                              <wp:docPr id="22" name="Billede 5" descr="b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bog.jpg"/>
                                      <pic:cNvPicPr>
                                        <a:picLocks noChangeAspect="1"/>
                                      </pic:cNvPicPr>
                                    </pic:nvPicPr>
                                    <pic:blipFill>
                                      <a:blip r:embed="rId9" cstate="print"/>
                                      <a:stretch>
                                        <a:fillRect/>
                                      </a:stretch>
                                    </pic:blipFill>
                                    <pic:spPr>
                                      <a:xfrm>
                                        <a:off x="0" y="0"/>
                                        <a:ext cx="553412" cy="504000"/>
                                      </a:xfrm>
                                      <a:prstGeom prst="rect">
                                        <a:avLst/>
                                      </a:prstGeom>
                                    </pic:spPr>
                                  </pic:pic>
                                </a:graphicData>
                              </a:graphic>
                            </wp:inline>
                          </w:drawing>
                        </w:r>
                      </w:p>
                    </w:tc>
                    <w:tc>
                      <w:tcPr>
                        <w:tcW w:w="6331" w:type="dxa"/>
                      </w:tcPr>
                      <w:p w14:paraId="08B675DC" w14:textId="77777777" w:rsidR="0012131D" w:rsidRPr="0033476C" w:rsidRDefault="0012131D" w:rsidP="00315EF1">
                        <w:pPr>
                          <w:spacing w:line="240" w:lineRule="auto"/>
                          <w:ind w:left="33"/>
                          <w:rPr>
                            <w:sz w:val="18"/>
                            <w:szCs w:val="18"/>
                          </w:rPr>
                        </w:pPr>
                        <w:r>
                          <w:rPr>
                            <w:sz w:val="18"/>
                            <w:szCs w:val="18"/>
                          </w:rPr>
                          <w:t xml:space="preserve">Dokumentets formål er, at </w:t>
                        </w:r>
                        <w:r w:rsidRPr="00993DA8">
                          <w:rPr>
                            <w:sz w:val="18"/>
                            <w:szCs w:val="18"/>
                          </w:rPr>
                          <w:t xml:space="preserve">hjælpe tjenesteudbydere med at integrere </w:t>
                        </w:r>
                        <w:r>
                          <w:rPr>
                            <w:sz w:val="18"/>
                            <w:szCs w:val="18"/>
                          </w:rPr>
                          <w:t xml:space="preserve">Nets </w:t>
                        </w:r>
                        <w:r w:rsidRPr="00993DA8">
                          <w:rPr>
                            <w:sz w:val="18"/>
                            <w:szCs w:val="18"/>
                          </w:rPr>
                          <w:t>DanIDs funktionalitet til autentificering ind i egne systemer i forbindelse med implementeringen af NemID</w:t>
                        </w:r>
                        <w:r>
                          <w:rPr>
                            <w:sz w:val="18"/>
                            <w:szCs w:val="18"/>
                          </w:rPr>
                          <w:t>.</w:t>
                        </w:r>
                      </w:p>
                      <w:p w14:paraId="5AD42401" w14:textId="77777777" w:rsidR="0012131D" w:rsidRDefault="0012131D" w:rsidP="00315EF1">
                        <w:pPr>
                          <w:rPr>
                            <w:b/>
                            <w:sz w:val="28"/>
                            <w:szCs w:val="28"/>
                          </w:rPr>
                        </w:pPr>
                      </w:p>
                    </w:tc>
                  </w:tr>
                </w:tbl>
                <w:p w14:paraId="2A7E6335" w14:textId="77777777" w:rsidR="0012131D" w:rsidRDefault="0012131D" w:rsidP="000C4B52">
                  <w:pPr>
                    <w:rPr>
                      <w:b/>
                      <w:sz w:val="28"/>
                      <w:szCs w:val="28"/>
                    </w:rPr>
                  </w:pPr>
                </w:p>
                <w:p w14:paraId="4DB0B2E2" w14:textId="77777777" w:rsidR="0012131D" w:rsidRDefault="0012131D" w:rsidP="000C4B52">
                  <w:pPr>
                    <w:rPr>
                      <w:b/>
                      <w:sz w:val="28"/>
                      <w:szCs w:val="28"/>
                    </w:rPr>
                  </w:pPr>
                </w:p>
                <w:p w14:paraId="0ECB5EA6" w14:textId="77777777" w:rsidR="0012131D" w:rsidRPr="00832877" w:rsidRDefault="0012131D" w:rsidP="000C4B52">
                  <w:pPr>
                    <w:rPr>
                      <w:b/>
                      <w:sz w:val="28"/>
                      <w:szCs w:val="28"/>
                    </w:rPr>
                  </w:pPr>
                </w:p>
              </w:txbxContent>
            </v:textbox>
          </v:shape>
        </w:pict>
      </w:r>
    </w:p>
    <w:p w14:paraId="49548BDE" w14:textId="77777777" w:rsidR="000C4B52" w:rsidRPr="00BA40FA" w:rsidRDefault="000C4B52" w:rsidP="002758E2">
      <w:pPr>
        <w:pStyle w:val="BodyText"/>
      </w:pPr>
    </w:p>
    <w:p w14:paraId="4B869519" w14:textId="77777777" w:rsidR="002758E2" w:rsidRPr="00BA40FA" w:rsidRDefault="002758E2" w:rsidP="002758E2">
      <w:pPr>
        <w:pStyle w:val="BodyText"/>
      </w:pPr>
    </w:p>
    <w:p w14:paraId="0512BB93" w14:textId="77777777" w:rsidR="00371E50" w:rsidRPr="00BA40FA" w:rsidRDefault="004E282D" w:rsidP="002758E2">
      <w:pPr>
        <w:pStyle w:val="BodyText"/>
      </w:pPr>
      <w:r>
        <w:rPr>
          <w:noProof/>
        </w:rPr>
        <w:pict w14:anchorId="78750791">
          <v:shape id="_x0000_s1027" type="#_x0000_t202" style="position:absolute;left:0;text-align:left;margin-left:57.35pt;margin-top:11.9pt;width:366.75pt;height:60.5pt;z-index:251660288;mso-width-relative:margin;mso-height-relative:margin" fillcolor="none" strokecolor="#92cddc [1944]" strokeweight=".5pt">
            <v:fill color2="fill darken(0)" method="linear sigma" focus="100%" type="gradient"/>
            <v:shadow on="t" type="perspective" color="#205867 [1608]" opacity=".5" offset="1pt" offset2="-3pt"/>
            <v:textbox style="mso-next-textbox:#_x0000_s1027">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6158"/>
                  </w:tblGrid>
                  <w:tr w:rsidR="0012131D" w14:paraId="3CCD1D4F" w14:textId="77777777" w:rsidTr="00315EF1">
                    <w:tc>
                      <w:tcPr>
                        <w:tcW w:w="1101" w:type="dxa"/>
                      </w:tcPr>
                      <w:p w14:paraId="6E882CE8" w14:textId="77777777" w:rsidR="0012131D" w:rsidRDefault="0012131D" w:rsidP="00B63FF1">
                        <w:pPr>
                          <w:spacing w:before="500"/>
                          <w:ind w:left="113"/>
                          <w:rPr>
                            <w:b/>
                            <w:sz w:val="28"/>
                            <w:szCs w:val="28"/>
                          </w:rPr>
                        </w:pPr>
                        <w:r w:rsidRPr="00E47940">
                          <w:rPr>
                            <w:b/>
                            <w:noProof/>
                            <w:sz w:val="28"/>
                            <w:szCs w:val="28"/>
                          </w:rPr>
                          <w:drawing>
                            <wp:inline distT="0" distB="0" distL="0" distR="0" wp14:anchorId="60D008CB" wp14:editId="27EE4F61">
                              <wp:extent cx="358286" cy="360000"/>
                              <wp:effectExtent l="19050" t="0" r="3664" b="0"/>
                              <wp:docPr id="26" name="Billede 2" descr="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descr="smiley.jpg"/>
                                      <pic:cNvPicPr>
                                        <a:picLocks noChangeAspect="1"/>
                                      </pic:cNvPicPr>
                                    </pic:nvPicPr>
                                    <pic:blipFill>
                                      <a:blip r:embed="rId10" cstate="print"/>
                                      <a:stretch>
                                        <a:fillRect/>
                                      </a:stretch>
                                    </pic:blipFill>
                                    <pic:spPr>
                                      <a:xfrm>
                                        <a:off x="0" y="0"/>
                                        <a:ext cx="358286" cy="360000"/>
                                      </a:xfrm>
                                      <a:prstGeom prst="rect">
                                        <a:avLst/>
                                      </a:prstGeom>
                                    </pic:spPr>
                                  </pic:pic>
                                </a:graphicData>
                              </a:graphic>
                            </wp:inline>
                          </w:drawing>
                        </w:r>
                      </w:p>
                    </w:tc>
                    <w:tc>
                      <w:tcPr>
                        <w:tcW w:w="6331" w:type="dxa"/>
                      </w:tcPr>
                      <w:p w14:paraId="792FA462" w14:textId="77777777" w:rsidR="0012131D" w:rsidRPr="009A1EB5" w:rsidRDefault="0012131D" w:rsidP="00315EF1">
                        <w:pPr>
                          <w:ind w:left="33"/>
                          <w:rPr>
                            <w:sz w:val="18"/>
                            <w:szCs w:val="18"/>
                          </w:rPr>
                        </w:pPr>
                        <w:r w:rsidRPr="003F60E9">
                          <w:rPr>
                            <w:sz w:val="18"/>
                            <w:szCs w:val="18"/>
                          </w:rPr>
                          <w:t>Dokumentet henvender sig til de personer hos tjeneste</w:t>
                        </w:r>
                        <w:r>
                          <w:rPr>
                            <w:sz w:val="18"/>
                            <w:szCs w:val="18"/>
                          </w:rPr>
                          <w:t>-</w:t>
                        </w:r>
                        <w:r w:rsidRPr="003F60E9">
                          <w:rPr>
                            <w:sz w:val="18"/>
                            <w:szCs w:val="18"/>
                          </w:rPr>
                          <w:t xml:space="preserve">udbydere, der er ansvarlige </w:t>
                        </w:r>
                        <w:r>
                          <w:rPr>
                            <w:sz w:val="18"/>
                            <w:szCs w:val="18"/>
                          </w:rPr>
                          <w:t xml:space="preserve">for </w:t>
                        </w:r>
                        <w:r w:rsidRPr="003F60E9">
                          <w:rPr>
                            <w:sz w:val="18"/>
                            <w:szCs w:val="18"/>
                          </w:rPr>
                          <w:t>implementeringen af NemID.</w:t>
                        </w:r>
                      </w:p>
                      <w:p w14:paraId="33C23738" w14:textId="77777777" w:rsidR="0012131D" w:rsidRDefault="0012131D" w:rsidP="00315EF1">
                        <w:pPr>
                          <w:rPr>
                            <w:b/>
                            <w:sz w:val="28"/>
                            <w:szCs w:val="28"/>
                          </w:rPr>
                        </w:pPr>
                      </w:p>
                    </w:tc>
                  </w:tr>
                </w:tbl>
                <w:p w14:paraId="23EA41DB" w14:textId="77777777" w:rsidR="0012131D" w:rsidRDefault="0012131D" w:rsidP="00371E50">
                  <w:pPr>
                    <w:rPr>
                      <w:b/>
                      <w:sz w:val="28"/>
                      <w:szCs w:val="28"/>
                    </w:rPr>
                  </w:pPr>
                </w:p>
                <w:p w14:paraId="6CED4672" w14:textId="77777777" w:rsidR="0012131D" w:rsidRDefault="0012131D" w:rsidP="00371E50">
                  <w:pPr>
                    <w:rPr>
                      <w:b/>
                      <w:sz w:val="28"/>
                      <w:szCs w:val="28"/>
                    </w:rPr>
                  </w:pPr>
                </w:p>
                <w:p w14:paraId="65B48616" w14:textId="77777777" w:rsidR="0012131D" w:rsidRPr="00832877" w:rsidRDefault="0012131D" w:rsidP="00371E50">
                  <w:pPr>
                    <w:rPr>
                      <w:b/>
                      <w:sz w:val="28"/>
                      <w:szCs w:val="28"/>
                    </w:rPr>
                  </w:pPr>
                </w:p>
              </w:txbxContent>
            </v:textbox>
          </v:shape>
        </w:pict>
      </w:r>
    </w:p>
    <w:p w14:paraId="3AB2A190" w14:textId="77777777" w:rsidR="00371E50" w:rsidRPr="00BA40FA" w:rsidRDefault="00371E50" w:rsidP="002758E2">
      <w:pPr>
        <w:pStyle w:val="BodyText"/>
      </w:pPr>
    </w:p>
    <w:p w14:paraId="71ECDCC3" w14:textId="77777777" w:rsidR="00371E50" w:rsidRPr="00BA40FA" w:rsidRDefault="00371E50" w:rsidP="002758E2">
      <w:pPr>
        <w:pStyle w:val="BodyText"/>
      </w:pPr>
    </w:p>
    <w:p w14:paraId="26DE21AC" w14:textId="77777777" w:rsidR="00A0118D" w:rsidRPr="00E22E79" w:rsidRDefault="004E282D" w:rsidP="002758E2">
      <w:pPr>
        <w:pStyle w:val="BodyText"/>
      </w:pPr>
      <w:r>
        <w:rPr>
          <w:noProof/>
          <w:lang w:eastAsia="en-US"/>
        </w:rPr>
        <w:pict w14:anchorId="3CB03D7D">
          <v:shape id="_x0000_s1038" type="#_x0000_t202" style="position:absolute;left:0;text-align:left;margin-left:57.35pt;margin-top:21.05pt;width:366.75pt;height:390.3pt;z-index:251677696;mso-width-relative:margin;mso-height-relative:margin" fillcolor="none" strokecolor="#92cddc [1944]" strokeweight=".5pt">
            <v:fill color2="fill darken(0)" method="linear sigma" focus="100%" type="gradient"/>
            <v:shadow on="t" type="perspective" color="#205867 [1608]" opacity=".5" offset="1pt" offset2="-3pt"/>
            <v:textbox style="mso-next-textbox:#_x0000_s1038">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6164"/>
                  </w:tblGrid>
                  <w:tr w:rsidR="0012131D" w14:paraId="27D9DE14" w14:textId="77777777" w:rsidTr="000035A5">
                    <w:tc>
                      <w:tcPr>
                        <w:tcW w:w="1101" w:type="dxa"/>
                      </w:tcPr>
                      <w:p w14:paraId="75B13051" w14:textId="77777777" w:rsidR="0012131D" w:rsidRDefault="0012131D" w:rsidP="000035A5">
                        <w:pPr>
                          <w:spacing w:before="600"/>
                          <w:ind w:left="113"/>
                          <w:rPr>
                            <w:b/>
                            <w:sz w:val="28"/>
                            <w:szCs w:val="28"/>
                          </w:rPr>
                        </w:pPr>
                        <w:r w:rsidRPr="0021513B">
                          <w:rPr>
                            <w:b/>
                            <w:noProof/>
                            <w:sz w:val="28"/>
                            <w:szCs w:val="28"/>
                          </w:rPr>
                          <w:drawing>
                            <wp:inline distT="0" distB="0" distL="0" distR="0" wp14:anchorId="7C680AD6" wp14:editId="3E74A256">
                              <wp:extent cx="364966" cy="432000"/>
                              <wp:effectExtent l="19050" t="0" r="0" b="0"/>
                              <wp:docPr id="40" name="Billede 11" descr="suit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suitcase.jpg"/>
                                      <pic:cNvPicPr>
                                        <a:picLocks noChangeAspect="1"/>
                                      </pic:cNvPicPr>
                                    </pic:nvPicPr>
                                    <pic:blipFill>
                                      <a:blip r:embed="rId11" cstate="print"/>
                                      <a:stretch>
                                        <a:fillRect/>
                                      </a:stretch>
                                    </pic:blipFill>
                                    <pic:spPr>
                                      <a:xfrm>
                                        <a:off x="0" y="0"/>
                                        <a:ext cx="364966" cy="432000"/>
                                      </a:xfrm>
                                      <a:prstGeom prst="rect">
                                        <a:avLst/>
                                      </a:prstGeom>
                                    </pic:spPr>
                                  </pic:pic>
                                </a:graphicData>
                              </a:graphic>
                            </wp:inline>
                          </w:drawing>
                        </w:r>
                      </w:p>
                    </w:tc>
                    <w:tc>
                      <w:tcPr>
                        <w:tcW w:w="6331" w:type="dxa"/>
                      </w:tcPr>
                      <w:p w14:paraId="29979461" w14:textId="77777777" w:rsidR="0012131D" w:rsidRDefault="0012131D" w:rsidP="000035A5">
                        <w:pPr>
                          <w:spacing w:after="120"/>
                          <w:ind w:left="34"/>
                          <w:rPr>
                            <w:sz w:val="18"/>
                            <w:szCs w:val="18"/>
                          </w:rPr>
                        </w:pPr>
                        <w:r>
                          <w:rPr>
                            <w:sz w:val="18"/>
                            <w:szCs w:val="18"/>
                          </w:rPr>
                          <w:t>Oversigt over alle dokumenter i Tjenesteudbyderpakken:</w:t>
                        </w:r>
                      </w:p>
                      <w:p w14:paraId="372417F1" w14:textId="77777777" w:rsidR="0012131D" w:rsidRPr="00C00500" w:rsidRDefault="0012131D" w:rsidP="000035A5">
                        <w:pPr>
                          <w:spacing w:before="240" w:after="60"/>
                          <w:ind w:left="34"/>
                          <w:rPr>
                            <w:b/>
                            <w:sz w:val="18"/>
                            <w:szCs w:val="18"/>
                          </w:rPr>
                        </w:pPr>
                        <w:r w:rsidRPr="00C00500">
                          <w:rPr>
                            <w:b/>
                            <w:sz w:val="18"/>
                            <w:szCs w:val="18"/>
                          </w:rPr>
                          <w:t>Overordnet dokumentation</w:t>
                        </w:r>
                      </w:p>
                      <w:p w14:paraId="7EB7560F" w14:textId="77777777" w:rsidR="0012131D" w:rsidRPr="007D4CC8" w:rsidRDefault="0012131D" w:rsidP="008E32E7">
                        <w:pPr>
                          <w:pStyle w:val="ListParagraph"/>
                          <w:numPr>
                            <w:ilvl w:val="0"/>
                            <w:numId w:val="25"/>
                          </w:numPr>
                          <w:spacing w:before="60"/>
                          <w:contextualSpacing/>
                          <w:rPr>
                            <w:sz w:val="18"/>
                            <w:szCs w:val="18"/>
                          </w:rPr>
                        </w:pPr>
                        <w:r w:rsidRPr="007D4CC8">
                          <w:rPr>
                            <w:sz w:val="18"/>
                            <w:szCs w:val="18"/>
                          </w:rPr>
                          <w:t>Introduktion til NemID og Tjenesteudbyderpakken</w:t>
                        </w:r>
                      </w:p>
                      <w:p w14:paraId="5A6D71A9" w14:textId="77777777" w:rsidR="0012131D" w:rsidRDefault="0012131D" w:rsidP="008E32E7">
                        <w:pPr>
                          <w:pStyle w:val="ListParagraph"/>
                          <w:numPr>
                            <w:ilvl w:val="0"/>
                            <w:numId w:val="25"/>
                          </w:numPr>
                          <w:contextualSpacing/>
                          <w:rPr>
                            <w:sz w:val="18"/>
                            <w:szCs w:val="18"/>
                          </w:rPr>
                        </w:pPr>
                        <w:r>
                          <w:rPr>
                            <w:sz w:val="18"/>
                            <w:szCs w:val="18"/>
                          </w:rPr>
                          <w:t>Anbefalinger til interaktionsdesign og brugervalg af applet</w:t>
                        </w:r>
                      </w:p>
                      <w:p w14:paraId="33AE561C" w14:textId="77777777" w:rsidR="0012131D" w:rsidRDefault="0012131D" w:rsidP="008E32E7">
                        <w:pPr>
                          <w:pStyle w:val="ListParagraph"/>
                          <w:numPr>
                            <w:ilvl w:val="0"/>
                            <w:numId w:val="25"/>
                          </w:numPr>
                          <w:spacing w:after="180"/>
                          <w:contextualSpacing/>
                          <w:rPr>
                            <w:sz w:val="18"/>
                            <w:szCs w:val="18"/>
                          </w:rPr>
                        </w:pPr>
                        <w:r>
                          <w:rPr>
                            <w:sz w:val="18"/>
                            <w:szCs w:val="18"/>
                          </w:rPr>
                          <w:t>Drejebog for migrering til NemID</w:t>
                        </w:r>
                      </w:p>
                      <w:p w14:paraId="422A315C" w14:textId="77777777" w:rsidR="0012131D" w:rsidRPr="005A11E3" w:rsidRDefault="0012131D" w:rsidP="008E32E7">
                        <w:pPr>
                          <w:pStyle w:val="ListParagraph"/>
                          <w:numPr>
                            <w:ilvl w:val="0"/>
                            <w:numId w:val="25"/>
                          </w:numPr>
                          <w:spacing w:after="180"/>
                          <w:contextualSpacing/>
                          <w:rPr>
                            <w:sz w:val="18"/>
                            <w:szCs w:val="18"/>
                          </w:rPr>
                        </w:pPr>
                        <w:r>
                          <w:rPr>
                            <w:sz w:val="18"/>
                            <w:szCs w:val="18"/>
                          </w:rPr>
                          <w:t>Termer og begreber i NemID</w:t>
                        </w:r>
                      </w:p>
                      <w:p w14:paraId="67B4714F" w14:textId="77777777" w:rsidR="0012131D" w:rsidRPr="005A11E3" w:rsidRDefault="0012131D" w:rsidP="000035A5">
                        <w:pPr>
                          <w:spacing w:before="240" w:after="60"/>
                          <w:ind w:left="34"/>
                          <w:rPr>
                            <w:b/>
                            <w:sz w:val="18"/>
                            <w:szCs w:val="18"/>
                          </w:rPr>
                        </w:pPr>
                        <w:r w:rsidRPr="005A11E3">
                          <w:rPr>
                            <w:b/>
                            <w:sz w:val="18"/>
                            <w:szCs w:val="18"/>
                          </w:rPr>
                          <w:t>Implementeringsdokumentation</w:t>
                        </w:r>
                      </w:p>
                      <w:p w14:paraId="106BCA34" w14:textId="77777777" w:rsidR="0012131D" w:rsidRPr="003309EF" w:rsidRDefault="0012131D" w:rsidP="008E32E7">
                        <w:pPr>
                          <w:pStyle w:val="ListParagraph"/>
                          <w:numPr>
                            <w:ilvl w:val="0"/>
                            <w:numId w:val="25"/>
                          </w:numPr>
                          <w:contextualSpacing/>
                          <w:rPr>
                            <w:b/>
                            <w:color w:val="215868"/>
                            <w:sz w:val="18"/>
                            <w:szCs w:val="18"/>
                          </w:rPr>
                        </w:pPr>
                        <w:r w:rsidRPr="003309EF">
                          <w:rPr>
                            <w:b/>
                            <w:color w:val="215868"/>
                            <w:sz w:val="18"/>
                            <w:szCs w:val="18"/>
                          </w:rPr>
                          <w:t>Implementeringsvejledning for NemID</w:t>
                        </w:r>
                      </w:p>
                      <w:p w14:paraId="1238F2F4" w14:textId="77777777" w:rsidR="0012131D" w:rsidRPr="005A11E3" w:rsidRDefault="0012131D" w:rsidP="008E32E7">
                        <w:pPr>
                          <w:pStyle w:val="ListParagraph"/>
                          <w:numPr>
                            <w:ilvl w:val="0"/>
                            <w:numId w:val="25"/>
                          </w:numPr>
                          <w:contextualSpacing/>
                          <w:rPr>
                            <w:sz w:val="18"/>
                            <w:szCs w:val="18"/>
                          </w:rPr>
                        </w:pPr>
                        <w:r w:rsidRPr="007C4AC3">
                          <w:rPr>
                            <w:sz w:val="18"/>
                            <w:szCs w:val="18"/>
                          </w:rPr>
                          <w:t>Konfiguration og opsætning</w:t>
                        </w:r>
                      </w:p>
                      <w:p w14:paraId="2DCD27C0" w14:textId="77777777" w:rsidR="0012131D" w:rsidRPr="005A11E3" w:rsidRDefault="0012131D" w:rsidP="000035A5">
                        <w:pPr>
                          <w:spacing w:before="240" w:after="60"/>
                          <w:ind w:left="34"/>
                          <w:rPr>
                            <w:b/>
                            <w:sz w:val="18"/>
                            <w:szCs w:val="18"/>
                          </w:rPr>
                        </w:pPr>
                        <w:r>
                          <w:rPr>
                            <w:b/>
                            <w:sz w:val="18"/>
                            <w:szCs w:val="18"/>
                          </w:rPr>
                          <w:t>Test</w:t>
                        </w:r>
                        <w:r w:rsidRPr="005A11E3">
                          <w:rPr>
                            <w:b/>
                            <w:sz w:val="18"/>
                            <w:szCs w:val="18"/>
                          </w:rPr>
                          <w:t>dokumentation</w:t>
                        </w:r>
                      </w:p>
                      <w:p w14:paraId="327AB190" w14:textId="77777777" w:rsidR="0012131D" w:rsidRPr="007C4AC3" w:rsidRDefault="0012131D" w:rsidP="008E32E7">
                        <w:pPr>
                          <w:pStyle w:val="ListParagraph"/>
                          <w:numPr>
                            <w:ilvl w:val="0"/>
                            <w:numId w:val="25"/>
                          </w:numPr>
                          <w:contextualSpacing/>
                          <w:rPr>
                            <w:sz w:val="18"/>
                            <w:szCs w:val="18"/>
                          </w:rPr>
                        </w:pPr>
                        <w:r w:rsidRPr="007C4AC3">
                          <w:rPr>
                            <w:sz w:val="18"/>
                            <w:szCs w:val="18"/>
                          </w:rPr>
                          <w:t xml:space="preserve">Vejledning i brug af </w:t>
                        </w:r>
                        <w:r>
                          <w:rPr>
                            <w:sz w:val="18"/>
                            <w:szCs w:val="18"/>
                          </w:rPr>
                          <w:t>test tools</w:t>
                        </w:r>
                      </w:p>
                      <w:p w14:paraId="27FABFB9" w14:textId="77777777" w:rsidR="0012131D" w:rsidRDefault="0012131D" w:rsidP="008E32E7">
                        <w:pPr>
                          <w:pStyle w:val="ListParagraph"/>
                          <w:numPr>
                            <w:ilvl w:val="0"/>
                            <w:numId w:val="25"/>
                          </w:numPr>
                          <w:contextualSpacing/>
                        </w:pPr>
                        <w:r w:rsidRPr="007C4AC3">
                          <w:rPr>
                            <w:sz w:val="18"/>
                            <w:szCs w:val="18"/>
                          </w:rPr>
                          <w:t>Anbefalede testprocedurer</w:t>
                        </w:r>
                      </w:p>
                      <w:p w14:paraId="5999F0F3" w14:textId="77777777" w:rsidR="0012131D" w:rsidRPr="005A11E3" w:rsidRDefault="0012131D" w:rsidP="000035A5">
                        <w:pPr>
                          <w:spacing w:before="240" w:after="60"/>
                          <w:ind w:left="34"/>
                          <w:rPr>
                            <w:b/>
                            <w:sz w:val="18"/>
                            <w:szCs w:val="18"/>
                          </w:rPr>
                        </w:pPr>
                        <w:r>
                          <w:rPr>
                            <w:b/>
                            <w:sz w:val="18"/>
                            <w:szCs w:val="18"/>
                          </w:rPr>
                          <w:t>Reference</w:t>
                        </w:r>
                        <w:r w:rsidRPr="005A11E3">
                          <w:rPr>
                            <w:b/>
                            <w:sz w:val="18"/>
                            <w:szCs w:val="18"/>
                          </w:rPr>
                          <w:t>dokumentation</w:t>
                        </w:r>
                      </w:p>
                      <w:p w14:paraId="01BD84D4" w14:textId="77777777" w:rsidR="0012131D" w:rsidRPr="00E13762" w:rsidRDefault="0012131D" w:rsidP="008E32E7">
                        <w:pPr>
                          <w:pStyle w:val="ListParagraph"/>
                          <w:numPr>
                            <w:ilvl w:val="0"/>
                            <w:numId w:val="25"/>
                          </w:numPr>
                          <w:contextualSpacing/>
                          <w:rPr>
                            <w:sz w:val="18"/>
                            <w:szCs w:val="18"/>
                          </w:rPr>
                        </w:pPr>
                        <w:r w:rsidRPr="00E13762">
                          <w:rPr>
                            <w:sz w:val="18"/>
                            <w:szCs w:val="18"/>
                          </w:rPr>
                          <w:t>Specifikationsdokument for servicen PID-CPR</w:t>
                        </w:r>
                      </w:p>
                      <w:p w14:paraId="5E9D77BB" w14:textId="77777777" w:rsidR="0012131D" w:rsidRDefault="0012131D" w:rsidP="008E32E7">
                        <w:pPr>
                          <w:pStyle w:val="ListParagraph"/>
                          <w:numPr>
                            <w:ilvl w:val="0"/>
                            <w:numId w:val="25"/>
                          </w:numPr>
                          <w:contextualSpacing/>
                          <w:rPr>
                            <w:sz w:val="18"/>
                            <w:szCs w:val="18"/>
                          </w:rPr>
                        </w:pPr>
                        <w:r>
                          <w:rPr>
                            <w:sz w:val="18"/>
                            <w:szCs w:val="18"/>
                          </w:rPr>
                          <w:t>Specifikationsdokument for servicen RID-CPR</w:t>
                        </w:r>
                      </w:p>
                      <w:p w14:paraId="5A071C0C" w14:textId="77777777" w:rsidR="0012131D" w:rsidRPr="007C4AC3" w:rsidRDefault="0012131D" w:rsidP="008E32E7">
                        <w:pPr>
                          <w:pStyle w:val="ListParagraph"/>
                          <w:numPr>
                            <w:ilvl w:val="0"/>
                            <w:numId w:val="25"/>
                          </w:numPr>
                          <w:contextualSpacing/>
                          <w:rPr>
                            <w:sz w:val="18"/>
                            <w:szCs w:val="18"/>
                          </w:rPr>
                        </w:pPr>
                        <w:r w:rsidRPr="007C4AC3">
                          <w:rPr>
                            <w:sz w:val="18"/>
                            <w:szCs w:val="18"/>
                          </w:rPr>
                          <w:t xml:space="preserve">Specifikationsdokument </w:t>
                        </w:r>
                        <w:r>
                          <w:rPr>
                            <w:sz w:val="18"/>
                            <w:szCs w:val="18"/>
                          </w:rPr>
                          <w:t xml:space="preserve">for </w:t>
                        </w:r>
                        <w:r w:rsidRPr="007C4AC3">
                          <w:rPr>
                            <w:sz w:val="18"/>
                            <w:szCs w:val="18"/>
                          </w:rPr>
                          <w:t>LDAP API</w:t>
                        </w:r>
                      </w:p>
                      <w:p w14:paraId="5DCBE468" w14:textId="77777777" w:rsidR="0012131D" w:rsidRPr="007C4AC3" w:rsidRDefault="0012131D" w:rsidP="008E32E7">
                        <w:pPr>
                          <w:pStyle w:val="ListParagraph"/>
                          <w:numPr>
                            <w:ilvl w:val="0"/>
                            <w:numId w:val="25"/>
                          </w:numPr>
                          <w:contextualSpacing/>
                          <w:rPr>
                            <w:sz w:val="18"/>
                            <w:szCs w:val="18"/>
                          </w:rPr>
                        </w:pPr>
                        <w:r w:rsidRPr="007C4AC3">
                          <w:rPr>
                            <w:sz w:val="18"/>
                            <w:szCs w:val="18"/>
                          </w:rPr>
                          <w:t>Specifikationsdokument for OCSP</w:t>
                        </w:r>
                      </w:p>
                      <w:p w14:paraId="720640C5" w14:textId="77777777" w:rsidR="0012131D" w:rsidRDefault="0012131D" w:rsidP="002C613B">
                        <w:pPr>
                          <w:pStyle w:val="ListParagraph"/>
                          <w:numPr>
                            <w:ilvl w:val="0"/>
                            <w:numId w:val="25"/>
                          </w:numPr>
                          <w:contextualSpacing/>
                          <w:rPr>
                            <w:sz w:val="18"/>
                            <w:szCs w:val="18"/>
                          </w:rPr>
                        </w:pPr>
                        <w:r w:rsidRPr="007C4AC3">
                          <w:rPr>
                            <w:sz w:val="18"/>
                            <w:szCs w:val="18"/>
                          </w:rPr>
                          <w:t>Specifikationsdokument for OCES</w:t>
                        </w:r>
                        <w:r>
                          <w:rPr>
                            <w:sz w:val="18"/>
                            <w:szCs w:val="18"/>
                          </w:rPr>
                          <w:t xml:space="preserve"> </w:t>
                        </w:r>
                        <w:r w:rsidRPr="007C4AC3">
                          <w:rPr>
                            <w:sz w:val="18"/>
                            <w:szCs w:val="18"/>
                          </w:rPr>
                          <w:t>II</w:t>
                        </w:r>
                      </w:p>
                      <w:p w14:paraId="74EFC158" w14:textId="77777777" w:rsidR="0012131D" w:rsidRPr="005A11E3" w:rsidRDefault="0012131D" w:rsidP="000035A5">
                        <w:pPr>
                          <w:pStyle w:val="ListParagraph"/>
                          <w:ind w:left="753"/>
                          <w:contextualSpacing/>
                          <w:rPr>
                            <w:sz w:val="18"/>
                            <w:szCs w:val="18"/>
                          </w:rPr>
                        </w:pPr>
                      </w:p>
                      <w:p w14:paraId="2CD94FDF" w14:textId="77777777" w:rsidR="0012131D" w:rsidRDefault="0012131D" w:rsidP="000035A5">
                        <w:pPr>
                          <w:rPr>
                            <w:b/>
                            <w:sz w:val="28"/>
                            <w:szCs w:val="28"/>
                          </w:rPr>
                        </w:pPr>
                      </w:p>
                    </w:tc>
                  </w:tr>
                </w:tbl>
                <w:p w14:paraId="6C29645A" w14:textId="77777777" w:rsidR="0012131D" w:rsidRDefault="0012131D" w:rsidP="008E32E7">
                  <w:pPr>
                    <w:rPr>
                      <w:b/>
                      <w:sz w:val="28"/>
                      <w:szCs w:val="28"/>
                    </w:rPr>
                  </w:pPr>
                </w:p>
                <w:p w14:paraId="0AFBCEA7" w14:textId="77777777" w:rsidR="0012131D" w:rsidRDefault="0012131D" w:rsidP="008E32E7">
                  <w:pPr>
                    <w:rPr>
                      <w:b/>
                      <w:sz w:val="28"/>
                      <w:szCs w:val="28"/>
                    </w:rPr>
                  </w:pPr>
                  <w:r>
                    <w:rPr>
                      <w:b/>
                      <w:sz w:val="28"/>
                      <w:szCs w:val="28"/>
                    </w:rPr>
                    <w:t xml:space="preserve"> </w:t>
                  </w:r>
                  <w:r w:rsidRPr="00C53B97">
                    <w:rPr>
                      <w:b/>
                      <w:sz w:val="28"/>
                      <w:szCs w:val="28"/>
                    </w:rPr>
                    <w:t xml:space="preserve"> </w:t>
                  </w:r>
                  <w:r>
                    <w:rPr>
                      <w:b/>
                      <w:sz w:val="28"/>
                      <w:szCs w:val="28"/>
                    </w:rPr>
                    <w:t xml:space="preserve"> </w:t>
                  </w:r>
                </w:p>
                <w:p w14:paraId="79339D2E" w14:textId="77777777" w:rsidR="0012131D" w:rsidRPr="00832877" w:rsidRDefault="0012131D" w:rsidP="008E32E7">
                  <w:pPr>
                    <w:rPr>
                      <w:b/>
                      <w:sz w:val="28"/>
                      <w:szCs w:val="28"/>
                    </w:rPr>
                  </w:pPr>
                </w:p>
              </w:txbxContent>
            </v:textbox>
          </v:shape>
        </w:pict>
      </w:r>
    </w:p>
    <w:p w14:paraId="32BE8EA3" w14:textId="77777777" w:rsidR="00371E50" w:rsidRPr="00BA40FA" w:rsidRDefault="00371E50" w:rsidP="002758E2">
      <w:pPr>
        <w:pStyle w:val="BodyText"/>
      </w:pPr>
    </w:p>
    <w:p w14:paraId="5372E42C" w14:textId="77777777" w:rsidR="008E32E7" w:rsidRPr="00BA40FA" w:rsidRDefault="008E32E7" w:rsidP="002758E2">
      <w:pPr>
        <w:pStyle w:val="BodyText"/>
      </w:pPr>
    </w:p>
    <w:p w14:paraId="79A84778" w14:textId="77777777" w:rsidR="00371E50" w:rsidRPr="00BA40FA" w:rsidRDefault="00371E50" w:rsidP="002758E2">
      <w:pPr>
        <w:pStyle w:val="BodyText"/>
      </w:pPr>
    </w:p>
    <w:p w14:paraId="47CABE7B" w14:textId="77777777" w:rsidR="00371E50" w:rsidRPr="00BA40FA" w:rsidRDefault="00371E50" w:rsidP="002758E2">
      <w:pPr>
        <w:pStyle w:val="BodyText"/>
      </w:pPr>
    </w:p>
    <w:p w14:paraId="47FA4023" w14:textId="77777777" w:rsidR="00371E50" w:rsidRPr="00BA40FA" w:rsidRDefault="00371E50" w:rsidP="002758E2">
      <w:pPr>
        <w:pStyle w:val="BodyText"/>
      </w:pPr>
    </w:p>
    <w:p w14:paraId="667B552E" w14:textId="77777777" w:rsidR="00371E50" w:rsidRPr="00BA40FA" w:rsidRDefault="00371E50" w:rsidP="002758E2">
      <w:pPr>
        <w:pStyle w:val="BodyText"/>
      </w:pPr>
    </w:p>
    <w:p w14:paraId="247FB714" w14:textId="77777777" w:rsidR="00371E50" w:rsidRPr="00BA40FA" w:rsidRDefault="00371E50" w:rsidP="002758E2">
      <w:pPr>
        <w:pStyle w:val="BodyText"/>
      </w:pPr>
    </w:p>
    <w:p w14:paraId="529F4D49" w14:textId="77777777" w:rsidR="00371E50" w:rsidRPr="00BA40FA" w:rsidRDefault="00371E50" w:rsidP="002758E2">
      <w:pPr>
        <w:pStyle w:val="BodyText"/>
      </w:pPr>
    </w:p>
    <w:p w14:paraId="4464CD40" w14:textId="77777777" w:rsidR="00371E50" w:rsidRPr="00BA40FA" w:rsidRDefault="00371E50" w:rsidP="002758E2">
      <w:pPr>
        <w:pStyle w:val="BodyText"/>
      </w:pPr>
    </w:p>
    <w:p w14:paraId="6A22E105" w14:textId="77777777" w:rsidR="00371E50" w:rsidRPr="00BA40FA" w:rsidRDefault="00371E50" w:rsidP="002758E2">
      <w:pPr>
        <w:pStyle w:val="BodyText"/>
      </w:pPr>
    </w:p>
    <w:p w14:paraId="571F75AD" w14:textId="77777777" w:rsidR="00371E50" w:rsidRPr="00BA40FA" w:rsidRDefault="00371E50" w:rsidP="002758E2">
      <w:pPr>
        <w:pStyle w:val="BodyText"/>
      </w:pPr>
    </w:p>
    <w:p w14:paraId="6CF24729" w14:textId="77777777" w:rsidR="00371E50" w:rsidRPr="00BA40FA" w:rsidRDefault="00371E50" w:rsidP="002758E2">
      <w:pPr>
        <w:pStyle w:val="BodyText"/>
      </w:pPr>
    </w:p>
    <w:p w14:paraId="25A0DD84" w14:textId="77777777" w:rsidR="00371E50" w:rsidRPr="00BA40FA" w:rsidRDefault="00371E50" w:rsidP="002758E2">
      <w:pPr>
        <w:pStyle w:val="BodyText"/>
      </w:pPr>
    </w:p>
    <w:p w14:paraId="275EE0E7" w14:textId="77777777" w:rsidR="00371E50" w:rsidRPr="00BA40FA" w:rsidRDefault="00371E50" w:rsidP="002758E2">
      <w:pPr>
        <w:pStyle w:val="BodyText"/>
      </w:pPr>
    </w:p>
    <w:p w14:paraId="7DE6D07C" w14:textId="77777777" w:rsidR="00371E50" w:rsidRPr="00BA40FA" w:rsidRDefault="00371E50" w:rsidP="00D364AE"/>
    <w:p w14:paraId="1AD92BB2" w14:textId="77777777" w:rsidR="00371E50" w:rsidRPr="00BA40FA" w:rsidRDefault="00371E50" w:rsidP="000A2235">
      <w:pPr>
        <w:ind w:left="0"/>
      </w:pPr>
    </w:p>
    <w:p w14:paraId="186E0EE1" w14:textId="77777777" w:rsidR="006B545C" w:rsidRPr="00BA40FA" w:rsidRDefault="00371E50" w:rsidP="006A31B8">
      <w:pPr>
        <w:pStyle w:val="Heading1"/>
        <w:framePr w:wrap="around"/>
      </w:pPr>
      <w:bookmarkStart w:id="3" w:name="_Toc337552154"/>
      <w:r w:rsidRPr="00BA40FA">
        <w:lastRenderedPageBreak/>
        <w:t>Dokumentets opbygning</w:t>
      </w:r>
      <w:bookmarkEnd w:id="3"/>
    </w:p>
    <w:p w14:paraId="513D7E97" w14:textId="77777777" w:rsidR="00D91A9B" w:rsidRPr="00BA40FA" w:rsidRDefault="00D91A9B" w:rsidP="00D364AE"/>
    <w:p w14:paraId="3F2E512E" w14:textId="77777777" w:rsidR="00371E50" w:rsidRPr="00BA40FA" w:rsidRDefault="00371E50" w:rsidP="00D364AE"/>
    <w:p w14:paraId="6EED21E2" w14:textId="77777777" w:rsidR="00371E50" w:rsidRPr="00BA40FA" w:rsidRDefault="00371E50" w:rsidP="00371E50">
      <w:r w:rsidRPr="00BA40FA">
        <w:t xml:space="preserve">Dokumentet beskriver, hvordan </w:t>
      </w:r>
      <w:r w:rsidR="00246472" w:rsidRPr="00BA40FA">
        <w:t>der</w:t>
      </w:r>
      <w:r w:rsidRPr="00BA40FA">
        <w:t xml:space="preserve"> integrere</w:t>
      </w:r>
      <w:r w:rsidR="00246472" w:rsidRPr="00BA40FA">
        <w:t>s</w:t>
      </w:r>
      <w:r w:rsidRPr="00BA40FA">
        <w:t xml:space="preserve"> til de to NemID-appletter: </w:t>
      </w:r>
      <w:r w:rsidR="00993DA8" w:rsidRPr="00BA40FA">
        <w:rPr>
          <w:b/>
        </w:rPr>
        <w:t>Applet med OTP</w:t>
      </w:r>
      <w:r w:rsidRPr="00BA40FA">
        <w:t xml:space="preserve"> og </w:t>
      </w:r>
      <w:r w:rsidR="00993DA8" w:rsidRPr="00BA40FA">
        <w:rPr>
          <w:b/>
        </w:rPr>
        <w:t>Applet uden OTP</w:t>
      </w:r>
      <w:r w:rsidRPr="00BA40FA">
        <w:t xml:space="preserve"> og efterfølgende får valideret svaret fra appletterne.</w:t>
      </w:r>
    </w:p>
    <w:p w14:paraId="1A39C295" w14:textId="77777777" w:rsidR="00194737" w:rsidRPr="00BA40FA" w:rsidRDefault="00194737" w:rsidP="00371E50">
      <w:r w:rsidRPr="00BA40FA">
        <w:t>Dokumentets opbygning:</w:t>
      </w:r>
    </w:p>
    <w:p w14:paraId="34EA7BC3" w14:textId="77777777" w:rsidR="006B545C" w:rsidRPr="00BA40FA" w:rsidRDefault="00371E50">
      <w:pPr>
        <w:pStyle w:val="ListParagraph"/>
        <w:numPr>
          <w:ilvl w:val="0"/>
          <w:numId w:val="26"/>
        </w:numPr>
        <w:rPr>
          <w:i/>
        </w:rPr>
      </w:pPr>
      <w:r w:rsidRPr="00BA40FA">
        <w:t xml:space="preserve">Afsnit </w:t>
      </w:r>
      <w:r w:rsidR="00FB26DF" w:rsidRPr="00BA40FA">
        <w:t>3</w:t>
      </w:r>
      <w:r w:rsidRPr="00BA40FA">
        <w:t xml:space="preserve"> beskriver integrationen til Applet med OTP.</w:t>
      </w:r>
    </w:p>
    <w:p w14:paraId="229AB312" w14:textId="77777777" w:rsidR="007D17FA" w:rsidRPr="00BA40FA" w:rsidRDefault="007D17FA">
      <w:pPr>
        <w:pStyle w:val="ListParagraph"/>
        <w:numPr>
          <w:ilvl w:val="0"/>
          <w:numId w:val="26"/>
        </w:numPr>
        <w:rPr>
          <w:i/>
        </w:rPr>
      </w:pPr>
      <w:r w:rsidRPr="00BA40FA">
        <w:t>Afsnit 4 beskriver signering af PDF dokumenter og øvrige bilag</w:t>
      </w:r>
    </w:p>
    <w:p w14:paraId="23D47B1A" w14:textId="77777777" w:rsidR="006B545C" w:rsidRPr="00BA40FA" w:rsidRDefault="007D17FA">
      <w:pPr>
        <w:pStyle w:val="ListParagraph"/>
        <w:numPr>
          <w:ilvl w:val="0"/>
          <w:numId w:val="26"/>
        </w:numPr>
      </w:pPr>
      <w:r w:rsidRPr="00BA40FA">
        <w:t>Afsnit 5</w:t>
      </w:r>
      <w:r w:rsidR="00371E50" w:rsidRPr="00BA40FA">
        <w:t xml:space="preserve"> beskriver integrationen til Applet uden OTP.</w:t>
      </w:r>
    </w:p>
    <w:p w14:paraId="29836BD0" w14:textId="77777777" w:rsidR="006B545C" w:rsidRPr="00BA40FA" w:rsidRDefault="007D17FA">
      <w:pPr>
        <w:pStyle w:val="ListParagraph"/>
        <w:numPr>
          <w:ilvl w:val="0"/>
          <w:numId w:val="26"/>
        </w:numPr>
      </w:pPr>
      <w:r w:rsidRPr="00BA40FA">
        <w:t>Afsnit 6</w:t>
      </w:r>
      <w:r w:rsidR="00371E50" w:rsidRPr="00BA40FA">
        <w:t xml:space="preserve"> beskriver, hvordan svaret fra appletterne</w:t>
      </w:r>
      <w:r w:rsidR="00814EC2" w:rsidRPr="00BA40FA">
        <w:t xml:space="preserve"> </w:t>
      </w:r>
      <w:r w:rsidR="00371E50" w:rsidRPr="00BA40FA">
        <w:t>til webserveren skal valideres.</w:t>
      </w:r>
      <w:r w:rsidR="002F31C6" w:rsidRPr="00BA40FA">
        <w:t xml:space="preserve"> Gennemgangen omfatter såvel Applet med OTP og Applet </w:t>
      </w:r>
      <w:r w:rsidR="00236DA1" w:rsidRPr="00BA40FA">
        <w:t>u</w:t>
      </w:r>
      <w:r w:rsidR="002F31C6" w:rsidRPr="00BA40FA">
        <w:t>den OTP.</w:t>
      </w:r>
    </w:p>
    <w:p w14:paraId="31CBDC76" w14:textId="77777777" w:rsidR="006B545C" w:rsidRPr="00BA40FA" w:rsidRDefault="007D17FA">
      <w:pPr>
        <w:pStyle w:val="ListParagraph"/>
        <w:numPr>
          <w:ilvl w:val="0"/>
          <w:numId w:val="26"/>
        </w:numPr>
      </w:pPr>
      <w:r w:rsidRPr="00BA40FA">
        <w:t>Afsnit 8</w:t>
      </w:r>
      <w:r w:rsidR="00F11C47" w:rsidRPr="00BA40FA">
        <w:t xml:space="preserve"> </w:t>
      </w:r>
      <w:r w:rsidR="00E14279" w:rsidRPr="00BA40FA">
        <w:t>indeholder referenceoplysninger for tjenesteudbydere, der ønsker direkte integration til NemID.</w:t>
      </w:r>
    </w:p>
    <w:p w14:paraId="74D562CC" w14:textId="77777777" w:rsidR="00194737" w:rsidRPr="00BA40FA" w:rsidRDefault="00194737">
      <w:pPr>
        <w:spacing w:before="0" w:after="0"/>
      </w:pPr>
    </w:p>
    <w:p w14:paraId="393C1456" w14:textId="77777777" w:rsidR="00194737" w:rsidRPr="00BA40FA" w:rsidRDefault="00194737">
      <w:pPr>
        <w:spacing w:before="0" w:after="0"/>
      </w:pPr>
    </w:p>
    <w:p w14:paraId="50E4F431" w14:textId="77777777" w:rsidR="006E590B" w:rsidRPr="00E22E79" w:rsidRDefault="004E282D">
      <w:pPr>
        <w:spacing w:before="0" w:after="0"/>
      </w:pPr>
      <w:r>
        <w:rPr>
          <w:noProof/>
        </w:rPr>
        <w:pict w14:anchorId="5033A8F8">
          <v:shape id="_x0000_s1029" type="#_x0000_t202" style="position:absolute;left:0;text-align:left;margin-left:62.6pt;margin-top:.65pt;width:366.75pt;height:158.45pt;z-index:251671552;mso-width-relative:margin;mso-height-relative:margin" fillcolor="none" strokecolor="#92cddc [1944]" strokeweight=".5pt">
            <v:fill color2="fill darken(0)" method="linear sigma" focus="100%" type="gradient"/>
            <v:shadow on="t" type="perspective" color="#205867 [1608]" opacity=".5" offset="1pt" offset2="-3pt"/>
            <v:textbox style="mso-next-textbox:#_x0000_s1029">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6158"/>
                  </w:tblGrid>
                  <w:tr w:rsidR="0012131D" w14:paraId="6E4DC6BB" w14:textId="77777777" w:rsidTr="002268EC">
                    <w:tc>
                      <w:tcPr>
                        <w:tcW w:w="1101" w:type="dxa"/>
                      </w:tcPr>
                      <w:p w14:paraId="493303E6" w14:textId="77777777" w:rsidR="0012131D" w:rsidRDefault="0012131D" w:rsidP="00AA2623">
                        <w:pPr>
                          <w:spacing w:before="400"/>
                          <w:ind w:left="0"/>
                          <w:rPr>
                            <w:b/>
                            <w:sz w:val="28"/>
                            <w:szCs w:val="28"/>
                          </w:rPr>
                        </w:pPr>
                        <w:r w:rsidRPr="00886E5F">
                          <w:rPr>
                            <w:b/>
                            <w:noProof/>
                            <w:sz w:val="28"/>
                            <w:szCs w:val="28"/>
                          </w:rPr>
                          <w:drawing>
                            <wp:inline distT="0" distB="0" distL="0" distR="0" wp14:anchorId="1B849AFB" wp14:editId="493A4B93">
                              <wp:extent cx="449580" cy="381000"/>
                              <wp:effectExtent l="19050" t="0" r="7620" b="0"/>
                              <wp:docPr id="10" name="Billede 10" descr="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descr="eye.jpg"/>
                                      <pic:cNvPicPr>
                                        <a:picLocks noChangeAspect="1"/>
                                      </pic:cNvPicPr>
                                    </pic:nvPicPr>
                                    <pic:blipFill>
                                      <a:blip r:embed="rId12" cstate="print"/>
                                      <a:stretch>
                                        <a:fillRect/>
                                      </a:stretch>
                                    </pic:blipFill>
                                    <pic:spPr>
                                      <a:xfrm>
                                        <a:off x="0" y="0"/>
                                        <a:ext cx="449580" cy="381000"/>
                                      </a:xfrm>
                                      <a:prstGeom prst="rect">
                                        <a:avLst/>
                                      </a:prstGeom>
                                    </pic:spPr>
                                  </pic:pic>
                                </a:graphicData>
                              </a:graphic>
                            </wp:inline>
                          </w:drawing>
                        </w:r>
                      </w:p>
                    </w:tc>
                    <w:tc>
                      <w:tcPr>
                        <w:tcW w:w="6331" w:type="dxa"/>
                      </w:tcPr>
                      <w:p w14:paraId="4529779B" w14:textId="77777777" w:rsidR="0012131D" w:rsidRDefault="0012131D" w:rsidP="00993DA8">
                        <w:pPr>
                          <w:ind w:left="41"/>
                          <w:rPr>
                            <w:sz w:val="18"/>
                            <w:szCs w:val="18"/>
                          </w:rPr>
                        </w:pPr>
                        <w:r w:rsidRPr="00AA2623">
                          <w:rPr>
                            <w:sz w:val="18"/>
                            <w:szCs w:val="18"/>
                          </w:rPr>
                          <w:t xml:space="preserve">Ved valg af integrationsmetode til NemID anbefales det, at tjenesteudbydere tager udgangspunkt i </w:t>
                        </w:r>
                        <w:r>
                          <w:rPr>
                            <w:sz w:val="18"/>
                            <w:szCs w:val="18"/>
                          </w:rPr>
                          <w:t xml:space="preserve">Nets </w:t>
                        </w:r>
                        <w:r w:rsidRPr="00AA2623">
                          <w:rPr>
                            <w:sz w:val="18"/>
                            <w:szCs w:val="18"/>
                          </w:rPr>
                          <w:t>DanIDs OOAPI. Dermed dækkes de fleste integrationsbehov.</w:t>
                        </w:r>
                      </w:p>
                      <w:p w14:paraId="62DE421C" w14:textId="77777777" w:rsidR="0012131D" w:rsidRPr="00AA2623" w:rsidRDefault="0012131D" w:rsidP="00194737">
                        <w:pPr>
                          <w:ind w:left="33"/>
                          <w:rPr>
                            <w:sz w:val="18"/>
                            <w:szCs w:val="18"/>
                          </w:rPr>
                        </w:pPr>
                        <w:r w:rsidRPr="00AA2623">
                          <w:rPr>
                            <w:sz w:val="18"/>
                            <w:szCs w:val="18"/>
                          </w:rPr>
                          <w:t xml:space="preserve">Såfremt en tjenesteudbyder ønsker at videreføre sin nuværende specialtilpassede løsning eller benytter sig af funktioner, som </w:t>
                        </w:r>
                        <w:r>
                          <w:rPr>
                            <w:sz w:val="18"/>
                            <w:szCs w:val="18"/>
                          </w:rPr>
                          <w:t>OOAPI’et</w:t>
                        </w:r>
                        <w:r w:rsidRPr="00AA2623">
                          <w:rPr>
                            <w:sz w:val="18"/>
                            <w:szCs w:val="18"/>
                          </w:rPr>
                          <w:t xml:space="preserve"> ikke dækker, henvises til dokumenterne i mappen </w:t>
                        </w:r>
                        <w:r w:rsidRPr="00AA2623">
                          <w:rPr>
                            <w:b/>
                            <w:sz w:val="18"/>
                            <w:szCs w:val="18"/>
                          </w:rPr>
                          <w:t>Referencedokumentation</w:t>
                        </w:r>
                        <w:r w:rsidRPr="00AA2623">
                          <w:rPr>
                            <w:sz w:val="18"/>
                            <w:szCs w:val="18"/>
                          </w:rPr>
                          <w:t>, der indeholder oplysninger om direkte integration til infrastrukturen.</w:t>
                        </w:r>
                      </w:p>
                      <w:p w14:paraId="039B0CFC" w14:textId="77777777" w:rsidR="0012131D" w:rsidRDefault="0012131D" w:rsidP="002268EC">
                        <w:pPr>
                          <w:rPr>
                            <w:b/>
                            <w:sz w:val="28"/>
                            <w:szCs w:val="28"/>
                          </w:rPr>
                        </w:pPr>
                      </w:p>
                    </w:tc>
                  </w:tr>
                </w:tbl>
                <w:p w14:paraId="38CDF410" w14:textId="77777777" w:rsidR="0012131D" w:rsidRDefault="0012131D" w:rsidP="00194737">
                  <w:pPr>
                    <w:rPr>
                      <w:b/>
                      <w:sz w:val="28"/>
                      <w:szCs w:val="28"/>
                    </w:rPr>
                  </w:pPr>
                </w:p>
                <w:p w14:paraId="5018D4AA" w14:textId="77777777" w:rsidR="0012131D" w:rsidRDefault="0012131D" w:rsidP="00194737">
                  <w:pPr>
                    <w:rPr>
                      <w:b/>
                      <w:sz w:val="28"/>
                      <w:szCs w:val="28"/>
                    </w:rPr>
                  </w:pPr>
                </w:p>
                <w:p w14:paraId="63A36934" w14:textId="77777777" w:rsidR="0012131D" w:rsidRPr="00832877" w:rsidRDefault="0012131D" w:rsidP="00194737">
                  <w:pPr>
                    <w:rPr>
                      <w:b/>
                      <w:sz w:val="28"/>
                      <w:szCs w:val="28"/>
                    </w:rPr>
                  </w:pPr>
                </w:p>
              </w:txbxContent>
            </v:textbox>
          </v:shape>
        </w:pict>
      </w:r>
    </w:p>
    <w:p w14:paraId="7A78EA8B" w14:textId="77777777" w:rsidR="00C10842" w:rsidRPr="00BA40FA" w:rsidRDefault="00C10842">
      <w:pPr>
        <w:spacing w:before="0" w:after="0"/>
      </w:pPr>
    </w:p>
    <w:p w14:paraId="0BCAC22C" w14:textId="77777777" w:rsidR="00C10842" w:rsidRPr="00BA40FA" w:rsidRDefault="00C10842" w:rsidP="006A31B8">
      <w:pPr>
        <w:pStyle w:val="Heading1"/>
        <w:framePr w:wrap="around"/>
      </w:pPr>
      <w:bookmarkStart w:id="4" w:name="_Toc252871554"/>
      <w:bookmarkStart w:id="5" w:name="_Toc337552155"/>
      <w:r w:rsidRPr="00BA40FA">
        <w:lastRenderedPageBreak/>
        <w:t>Integration til Applet med</w:t>
      </w:r>
      <w:bookmarkEnd w:id="4"/>
      <w:r w:rsidR="007D17FA" w:rsidRPr="00BA40FA">
        <w:t xml:space="preserve"> </w:t>
      </w:r>
      <w:r w:rsidR="00BF3D6F" w:rsidRPr="00BA40FA">
        <w:t>OTP</w:t>
      </w:r>
      <w:bookmarkEnd w:id="5"/>
    </w:p>
    <w:p w14:paraId="7C87C635" w14:textId="77777777" w:rsidR="00993DA8" w:rsidRPr="00BA40FA" w:rsidRDefault="00993DA8" w:rsidP="00993DA8"/>
    <w:p w14:paraId="7FCBD03E" w14:textId="77777777" w:rsidR="00993DA8" w:rsidRPr="00BA40FA" w:rsidRDefault="00993DA8" w:rsidP="00993DA8"/>
    <w:p w14:paraId="4900D76E" w14:textId="77777777" w:rsidR="00C10842" w:rsidRPr="00BA40FA" w:rsidRDefault="00C10842" w:rsidP="00C10842">
      <w:pPr>
        <w:pStyle w:val="Heading2"/>
      </w:pPr>
      <w:bookmarkStart w:id="6" w:name="_Toc252871555"/>
      <w:bookmarkStart w:id="7" w:name="_Toc337552156"/>
      <w:r w:rsidRPr="00BA40FA">
        <w:t>Standarder og algoritmer</w:t>
      </w:r>
      <w:bookmarkEnd w:id="6"/>
      <w:bookmarkEnd w:id="7"/>
    </w:p>
    <w:p w14:paraId="40556902" w14:textId="7FFF9FCA" w:rsidR="00C10842" w:rsidRPr="00BA40FA" w:rsidRDefault="00C10842" w:rsidP="00C10842">
      <w:pPr>
        <w:pStyle w:val="BodyText"/>
      </w:pPr>
      <w:r w:rsidRPr="00BA40FA">
        <w:t xml:space="preserve">Dette afsnit </w:t>
      </w:r>
      <w:r w:rsidR="00F11006" w:rsidRPr="00BA40FA">
        <w:t>præsenterer</w:t>
      </w:r>
      <w:r w:rsidR="00E22E79" w:rsidRPr="00BA40FA">
        <w:t xml:space="preserve"> </w:t>
      </w:r>
      <w:r w:rsidRPr="00BA40FA">
        <w:t xml:space="preserve">de algoritmer og standarder der </w:t>
      </w:r>
      <w:r w:rsidR="00BF3D6F" w:rsidRPr="00BA40FA">
        <w:t xml:space="preserve">benyttes </w:t>
      </w:r>
      <w:r w:rsidRPr="00BA40FA">
        <w:t xml:space="preserve">i </w:t>
      </w:r>
      <w:r w:rsidR="00AA2623" w:rsidRPr="00BA40FA">
        <w:t>Nem</w:t>
      </w:r>
      <w:r w:rsidRPr="00BA40FA">
        <w:t xml:space="preserve">ID-systemet. </w:t>
      </w:r>
    </w:p>
    <w:p w14:paraId="27AA4799" w14:textId="77777777" w:rsidR="00C10842" w:rsidRPr="00BA40FA" w:rsidRDefault="00C10842" w:rsidP="00C10842">
      <w:pPr>
        <w:pStyle w:val="Heading3"/>
      </w:pPr>
      <w:bookmarkStart w:id="8" w:name="_Toc252871556"/>
      <w:bookmarkStart w:id="9" w:name="_Toc337552157"/>
      <w:r w:rsidRPr="00BA40FA">
        <w:t>XMLDSig</w:t>
      </w:r>
      <w:bookmarkEnd w:id="8"/>
      <w:bookmarkEnd w:id="9"/>
    </w:p>
    <w:p w14:paraId="4A897234" w14:textId="77777777" w:rsidR="00C10842" w:rsidRPr="00BA40FA" w:rsidRDefault="00C10842" w:rsidP="00C10842">
      <w:pPr>
        <w:pStyle w:val="BodyText"/>
      </w:pPr>
      <w:r w:rsidRPr="00BA40FA">
        <w:rPr>
          <w:rStyle w:val="CodeinlineChar"/>
          <w:lang w:val="da-DK"/>
        </w:rPr>
        <w:t>XMLDSig</w:t>
      </w:r>
      <w:r w:rsidRPr="00BA40FA">
        <w:t xml:space="preserve"> (XML Signature Syntax and Processing) er en W3C-standard, som benyttes til at transmittere information om digitale underskrifter. </w:t>
      </w:r>
    </w:p>
    <w:p w14:paraId="15EF0285" w14:textId="77777777" w:rsidR="00C10842" w:rsidRPr="00BA40FA" w:rsidRDefault="00C10842" w:rsidP="00C10842">
      <w:pPr>
        <w:pStyle w:val="BodyText"/>
      </w:pPr>
      <w:r w:rsidRPr="00BA40FA">
        <w:t xml:space="preserve">Standarden er siden </w:t>
      </w:r>
      <w:r w:rsidR="00F33AD6" w:rsidRPr="00BA40FA">
        <w:t xml:space="preserve">dens </w:t>
      </w:r>
      <w:r w:rsidR="00BB6079" w:rsidRPr="00BA40FA">
        <w:t>lancering</w:t>
      </w:r>
      <w:r w:rsidRPr="00BA40FA">
        <w:t xml:space="preserve"> blevet udvidet med dokumentet</w:t>
      </w:r>
      <w:r w:rsidR="00F11006" w:rsidRPr="00BA40FA">
        <w:br/>
      </w:r>
      <w:r w:rsidRPr="00BA40FA">
        <w:rPr>
          <w:rStyle w:val="CodeinlineChar"/>
          <w:lang w:val="da-DK"/>
        </w:rPr>
        <w:t>RFC 4051</w:t>
      </w:r>
      <w:r w:rsidRPr="00BA40FA">
        <w:t xml:space="preserve">. Den vigtigste tilføjelse i RFC 4051 er muligheden for at benytte algoritmerne </w:t>
      </w:r>
      <w:r w:rsidRPr="00BA40FA">
        <w:rPr>
          <w:rStyle w:val="CodeinlineChar"/>
          <w:lang w:val="da-DK"/>
        </w:rPr>
        <w:t>SHA-256</w:t>
      </w:r>
      <w:r w:rsidRPr="00BA40FA">
        <w:t xml:space="preserve"> og </w:t>
      </w:r>
      <w:r w:rsidRPr="00BA40FA">
        <w:rPr>
          <w:rStyle w:val="CodeinlineChar"/>
          <w:lang w:val="da-DK"/>
        </w:rPr>
        <w:t>SHA-512</w:t>
      </w:r>
      <w:r w:rsidRPr="00BA40FA">
        <w:t xml:space="preserve"> ved signering.</w:t>
      </w:r>
    </w:p>
    <w:p w14:paraId="0D4062B0" w14:textId="77777777" w:rsidR="00C10842" w:rsidRPr="00BA40FA" w:rsidRDefault="00C10842" w:rsidP="00C10842">
      <w:pPr>
        <w:pStyle w:val="Heading3"/>
      </w:pPr>
      <w:bookmarkStart w:id="10" w:name="_Toc252871557"/>
      <w:bookmarkStart w:id="11" w:name="_Toc337552158"/>
      <w:r w:rsidRPr="00BA40FA">
        <w:t>Kryptografiske algoritmer</w:t>
      </w:r>
      <w:bookmarkEnd w:id="10"/>
      <w:bookmarkEnd w:id="11"/>
    </w:p>
    <w:p w14:paraId="7A16C084" w14:textId="77777777" w:rsidR="00C10842" w:rsidRPr="00BA40FA" w:rsidRDefault="00C10842" w:rsidP="00C10842">
      <w:pPr>
        <w:pStyle w:val="BodyText"/>
      </w:pPr>
      <w:r w:rsidRPr="00BA40FA">
        <w:t xml:space="preserve">Med mindre andet er angivet under beskrivelsen af specifikke funktioner, </w:t>
      </w:r>
      <w:r w:rsidR="00F33AD6" w:rsidRPr="00BA40FA">
        <w:t xml:space="preserve">benyttes </w:t>
      </w:r>
      <w:r w:rsidRPr="00BA40FA">
        <w:t xml:space="preserve">nedenstående </w:t>
      </w:r>
      <w:r w:rsidR="00F33AD6" w:rsidRPr="00BA40FA">
        <w:t xml:space="preserve">kryptografiske </w:t>
      </w:r>
      <w:r w:rsidRPr="00BA40FA">
        <w:t>algoritmer</w:t>
      </w:r>
      <w:r w:rsidR="00F33AD6" w:rsidRPr="00BA40FA">
        <w:t>:</w:t>
      </w:r>
    </w:p>
    <w:tbl>
      <w:tblPr>
        <w:tblStyle w:val="Lysliste-markeringsfarve11"/>
        <w:tblW w:w="0" w:type="auto"/>
        <w:tblInd w:w="1668" w:type="dxa"/>
        <w:tblLook w:val="0480" w:firstRow="0" w:lastRow="0" w:firstColumn="1" w:lastColumn="0" w:noHBand="0" w:noVBand="1"/>
      </w:tblPr>
      <w:tblGrid>
        <w:gridCol w:w="2426"/>
        <w:gridCol w:w="4236"/>
      </w:tblGrid>
      <w:tr w:rsidR="00C10842" w:rsidRPr="00BA40FA" w14:paraId="1F7E3240" w14:textId="77777777" w:rsidTr="000B7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5E48C33" w14:textId="77777777" w:rsidR="00C10842" w:rsidRPr="00BA40FA" w:rsidRDefault="00C10842" w:rsidP="000B7176">
            <w:pPr>
              <w:pStyle w:val="BodyText"/>
              <w:spacing w:before="120"/>
              <w:ind w:left="459"/>
              <w:rPr>
                <w:b w:val="0"/>
                <w:bCs w:val="0"/>
                <w:color w:val="365F91"/>
              </w:rPr>
            </w:pPr>
            <w:r w:rsidRPr="00BA40FA">
              <w:rPr>
                <w:color w:val="365F91"/>
              </w:rPr>
              <w:t>Hash</w:t>
            </w:r>
          </w:p>
        </w:tc>
        <w:tc>
          <w:tcPr>
            <w:tcW w:w="4236" w:type="dxa"/>
          </w:tcPr>
          <w:p w14:paraId="3BE3714C" w14:textId="77777777" w:rsidR="00C10842" w:rsidRPr="00BA40FA" w:rsidRDefault="00C10842" w:rsidP="000B7176">
            <w:pPr>
              <w:pStyle w:val="BodyText"/>
              <w:spacing w:before="120"/>
              <w:ind w:left="459"/>
              <w:cnfStyle w:val="000000100000" w:firstRow="0" w:lastRow="0" w:firstColumn="0" w:lastColumn="0" w:oddVBand="0" w:evenVBand="0" w:oddHBand="1" w:evenHBand="0" w:firstRowFirstColumn="0" w:firstRowLastColumn="0" w:lastRowFirstColumn="0" w:lastRowLastColumn="0"/>
              <w:rPr>
                <w:color w:val="365F91"/>
              </w:rPr>
            </w:pPr>
            <w:r w:rsidRPr="00BA40FA">
              <w:rPr>
                <w:color w:val="365F91"/>
              </w:rPr>
              <w:t>SHA-256</w:t>
            </w:r>
          </w:p>
        </w:tc>
      </w:tr>
      <w:tr w:rsidR="00C10842" w:rsidRPr="00BA40FA" w14:paraId="354E565B" w14:textId="77777777" w:rsidTr="000B7176">
        <w:tc>
          <w:tcPr>
            <w:cnfStyle w:val="001000000000" w:firstRow="0" w:lastRow="0" w:firstColumn="1" w:lastColumn="0" w:oddVBand="0" w:evenVBand="0" w:oddHBand="0" w:evenHBand="0" w:firstRowFirstColumn="0" w:firstRowLastColumn="0" w:lastRowFirstColumn="0" w:lastRowLastColumn="0"/>
            <w:tcW w:w="2426" w:type="dxa"/>
          </w:tcPr>
          <w:p w14:paraId="475A7939" w14:textId="77777777" w:rsidR="00C10842" w:rsidRPr="00BA40FA" w:rsidRDefault="00C10842" w:rsidP="000B7176">
            <w:pPr>
              <w:pStyle w:val="BodyText"/>
              <w:spacing w:before="120"/>
              <w:ind w:left="459"/>
              <w:rPr>
                <w:b w:val="0"/>
                <w:bCs w:val="0"/>
                <w:color w:val="365F91"/>
              </w:rPr>
            </w:pPr>
            <w:r w:rsidRPr="00BA40FA">
              <w:rPr>
                <w:color w:val="365F91"/>
              </w:rPr>
              <w:t>Signering</w:t>
            </w:r>
          </w:p>
        </w:tc>
        <w:tc>
          <w:tcPr>
            <w:tcW w:w="4236" w:type="dxa"/>
          </w:tcPr>
          <w:p w14:paraId="74E94D7B" w14:textId="77777777" w:rsidR="00C10842" w:rsidRPr="00BA40FA" w:rsidRDefault="00C10842" w:rsidP="000B7176">
            <w:pPr>
              <w:pStyle w:val="BodyText"/>
              <w:spacing w:before="120"/>
              <w:ind w:left="459"/>
              <w:cnfStyle w:val="000000000000" w:firstRow="0" w:lastRow="0" w:firstColumn="0" w:lastColumn="0" w:oddVBand="0" w:evenVBand="0" w:oddHBand="0" w:evenHBand="0" w:firstRowFirstColumn="0" w:firstRowLastColumn="0" w:lastRowFirstColumn="0" w:lastRowLastColumn="0"/>
              <w:rPr>
                <w:color w:val="365F91"/>
              </w:rPr>
            </w:pPr>
            <w:r w:rsidRPr="00BA40FA">
              <w:rPr>
                <w:color w:val="365F91"/>
              </w:rPr>
              <w:t>RSA with 2048 bit keys</w:t>
            </w:r>
          </w:p>
        </w:tc>
      </w:tr>
    </w:tbl>
    <w:p w14:paraId="19539F7A" w14:textId="77777777" w:rsidR="00C10842" w:rsidRPr="00BA40FA" w:rsidRDefault="00C10842" w:rsidP="000329AC">
      <w:pPr>
        <w:pStyle w:val="Heading2"/>
        <w:spacing w:before="600"/>
        <w:ind w:left="578" w:hanging="578"/>
      </w:pPr>
      <w:bookmarkStart w:id="12" w:name="_Toc252871558"/>
      <w:bookmarkStart w:id="13" w:name="_Toc337552159"/>
      <w:r w:rsidRPr="00BA40FA">
        <w:t>Overblik</w:t>
      </w:r>
      <w:bookmarkEnd w:id="12"/>
      <w:r w:rsidR="00F11006" w:rsidRPr="00BA40FA">
        <w:t xml:space="preserve"> over kommunikationen</w:t>
      </w:r>
      <w:bookmarkEnd w:id="13"/>
    </w:p>
    <w:p w14:paraId="3819CA90" w14:textId="77777777" w:rsidR="00C10842" w:rsidRPr="00BA40FA" w:rsidRDefault="00F11006" w:rsidP="00C10842">
      <w:r w:rsidRPr="00BA40FA">
        <w:t>Kommunikation ved log</w:t>
      </w:r>
      <w:r w:rsidR="00F21505" w:rsidRPr="00BA40FA">
        <w:t>-</w:t>
      </w:r>
      <w:r w:rsidRPr="00BA40FA">
        <w:t>in og signering er som følger:</w:t>
      </w:r>
    </w:p>
    <w:p w14:paraId="507CB57A" w14:textId="77777777" w:rsidR="00C10842" w:rsidRPr="00BA40FA" w:rsidRDefault="00C10842" w:rsidP="00C10842">
      <w:pPr>
        <w:pStyle w:val="BodyText"/>
        <w:numPr>
          <w:ilvl w:val="0"/>
          <w:numId w:val="29"/>
        </w:numPr>
      </w:pPr>
      <w:r w:rsidRPr="00BA40FA">
        <w:t xml:space="preserve">Tjenesteudbyderen genererer en webside og overfører den til brugeren. Siden refererer til en applet, som er placeret hos </w:t>
      </w:r>
      <w:r w:rsidR="008D5771" w:rsidRPr="00BA40FA">
        <w:t xml:space="preserve">Nets </w:t>
      </w:r>
      <w:r w:rsidRPr="00BA40FA">
        <w:t>DanID.</w:t>
      </w:r>
    </w:p>
    <w:p w14:paraId="5B4AE7E1" w14:textId="77777777" w:rsidR="00C10842" w:rsidRPr="00BA40FA" w:rsidRDefault="008D5771" w:rsidP="00C10842">
      <w:pPr>
        <w:pStyle w:val="BodyText"/>
        <w:numPr>
          <w:ilvl w:val="0"/>
          <w:numId w:val="29"/>
        </w:numPr>
      </w:pPr>
      <w:r w:rsidRPr="00BA40FA">
        <w:t xml:space="preserve">Nets </w:t>
      </w:r>
      <w:r w:rsidR="00C10842" w:rsidRPr="00BA40FA">
        <w:t>DanID overfører appletten til brugeren. Appletten læser de parametre</w:t>
      </w:r>
      <w:r w:rsidR="00BF3D6F" w:rsidRPr="00BA40FA">
        <w:t>,</w:t>
      </w:r>
      <w:r w:rsidR="00C10842" w:rsidRPr="00BA40FA">
        <w:t xml:space="preserve"> tjenesteudbyderen har sat</w:t>
      </w:r>
      <w:r w:rsidR="00C047FD" w:rsidRPr="00BA40FA">
        <w:t>,</w:t>
      </w:r>
      <w:r w:rsidR="00C10842" w:rsidRPr="00BA40FA">
        <w:t xml:space="preserve"> og afgør ud fra dem, hvilken funktion der skal udføres.</w:t>
      </w:r>
    </w:p>
    <w:p w14:paraId="63AE856B" w14:textId="77777777" w:rsidR="00C10842" w:rsidRPr="00BA40FA" w:rsidRDefault="00C10842" w:rsidP="00C10842">
      <w:pPr>
        <w:pStyle w:val="BodyText"/>
        <w:numPr>
          <w:ilvl w:val="0"/>
          <w:numId w:val="29"/>
        </w:numPr>
      </w:pPr>
      <w:r w:rsidRPr="00BA40FA">
        <w:t xml:space="preserve">Appletten kommunikerer </w:t>
      </w:r>
      <w:r w:rsidR="00C047FD" w:rsidRPr="00BA40FA">
        <w:t>over en sikker forbindelse</w:t>
      </w:r>
      <w:r w:rsidR="008D5771" w:rsidRPr="00BA40FA">
        <w:t xml:space="preserve"> </w:t>
      </w:r>
      <w:r w:rsidRPr="00BA40FA">
        <w:t xml:space="preserve">med </w:t>
      </w:r>
      <w:r w:rsidR="008D5771" w:rsidRPr="00BA40FA">
        <w:t xml:space="preserve">Nets </w:t>
      </w:r>
      <w:r w:rsidRPr="00BA40FA">
        <w:t xml:space="preserve">DanID for at fastslå brugerens identitet. </w:t>
      </w:r>
    </w:p>
    <w:p w14:paraId="39413C2E" w14:textId="77777777" w:rsidR="00C10842" w:rsidRPr="00BA40FA" w:rsidRDefault="00C10842" w:rsidP="00C10842">
      <w:pPr>
        <w:pStyle w:val="BodyText"/>
        <w:numPr>
          <w:ilvl w:val="0"/>
          <w:numId w:val="29"/>
        </w:numPr>
      </w:pPr>
      <w:r w:rsidRPr="00BA40FA">
        <w:t>Resultatet af log</w:t>
      </w:r>
      <w:r w:rsidR="00F21505" w:rsidRPr="00BA40FA">
        <w:t>-</w:t>
      </w:r>
      <w:r w:rsidRPr="00BA40FA">
        <w:t>in eller signering</w:t>
      </w:r>
      <w:r w:rsidR="00BF3D6F" w:rsidRPr="00BA40FA">
        <w:t>en</w:t>
      </w:r>
      <w:r w:rsidRPr="00BA40FA">
        <w:t xml:space="preserve"> sendes fra appletten tilbage til tjenesteudbyderen.</w:t>
      </w:r>
    </w:p>
    <w:p w14:paraId="16AE702E" w14:textId="77777777" w:rsidR="00C10842" w:rsidRPr="00BA40FA" w:rsidRDefault="00C10842" w:rsidP="00C10842">
      <w:pPr>
        <w:pStyle w:val="BodyText"/>
      </w:pPr>
    </w:p>
    <w:p w14:paraId="3D12426B" w14:textId="77777777" w:rsidR="00C10842" w:rsidRPr="00BA40FA" w:rsidRDefault="00FD3F2E" w:rsidP="00C10842">
      <w:pPr>
        <w:pStyle w:val="BodyText"/>
      </w:pPr>
      <w:r w:rsidRPr="00BA40FA">
        <w:rPr>
          <w:noProof/>
        </w:rPr>
        <w:lastRenderedPageBreak/>
        <w:drawing>
          <wp:inline distT="0" distB="0" distL="0" distR="0" wp14:anchorId="68E613A6" wp14:editId="5D8CB42D">
            <wp:extent cx="5001524" cy="4200746"/>
            <wp:effectExtent l="19050" t="0" r="8626" b="0"/>
            <wp:docPr id="3" name="Picture 1" descr="C:\Documents and Settings\up2g\Desktop\Som png\NemDiagra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p2g\Desktop\Som png\NemDiagram6.png"/>
                    <pic:cNvPicPr>
                      <a:picLocks noChangeAspect="1" noChangeArrowheads="1"/>
                    </pic:cNvPicPr>
                  </pic:nvPicPr>
                  <pic:blipFill>
                    <a:blip r:embed="rId13" cstate="print"/>
                    <a:srcRect/>
                    <a:stretch>
                      <a:fillRect/>
                    </a:stretch>
                  </pic:blipFill>
                  <pic:spPr bwMode="auto">
                    <a:xfrm>
                      <a:off x="0" y="0"/>
                      <a:ext cx="5010220" cy="4208049"/>
                    </a:xfrm>
                    <a:prstGeom prst="rect">
                      <a:avLst/>
                    </a:prstGeom>
                    <a:noFill/>
                    <a:ln w="9525">
                      <a:noFill/>
                      <a:miter lim="800000"/>
                      <a:headEnd/>
                      <a:tailEnd/>
                    </a:ln>
                  </pic:spPr>
                </pic:pic>
              </a:graphicData>
            </a:graphic>
          </wp:inline>
        </w:drawing>
      </w:r>
    </w:p>
    <w:p w14:paraId="008AD512" w14:textId="77777777" w:rsidR="00C10842" w:rsidRPr="00BA40FA" w:rsidRDefault="000329AC" w:rsidP="00C10842">
      <w:pPr>
        <w:pStyle w:val="BodyText"/>
        <w:rPr>
          <w:i/>
        </w:rPr>
      </w:pPr>
      <w:r w:rsidRPr="00BA40FA">
        <w:br/>
      </w:r>
      <w:bookmarkStart w:id="14" w:name="_Ref290367190"/>
      <w:r w:rsidR="00C10842" w:rsidRPr="00BA40FA">
        <w:rPr>
          <w:i/>
        </w:rPr>
        <w:t xml:space="preserve">Figur </w:t>
      </w:r>
      <w:r w:rsidR="00DA01DF" w:rsidRPr="00BA40FA">
        <w:rPr>
          <w:i/>
        </w:rPr>
        <w:fldChar w:fldCharType="begin"/>
      </w:r>
      <w:r w:rsidR="00C10842" w:rsidRPr="00BA40FA">
        <w:rPr>
          <w:i/>
        </w:rPr>
        <w:instrText xml:space="preserve"> SEQ Figur \* ARABIC </w:instrText>
      </w:r>
      <w:r w:rsidR="00DA01DF" w:rsidRPr="00BA40FA">
        <w:rPr>
          <w:i/>
        </w:rPr>
        <w:fldChar w:fldCharType="separate"/>
      </w:r>
      <w:r w:rsidR="00185FCD" w:rsidRPr="00BA40FA">
        <w:rPr>
          <w:i/>
          <w:noProof/>
        </w:rPr>
        <w:t>1</w:t>
      </w:r>
      <w:r w:rsidR="00DA01DF" w:rsidRPr="00BA40FA">
        <w:rPr>
          <w:i/>
        </w:rPr>
        <w:fldChar w:fldCharType="end"/>
      </w:r>
      <w:bookmarkEnd w:id="14"/>
      <w:r w:rsidR="00782BB4" w:rsidRPr="00BA40FA">
        <w:rPr>
          <w:i/>
        </w:rPr>
        <w:t xml:space="preserve"> -</w:t>
      </w:r>
      <w:r w:rsidR="00C10842" w:rsidRPr="00BA40FA">
        <w:rPr>
          <w:i/>
        </w:rPr>
        <w:t xml:space="preserve"> Diagram over kommunikationen ved log</w:t>
      </w:r>
      <w:r w:rsidR="00F21505" w:rsidRPr="00BA40FA">
        <w:rPr>
          <w:i/>
        </w:rPr>
        <w:t>-</w:t>
      </w:r>
      <w:r w:rsidR="00C10842" w:rsidRPr="00BA40FA">
        <w:rPr>
          <w:i/>
        </w:rPr>
        <w:t>in og signering.</w:t>
      </w:r>
    </w:p>
    <w:p w14:paraId="691CD0FA" w14:textId="77777777" w:rsidR="00C10842" w:rsidRPr="00BA40FA" w:rsidRDefault="00AA2623" w:rsidP="00C10842">
      <w:pPr>
        <w:pStyle w:val="Heading2"/>
      </w:pPr>
      <w:bookmarkStart w:id="15" w:name="_Toc252871559"/>
      <w:bookmarkStart w:id="16" w:name="_Toc337552160"/>
      <w:r w:rsidRPr="00BA40FA">
        <w:t>Opsæ</w:t>
      </w:r>
      <w:r w:rsidR="009573E1" w:rsidRPr="00BA40FA">
        <w:t>t</w:t>
      </w:r>
      <w:r w:rsidRPr="00BA40FA">
        <w:t>nin</w:t>
      </w:r>
      <w:r w:rsidR="00B01780" w:rsidRPr="00BA40FA">
        <w:t>g</w:t>
      </w:r>
      <w:r w:rsidRPr="00BA40FA">
        <w:t xml:space="preserve"> af</w:t>
      </w:r>
      <w:r w:rsidR="00F03458" w:rsidRPr="00BA40FA">
        <w:t xml:space="preserve"> </w:t>
      </w:r>
      <w:r w:rsidRPr="00BA40FA">
        <w:t>A</w:t>
      </w:r>
      <w:r w:rsidR="00C10842" w:rsidRPr="00BA40FA">
        <w:t xml:space="preserve">pplet med </w:t>
      </w:r>
      <w:bookmarkEnd w:id="15"/>
      <w:r w:rsidR="00BF3D6F" w:rsidRPr="00BA40FA">
        <w:t>OTP</w:t>
      </w:r>
      <w:bookmarkEnd w:id="16"/>
    </w:p>
    <w:p w14:paraId="118A04EE" w14:textId="77777777" w:rsidR="007C0D69" w:rsidRPr="00BA40FA" w:rsidRDefault="007C0D69" w:rsidP="007C0D69">
      <w:pPr>
        <w:pStyle w:val="BodyText"/>
      </w:pPr>
      <w:r w:rsidRPr="00BA40FA">
        <w:t>For at starte denne applet, skal tjenesteudbyderen generere en webside med et applet-tag indeholdende en normaliseret parameterliste.</w:t>
      </w:r>
    </w:p>
    <w:p w14:paraId="76EBD1EF" w14:textId="77777777" w:rsidR="007C0D69" w:rsidRPr="00BA40FA" w:rsidRDefault="007C0D69" w:rsidP="007C0D69">
      <w:pPr>
        <w:pStyle w:val="BodyText"/>
      </w:pPr>
      <w:r w:rsidRPr="00BA40FA">
        <w:t>Efter normaliseringen beregnes den normaliserede strengs SHA-256 hash-værdi, og resultatet heraf signeres med tjenesteudbyderens VOCES-certifikat. Både strengens hash-værdi og signatur sendes til appletten som parametre.</w:t>
      </w:r>
    </w:p>
    <w:p w14:paraId="4FE1B5DC" w14:textId="77777777" w:rsidR="007C0D69" w:rsidRPr="00BA40FA" w:rsidRDefault="007C0D69" w:rsidP="007C0D69">
      <w:pPr>
        <w:pStyle w:val="BodyText"/>
      </w:pPr>
      <w:r w:rsidRPr="00BA40FA">
        <w:t xml:space="preserve">Såfremt tjenesteudbyderen ikke har et VOCES-certifikat, vil </w:t>
      </w:r>
      <w:r w:rsidR="008D5771" w:rsidRPr="00BA40FA">
        <w:t xml:space="preserve">Nets </w:t>
      </w:r>
      <w:r w:rsidRPr="00BA40FA">
        <w:t xml:space="preserve">DanID </w:t>
      </w:r>
      <w:r w:rsidR="00CA7CA9" w:rsidRPr="00BA40FA">
        <w:t xml:space="preserve">gratis </w:t>
      </w:r>
      <w:r w:rsidR="00F21505" w:rsidRPr="00BA40FA">
        <w:t xml:space="preserve">udstede et til tjenesteudbyderen, når der er indgået en Tjenesteudbyderaftale med </w:t>
      </w:r>
      <w:r w:rsidR="008D5771" w:rsidRPr="00BA40FA">
        <w:t xml:space="preserve">Nets </w:t>
      </w:r>
      <w:r w:rsidR="00F21505" w:rsidRPr="00BA40FA">
        <w:t>DanID</w:t>
      </w:r>
      <w:r w:rsidRPr="00BA40FA">
        <w:t>.</w:t>
      </w:r>
    </w:p>
    <w:p w14:paraId="210A9277" w14:textId="77777777" w:rsidR="007C0D69" w:rsidRPr="00BA40FA" w:rsidRDefault="007C0D69" w:rsidP="007C0D69">
      <w:pPr>
        <w:pStyle w:val="BodyText"/>
      </w:pPr>
      <w:r w:rsidRPr="00BA40FA">
        <w:t xml:space="preserve">Tjenesteudbyderpakken indeholder </w:t>
      </w:r>
      <w:r w:rsidR="009F25A2" w:rsidRPr="00BA40FA">
        <w:t xml:space="preserve">bl.a. </w:t>
      </w:r>
      <w:r w:rsidRPr="00BA40FA">
        <w:t>følgende elementer der kan hjælpe tjenesteudbydere med at få løsningen sat op:</w:t>
      </w:r>
    </w:p>
    <w:p w14:paraId="2DA19508" w14:textId="77777777" w:rsidR="007C0D69" w:rsidRPr="00BA40FA" w:rsidRDefault="00F21505" w:rsidP="007C0D69">
      <w:pPr>
        <w:pStyle w:val="BodyText"/>
        <w:numPr>
          <w:ilvl w:val="0"/>
          <w:numId w:val="33"/>
        </w:numPr>
      </w:pPr>
      <w:r w:rsidRPr="00BA40FA">
        <w:lastRenderedPageBreak/>
        <w:t xml:space="preserve">.Net og </w:t>
      </w:r>
      <w:r w:rsidR="007C0D69" w:rsidRPr="00BA40FA">
        <w:t>Java-referencekode til generering af applet-tags og signering af parametrene.</w:t>
      </w:r>
    </w:p>
    <w:p w14:paraId="2ADF176B" w14:textId="77777777" w:rsidR="000B7176" w:rsidRPr="00BA40FA" w:rsidRDefault="007C0D69" w:rsidP="007C0D69">
      <w:pPr>
        <w:pStyle w:val="BodyText"/>
        <w:numPr>
          <w:ilvl w:val="0"/>
          <w:numId w:val="33"/>
        </w:numPr>
      </w:pPr>
      <w:r w:rsidRPr="00BA40FA">
        <w:t>Eksempler på hvordan denne</w:t>
      </w:r>
      <w:r w:rsidR="00F21505" w:rsidRPr="00BA40FA">
        <w:t xml:space="preserve"> .Net og</w:t>
      </w:r>
      <w:r w:rsidRPr="00BA40FA">
        <w:t xml:space="preserve"> Java-kode kan inkluderes i en tjenesteudbyders webside.</w:t>
      </w:r>
    </w:p>
    <w:p w14:paraId="4B923099" w14:textId="77777777" w:rsidR="00C10842" w:rsidRPr="00BA40FA" w:rsidRDefault="00F21505" w:rsidP="00C10842">
      <w:pPr>
        <w:pStyle w:val="BodyText"/>
        <w:numPr>
          <w:ilvl w:val="0"/>
          <w:numId w:val="33"/>
        </w:numPr>
      </w:pPr>
      <w:r w:rsidRPr="00BA40FA">
        <w:t xml:space="preserve">.Net-doc og </w:t>
      </w:r>
      <w:r w:rsidR="007C0D69" w:rsidRPr="00BA40FA">
        <w:t>Java-doc til beskrivelse af koden.</w:t>
      </w:r>
    </w:p>
    <w:p w14:paraId="425F376C" w14:textId="77777777" w:rsidR="009573E1" w:rsidRPr="00BA40FA" w:rsidRDefault="009573E1" w:rsidP="009573E1">
      <w:pPr>
        <w:pStyle w:val="Heading3"/>
      </w:pPr>
      <w:bookmarkStart w:id="17" w:name="_Toc337552161"/>
      <w:r w:rsidRPr="00BA40FA">
        <w:t>Inkludering af applet</w:t>
      </w:r>
      <w:bookmarkEnd w:id="17"/>
    </w:p>
    <w:p w14:paraId="59DDFBE8" w14:textId="77777777" w:rsidR="009573E1" w:rsidRPr="00D573AC" w:rsidRDefault="009573E1" w:rsidP="009573E1">
      <w:pPr>
        <w:pStyle w:val="BodyText"/>
        <w:rPr>
          <w:lang w:val="nb-NO"/>
        </w:rPr>
      </w:pPr>
      <w:r w:rsidRPr="00D573AC">
        <w:rPr>
          <w:lang w:val="nb-NO"/>
        </w:rPr>
        <w:t xml:space="preserve">Appletten inkluderes på siden via HTML-elementet </w:t>
      </w:r>
      <w:r w:rsidRPr="00D573AC">
        <w:rPr>
          <w:rStyle w:val="CodeinlineChar"/>
          <w:lang w:val="nb-NO"/>
        </w:rPr>
        <w:t>&lt;applet&gt;</w:t>
      </w:r>
      <w:r w:rsidRPr="00D573AC">
        <w:rPr>
          <w:lang w:val="nb-NO"/>
        </w:rPr>
        <w:t xml:space="preserve">. Appletten skal være 200 pixels bred og 250 pixels høj. Dens startklasse hedder </w:t>
      </w:r>
      <w:r w:rsidRPr="00D573AC">
        <w:rPr>
          <w:rStyle w:val="CodeinlineChar"/>
          <w:lang w:val="nb-NO"/>
        </w:rPr>
        <w:t>dk.nemid.OcesApplet</w:t>
      </w:r>
      <w:r w:rsidRPr="00D573AC">
        <w:rPr>
          <w:lang w:val="nb-NO"/>
        </w:rPr>
        <w:t>.</w:t>
      </w:r>
    </w:p>
    <w:p w14:paraId="3415CCAC" w14:textId="77777777" w:rsidR="009573E1" w:rsidRPr="00D573AC" w:rsidRDefault="009573E1" w:rsidP="009573E1">
      <w:pPr>
        <w:pStyle w:val="BodyText"/>
        <w:rPr>
          <w:lang w:val="nb-NO"/>
        </w:rPr>
      </w:pPr>
      <w:r w:rsidRPr="00D573AC">
        <w:rPr>
          <w:lang w:val="nb-NO"/>
        </w:rPr>
        <w:t xml:space="preserve">Inkludering af appletten i siden kan gøres som i følgende eksempel, eller ved brug af den inkluderede klasse </w:t>
      </w:r>
      <w:r w:rsidRPr="00D573AC">
        <w:rPr>
          <w:rStyle w:val="CodeinlineChar"/>
          <w:lang w:val="nb-NO"/>
        </w:rPr>
        <w:t>OcesAppletElementGenerator</w:t>
      </w:r>
      <w:r w:rsidRPr="00D573AC">
        <w:rPr>
          <w:lang w:val="nb-NO"/>
        </w:rPr>
        <w:t xml:space="preserve"> (se afsnit </w:t>
      </w:r>
      <w:r w:rsidR="00DA01DF" w:rsidRPr="00BA40FA">
        <w:fldChar w:fldCharType="begin"/>
      </w:r>
      <w:r w:rsidRPr="00D573AC">
        <w:rPr>
          <w:lang w:val="nb-NO"/>
        </w:rPr>
        <w:instrText xml:space="preserve"> REF _Ref230513398 \r \h </w:instrText>
      </w:r>
      <w:r w:rsidR="00DA01DF" w:rsidRPr="00BA40FA">
        <w:fldChar w:fldCharType="separate"/>
      </w:r>
      <w:r w:rsidR="00185FCD" w:rsidRPr="00D573AC">
        <w:rPr>
          <w:lang w:val="nb-NO"/>
        </w:rPr>
        <w:t>3.6</w:t>
      </w:r>
      <w:r w:rsidR="00DA01DF" w:rsidRPr="00BA40FA">
        <w:fldChar w:fldCharType="end"/>
      </w:r>
      <w:r w:rsidRPr="00D573AC">
        <w:rPr>
          <w:lang w:val="nb-NO"/>
        </w:rPr>
        <w:t xml:space="preserve"> for yderligere oplysninger om denne klasse).</w:t>
      </w:r>
    </w:p>
    <w:p w14:paraId="4359B0B6" w14:textId="77777777" w:rsidR="009573E1" w:rsidRPr="00D573AC" w:rsidRDefault="00DA3C49" w:rsidP="009573E1">
      <w:pPr>
        <w:pStyle w:val="Code"/>
        <w:ind w:left="1134"/>
        <w:rPr>
          <w:sz w:val="16"/>
          <w:szCs w:val="16"/>
          <w:lang w:val="nb-NO"/>
        </w:rPr>
      </w:pPr>
      <w:r w:rsidRPr="00D573AC">
        <w:rPr>
          <w:sz w:val="16"/>
          <w:szCs w:val="16"/>
          <w:lang w:val="nb-NO"/>
        </w:rPr>
        <w:t>&lt;applet name="DANID_DIGITAL_SIGNATUR" tabindex="1" archive="https://systemgenerated url" code="dk.pbs.applet.bootstrap.BootApplet" WIDTH="200" HEIGHT="250" mayscript="mayscript"&gt;</w:t>
      </w:r>
    </w:p>
    <w:p w14:paraId="62DD01DE" w14:textId="77777777" w:rsidR="009573E1" w:rsidRPr="00D573AC" w:rsidRDefault="009573E1" w:rsidP="009573E1">
      <w:pPr>
        <w:pStyle w:val="BodyText"/>
        <w:rPr>
          <w:lang w:val="nb-NO"/>
        </w:rPr>
      </w:pPr>
      <w:r w:rsidRPr="00D573AC">
        <w:rPr>
          <w:rStyle w:val="CodeinlineChar"/>
          <w:lang w:val="nb-NO"/>
        </w:rPr>
        <w:t>codebase</w:t>
      </w:r>
      <w:r w:rsidRPr="00D573AC">
        <w:rPr>
          <w:lang w:val="nb-NO"/>
        </w:rPr>
        <w:t xml:space="preserve">-attributten skal indeholde stien til appletten relativt til den side, hvori elementet inkluderes. </w:t>
      </w:r>
      <w:r w:rsidRPr="00D573AC">
        <w:rPr>
          <w:rStyle w:val="CodeinlineChar"/>
          <w:lang w:val="nb-NO"/>
        </w:rPr>
        <w:t>mayscript</w:t>
      </w:r>
      <w:r w:rsidRPr="00D573AC">
        <w:rPr>
          <w:lang w:val="nb-NO"/>
        </w:rPr>
        <w:t xml:space="preserve"> tillader appletten at kommunikere med browseren, så den kan sende svar til tjenesteudbyderen.</w:t>
      </w:r>
    </w:p>
    <w:p w14:paraId="539D93FD" w14:textId="77777777" w:rsidR="009573E1" w:rsidRPr="00D573AC" w:rsidRDefault="009573E1" w:rsidP="009573E1">
      <w:pPr>
        <w:pStyle w:val="BodyText"/>
        <w:rPr>
          <w:lang w:val="nb-NO"/>
        </w:rPr>
      </w:pPr>
      <w:r w:rsidRPr="00D573AC">
        <w:rPr>
          <w:lang w:val="nb-NO"/>
        </w:rPr>
        <w:t>For at appletten kan indsende NemIDs svar til tjenesteudbyderen, skal siden også indeholde et</w:t>
      </w:r>
      <w:r w:rsidRPr="00D573AC">
        <w:rPr>
          <w:rStyle w:val="CodeinlineChar"/>
          <w:lang w:val="nb-NO"/>
        </w:rPr>
        <w:t>&lt;form&gt;</w:t>
      </w:r>
      <w:r w:rsidRPr="00D573AC">
        <w:rPr>
          <w:lang w:val="nb-NO"/>
        </w:rPr>
        <w:t xml:space="preserve">-element. </w:t>
      </w:r>
    </w:p>
    <w:p w14:paraId="5F4331CA" w14:textId="77777777" w:rsidR="009573E1" w:rsidRPr="00D573AC" w:rsidRDefault="009573E1" w:rsidP="009573E1">
      <w:pPr>
        <w:pStyle w:val="Code"/>
        <w:ind w:left="1134"/>
        <w:rPr>
          <w:sz w:val="16"/>
          <w:szCs w:val="16"/>
          <w:lang w:val="nb-NO"/>
        </w:rPr>
      </w:pPr>
      <w:r w:rsidRPr="00D573AC">
        <w:rPr>
          <w:sz w:val="16"/>
          <w:szCs w:val="16"/>
          <w:lang w:val="nb-NO"/>
        </w:rPr>
        <w:t>&lt;form name="signedForm" method="post" action=""&gt;</w:t>
      </w:r>
    </w:p>
    <w:p w14:paraId="2FDA0D44" w14:textId="77777777" w:rsidR="009573E1" w:rsidRPr="00D573AC" w:rsidRDefault="009573E1" w:rsidP="009573E1">
      <w:pPr>
        <w:pStyle w:val="Code"/>
        <w:ind w:left="1134"/>
        <w:rPr>
          <w:sz w:val="16"/>
          <w:szCs w:val="16"/>
        </w:rPr>
      </w:pPr>
      <w:r w:rsidRPr="00D573AC">
        <w:rPr>
          <w:sz w:val="16"/>
          <w:szCs w:val="16"/>
        </w:rPr>
        <w:t>&lt;input type="hidden" name="signature"&gt;</w:t>
      </w:r>
    </w:p>
    <w:p w14:paraId="5B3BBF58" w14:textId="77777777" w:rsidR="009573E1" w:rsidRPr="00D573AC" w:rsidRDefault="009573E1" w:rsidP="009573E1">
      <w:pPr>
        <w:pStyle w:val="Code"/>
        <w:ind w:left="1134"/>
        <w:rPr>
          <w:sz w:val="16"/>
          <w:szCs w:val="16"/>
        </w:rPr>
      </w:pPr>
      <w:r w:rsidRPr="00D573AC">
        <w:rPr>
          <w:sz w:val="16"/>
          <w:szCs w:val="16"/>
        </w:rPr>
        <w:t>&lt;input type="hidden" name="result"&gt;</w:t>
      </w:r>
    </w:p>
    <w:p w14:paraId="1E28846A" w14:textId="77777777" w:rsidR="009573E1" w:rsidRPr="00D573AC" w:rsidRDefault="009573E1" w:rsidP="009573E1">
      <w:pPr>
        <w:pStyle w:val="Code"/>
        <w:ind w:left="1134"/>
        <w:rPr>
          <w:sz w:val="16"/>
          <w:szCs w:val="16"/>
        </w:rPr>
      </w:pPr>
      <w:r w:rsidRPr="00D573AC">
        <w:rPr>
          <w:sz w:val="16"/>
          <w:szCs w:val="16"/>
        </w:rPr>
        <w:t>&lt;/form&gt;</w:t>
      </w:r>
    </w:p>
    <w:p w14:paraId="136C8A23" w14:textId="77777777" w:rsidR="009573E1" w:rsidRPr="00D573AC" w:rsidRDefault="009573E1" w:rsidP="009573E1">
      <w:pPr>
        <w:pStyle w:val="BodyText"/>
        <w:rPr>
          <w:lang w:val="en-US"/>
        </w:rPr>
      </w:pPr>
      <w:r w:rsidRPr="00D573AC">
        <w:rPr>
          <w:lang w:val="en-US"/>
        </w:rPr>
        <w:t xml:space="preserve">For at appletten kan indsætte returværdierne i ovenstående form, skal disse javascript-funktioner også inkluderes i siden. </w:t>
      </w:r>
    </w:p>
    <w:p w14:paraId="45FC19F6" w14:textId="77777777" w:rsidR="009573E1" w:rsidRPr="00D573AC" w:rsidRDefault="009573E1" w:rsidP="009573E1">
      <w:pPr>
        <w:pStyle w:val="Code"/>
        <w:ind w:left="1134"/>
        <w:rPr>
          <w:sz w:val="16"/>
          <w:szCs w:val="16"/>
        </w:rPr>
      </w:pPr>
      <w:r w:rsidRPr="00D573AC">
        <w:rPr>
          <w:sz w:val="16"/>
          <w:szCs w:val="16"/>
        </w:rPr>
        <w:t>&lt;script language="JavaScript"&gt;</w:t>
      </w:r>
    </w:p>
    <w:p w14:paraId="737CC383" w14:textId="77777777" w:rsidR="009573E1" w:rsidRPr="00D573AC" w:rsidRDefault="009573E1" w:rsidP="009573E1">
      <w:pPr>
        <w:pStyle w:val="Code"/>
        <w:ind w:left="1134"/>
        <w:rPr>
          <w:sz w:val="16"/>
          <w:szCs w:val="16"/>
        </w:rPr>
      </w:pPr>
      <w:r w:rsidRPr="00D573AC">
        <w:rPr>
          <w:sz w:val="16"/>
          <w:szCs w:val="16"/>
        </w:rPr>
        <w:t xml:space="preserve">  function onSignOK(signature) {</w:t>
      </w:r>
    </w:p>
    <w:p w14:paraId="14656DEE" w14:textId="77777777" w:rsidR="009573E1" w:rsidRPr="00D573AC" w:rsidRDefault="009573E1" w:rsidP="009573E1">
      <w:pPr>
        <w:pStyle w:val="Code"/>
        <w:ind w:left="1134"/>
        <w:rPr>
          <w:sz w:val="16"/>
          <w:szCs w:val="16"/>
        </w:rPr>
      </w:pPr>
      <w:r w:rsidRPr="00D573AC">
        <w:rPr>
          <w:sz w:val="16"/>
          <w:szCs w:val="16"/>
        </w:rPr>
        <w:t xml:space="preserve">    document.signedForm.action = "response.jsp";</w:t>
      </w:r>
    </w:p>
    <w:p w14:paraId="12370853" w14:textId="77777777" w:rsidR="009573E1" w:rsidRPr="00D573AC" w:rsidRDefault="009573E1" w:rsidP="009573E1">
      <w:pPr>
        <w:pStyle w:val="Code"/>
        <w:ind w:left="1134"/>
        <w:rPr>
          <w:sz w:val="16"/>
          <w:szCs w:val="16"/>
        </w:rPr>
      </w:pPr>
      <w:r w:rsidRPr="00D573AC">
        <w:rPr>
          <w:sz w:val="16"/>
          <w:szCs w:val="16"/>
        </w:rPr>
        <w:t xml:space="preserve">    document.signedForm.signature.value=signature;</w:t>
      </w:r>
    </w:p>
    <w:p w14:paraId="644708DB" w14:textId="77777777" w:rsidR="009573E1" w:rsidRPr="00D573AC" w:rsidRDefault="009573E1" w:rsidP="009573E1">
      <w:pPr>
        <w:pStyle w:val="Code"/>
        <w:ind w:left="1134"/>
        <w:rPr>
          <w:sz w:val="16"/>
          <w:szCs w:val="16"/>
        </w:rPr>
      </w:pPr>
      <w:r w:rsidRPr="00D573AC">
        <w:rPr>
          <w:sz w:val="16"/>
          <w:szCs w:val="16"/>
        </w:rPr>
        <w:t xml:space="preserve">    document.signedForm.result.value='ok';</w:t>
      </w:r>
    </w:p>
    <w:p w14:paraId="142B95F3" w14:textId="77777777" w:rsidR="009573E1" w:rsidRPr="00D573AC" w:rsidRDefault="009573E1" w:rsidP="009573E1">
      <w:pPr>
        <w:pStyle w:val="Code"/>
        <w:ind w:left="1134"/>
        <w:rPr>
          <w:sz w:val="16"/>
          <w:szCs w:val="16"/>
        </w:rPr>
      </w:pPr>
      <w:r w:rsidRPr="00D573AC">
        <w:rPr>
          <w:sz w:val="16"/>
          <w:szCs w:val="16"/>
        </w:rPr>
        <w:t xml:space="preserve">    document.signedForm.submit();</w:t>
      </w:r>
    </w:p>
    <w:p w14:paraId="67243D54" w14:textId="77777777" w:rsidR="009573E1" w:rsidRPr="00D573AC" w:rsidRDefault="009573E1" w:rsidP="00874CD1">
      <w:pPr>
        <w:pStyle w:val="Code"/>
        <w:ind w:left="1134"/>
        <w:rPr>
          <w:sz w:val="16"/>
          <w:szCs w:val="16"/>
        </w:rPr>
      </w:pPr>
      <w:r w:rsidRPr="00D573AC">
        <w:rPr>
          <w:sz w:val="16"/>
          <w:szCs w:val="16"/>
        </w:rPr>
        <w:t xml:space="preserve">  }       </w:t>
      </w:r>
    </w:p>
    <w:p w14:paraId="7451A63D" w14:textId="77777777" w:rsidR="009573E1" w:rsidRPr="00D573AC" w:rsidRDefault="009573E1" w:rsidP="009573E1">
      <w:pPr>
        <w:pStyle w:val="Code"/>
        <w:ind w:left="1134"/>
        <w:rPr>
          <w:sz w:val="16"/>
          <w:szCs w:val="16"/>
        </w:rPr>
      </w:pPr>
      <w:r w:rsidRPr="00D573AC">
        <w:rPr>
          <w:sz w:val="16"/>
          <w:szCs w:val="16"/>
        </w:rPr>
        <w:t xml:space="preserve">  function onSignCancel() {</w:t>
      </w:r>
    </w:p>
    <w:p w14:paraId="7B63737C" w14:textId="77777777" w:rsidR="009573E1" w:rsidRPr="00D573AC" w:rsidRDefault="009573E1" w:rsidP="009573E1">
      <w:pPr>
        <w:pStyle w:val="Code"/>
        <w:ind w:left="1134"/>
        <w:rPr>
          <w:sz w:val="16"/>
          <w:szCs w:val="16"/>
        </w:rPr>
      </w:pPr>
      <w:r w:rsidRPr="00D573AC">
        <w:rPr>
          <w:sz w:val="16"/>
          <w:szCs w:val="16"/>
        </w:rPr>
        <w:t xml:space="preserve">    document.signedForm.action = "response.jsp";</w:t>
      </w:r>
    </w:p>
    <w:p w14:paraId="315249AB" w14:textId="77777777" w:rsidR="009573E1" w:rsidRPr="00D573AC" w:rsidRDefault="009573E1" w:rsidP="009573E1">
      <w:pPr>
        <w:pStyle w:val="Code"/>
        <w:ind w:left="1134"/>
        <w:rPr>
          <w:sz w:val="16"/>
          <w:szCs w:val="16"/>
        </w:rPr>
      </w:pPr>
      <w:r w:rsidRPr="00D573AC">
        <w:rPr>
          <w:sz w:val="16"/>
          <w:szCs w:val="16"/>
        </w:rPr>
        <w:t xml:space="preserve">    document.signedForm.result.value='cancel';</w:t>
      </w:r>
    </w:p>
    <w:p w14:paraId="3CE0F512" w14:textId="77777777" w:rsidR="009573E1" w:rsidRPr="00D573AC" w:rsidRDefault="009573E1" w:rsidP="009573E1">
      <w:pPr>
        <w:pStyle w:val="Code"/>
        <w:ind w:left="1134"/>
        <w:rPr>
          <w:sz w:val="16"/>
          <w:szCs w:val="16"/>
        </w:rPr>
      </w:pPr>
      <w:r w:rsidRPr="00D573AC">
        <w:rPr>
          <w:sz w:val="16"/>
          <w:szCs w:val="16"/>
        </w:rPr>
        <w:t xml:space="preserve">    document.signedForm.submit();</w:t>
      </w:r>
    </w:p>
    <w:p w14:paraId="1D26861D" w14:textId="77777777" w:rsidR="00874CD1" w:rsidRPr="00D573AC" w:rsidRDefault="009573E1" w:rsidP="00874CD1">
      <w:pPr>
        <w:pStyle w:val="Code"/>
        <w:ind w:left="1134"/>
        <w:rPr>
          <w:sz w:val="16"/>
          <w:szCs w:val="16"/>
        </w:rPr>
      </w:pPr>
      <w:r w:rsidRPr="00D573AC">
        <w:rPr>
          <w:sz w:val="16"/>
          <w:szCs w:val="16"/>
        </w:rPr>
        <w:t xml:space="preserve">  }</w:t>
      </w:r>
    </w:p>
    <w:p w14:paraId="69F3C074" w14:textId="77777777" w:rsidR="009573E1" w:rsidRPr="00D573AC" w:rsidRDefault="009573E1" w:rsidP="009573E1">
      <w:pPr>
        <w:pStyle w:val="Code"/>
        <w:ind w:left="1134"/>
        <w:rPr>
          <w:sz w:val="16"/>
          <w:szCs w:val="16"/>
        </w:rPr>
      </w:pPr>
      <w:r w:rsidRPr="00D573AC">
        <w:rPr>
          <w:sz w:val="16"/>
          <w:szCs w:val="16"/>
        </w:rPr>
        <w:t xml:space="preserve">  function onSignError(msg) {</w:t>
      </w:r>
    </w:p>
    <w:p w14:paraId="472B0BA4" w14:textId="77777777" w:rsidR="009573E1" w:rsidRPr="00D573AC" w:rsidRDefault="009573E1" w:rsidP="009573E1">
      <w:pPr>
        <w:pStyle w:val="Code"/>
        <w:ind w:left="1134"/>
        <w:rPr>
          <w:sz w:val="16"/>
          <w:szCs w:val="16"/>
        </w:rPr>
      </w:pPr>
      <w:r w:rsidRPr="00D573AC">
        <w:rPr>
          <w:sz w:val="16"/>
          <w:szCs w:val="16"/>
        </w:rPr>
        <w:t xml:space="preserve">    document.signedForm.action = "response.jsp";</w:t>
      </w:r>
    </w:p>
    <w:p w14:paraId="596A62D3" w14:textId="77777777" w:rsidR="009573E1" w:rsidRPr="00D573AC" w:rsidRDefault="009573E1" w:rsidP="009573E1">
      <w:pPr>
        <w:pStyle w:val="Code"/>
        <w:ind w:left="1134"/>
        <w:rPr>
          <w:sz w:val="16"/>
          <w:szCs w:val="16"/>
        </w:rPr>
      </w:pPr>
      <w:r w:rsidRPr="00D573AC">
        <w:rPr>
          <w:sz w:val="16"/>
          <w:szCs w:val="16"/>
        </w:rPr>
        <w:t xml:space="preserve">    document.signedForm.result.value=msg;</w:t>
      </w:r>
    </w:p>
    <w:p w14:paraId="615E2718" w14:textId="77777777" w:rsidR="009573E1" w:rsidRPr="00D573AC" w:rsidRDefault="009573E1" w:rsidP="009573E1">
      <w:pPr>
        <w:pStyle w:val="Code"/>
        <w:ind w:left="1134"/>
        <w:rPr>
          <w:sz w:val="16"/>
          <w:szCs w:val="16"/>
        </w:rPr>
      </w:pPr>
      <w:r w:rsidRPr="00D573AC">
        <w:rPr>
          <w:sz w:val="16"/>
          <w:szCs w:val="16"/>
        </w:rPr>
        <w:t>document.signedForm.submit();</w:t>
      </w:r>
    </w:p>
    <w:p w14:paraId="740EB9E1" w14:textId="77777777" w:rsidR="009573E1" w:rsidRPr="00E22E79" w:rsidRDefault="009573E1" w:rsidP="009573E1">
      <w:pPr>
        <w:pStyle w:val="Code"/>
        <w:ind w:left="1134"/>
        <w:rPr>
          <w:sz w:val="16"/>
          <w:szCs w:val="16"/>
          <w:lang w:val="da-DK"/>
        </w:rPr>
      </w:pPr>
      <w:r w:rsidRPr="00E22E79">
        <w:rPr>
          <w:sz w:val="16"/>
          <w:szCs w:val="16"/>
          <w:lang w:val="da-DK"/>
        </w:rPr>
        <w:t>}</w:t>
      </w:r>
    </w:p>
    <w:p w14:paraId="73FDD7BC" w14:textId="77777777" w:rsidR="00C96BBD" w:rsidRPr="00BA40FA" w:rsidRDefault="009573E1" w:rsidP="00874CD1">
      <w:pPr>
        <w:pStyle w:val="Code"/>
        <w:ind w:left="1134"/>
        <w:rPr>
          <w:rFonts w:cs="Arial"/>
          <w:b/>
          <w:bCs/>
          <w:i/>
          <w:iCs/>
          <w:color w:val="647A77"/>
          <w:sz w:val="28"/>
          <w:szCs w:val="28"/>
          <w:lang w:val="da-DK"/>
        </w:rPr>
      </w:pPr>
      <w:r w:rsidRPr="00BA40FA">
        <w:rPr>
          <w:sz w:val="16"/>
          <w:szCs w:val="16"/>
          <w:lang w:val="da-DK"/>
        </w:rPr>
        <w:t>&lt;/script&gt;</w:t>
      </w:r>
      <w:bookmarkStart w:id="18" w:name="_Toc252871567"/>
      <w:r w:rsidR="00C96BBD" w:rsidRPr="00BA40FA">
        <w:rPr>
          <w:lang w:val="da-DK"/>
        </w:rPr>
        <w:br w:type="page"/>
      </w:r>
    </w:p>
    <w:p w14:paraId="6C4A2FD2" w14:textId="77777777" w:rsidR="00C75D6E" w:rsidRPr="00E22E79" w:rsidRDefault="00C75D6E" w:rsidP="009573E1">
      <w:pPr>
        <w:pStyle w:val="Heading2"/>
      </w:pPr>
      <w:bookmarkStart w:id="19" w:name="_Ref272481238"/>
      <w:bookmarkStart w:id="20" w:name="_Ref272481253"/>
      <w:bookmarkStart w:id="21" w:name="_Ref272481262"/>
      <w:bookmarkStart w:id="22" w:name="_Toc337552162"/>
      <w:r w:rsidRPr="00E22E79">
        <w:lastRenderedPageBreak/>
        <w:t>Størrelse af applet</w:t>
      </w:r>
      <w:bookmarkEnd w:id="19"/>
      <w:bookmarkEnd w:id="20"/>
      <w:bookmarkEnd w:id="21"/>
      <w:bookmarkEnd w:id="22"/>
    </w:p>
    <w:p w14:paraId="7519741C" w14:textId="77777777" w:rsidR="00C96BBD" w:rsidRPr="00BA40FA" w:rsidRDefault="00C96BBD" w:rsidP="00C96BBD">
      <w:r w:rsidRPr="00BA40FA">
        <w:t xml:space="preserve">Standard </w:t>
      </w:r>
      <w:r w:rsidR="00BC5AD9" w:rsidRPr="00BA40FA">
        <w:t>NemID</w:t>
      </w:r>
      <w:r w:rsidR="00F03458" w:rsidRPr="00BA40FA">
        <w:t xml:space="preserve"> </w:t>
      </w:r>
      <w:r w:rsidRPr="00BA40FA">
        <w:t xml:space="preserve">applet er 200 pixels bred og 250 pixels høj. </w:t>
      </w:r>
    </w:p>
    <w:p w14:paraId="6C885ADE" w14:textId="198F1FD0" w:rsidR="00C96BBD" w:rsidRPr="00BA40FA" w:rsidRDefault="00C96BBD" w:rsidP="00C96BBD">
      <w:r w:rsidRPr="00BA40FA">
        <w:t>Hvis større skærm</w:t>
      </w:r>
      <w:r w:rsidR="00E22E79">
        <w:t>billede</w:t>
      </w:r>
      <w:r w:rsidRPr="00E22E79">
        <w:t xml:space="preserve"> er nødvendigt, for eksempel for at gøre det muligt for brugeren at ændre sin adgangskode, </w:t>
      </w:r>
      <w:r w:rsidRPr="00BA40FA">
        <w:t>anvendes en pop</w:t>
      </w:r>
      <w:r w:rsidR="00BC5AD9" w:rsidRPr="00BA40FA">
        <w:t>-</w:t>
      </w:r>
      <w:r w:rsidRPr="00BA40FA">
        <w:t>up dialog til at vise de st</w:t>
      </w:r>
      <w:r w:rsidR="00E4494D" w:rsidRPr="00BA40FA">
        <w:t>ørre skærm</w:t>
      </w:r>
      <w:r w:rsidRPr="00BA40FA">
        <w:t>billeder.</w:t>
      </w:r>
    </w:p>
    <w:p w14:paraId="4612EADD" w14:textId="77777777" w:rsidR="00C96BBD" w:rsidRPr="00BA40FA" w:rsidRDefault="00C96BBD" w:rsidP="00C96BBD">
      <w:r w:rsidRPr="00BA40FA">
        <w:t>Hvis tjeneste</w:t>
      </w:r>
      <w:r w:rsidR="002F2F45" w:rsidRPr="00BA40FA">
        <w:t>udb</w:t>
      </w:r>
      <w:r w:rsidR="00BC5AD9" w:rsidRPr="00BA40FA">
        <w:t>yderen fastslår, at pop-u</w:t>
      </w:r>
      <w:r w:rsidRPr="00BA40FA">
        <w:t>p dialogbokse er uønskede, kan appletten bruges i always_embedded tilstand. Dette vil deaktivere pop</w:t>
      </w:r>
      <w:r w:rsidR="00BC5AD9" w:rsidRPr="00BA40FA">
        <w:t>-</w:t>
      </w:r>
      <w:r w:rsidRPr="00BA40FA">
        <w:t xml:space="preserve">up-funktionalitet, og køre alt inden for applettens område. Når du bruger denne mulighed, skal den anbefalede størrelse for appletten være 500 pixels bred og 450 pixels høj. Dette kan justeres ved hjælp af signWidth og signHeightparameterne, hvis det er nødvendigt. </w:t>
      </w:r>
    </w:p>
    <w:p w14:paraId="5EC8EFA2" w14:textId="77777777" w:rsidR="00C96BBD" w:rsidRPr="00BA40FA" w:rsidRDefault="00C96BBD" w:rsidP="00C96BBD">
      <w:r w:rsidRPr="00BA40FA">
        <w:t>Parameteren background_color kan bruges til at styre farven på det område, der i øjeblikket ikke bruges til at tegne applet komponenter.</w:t>
      </w:r>
    </w:p>
    <w:p w14:paraId="5D9E0167" w14:textId="77777777" w:rsidR="00C96BBD" w:rsidRPr="00BA40FA" w:rsidRDefault="00C96BBD" w:rsidP="00C96BBD">
      <w:r w:rsidRPr="00BA40FA">
        <w:t>Som standard vises signerings skærmene i en pop</w:t>
      </w:r>
      <w:r w:rsidR="00732D0B" w:rsidRPr="00BA40FA">
        <w:t>-</w:t>
      </w:r>
      <w:r w:rsidRPr="00BA40FA">
        <w:t>up</w:t>
      </w:r>
      <w:r w:rsidR="00F4310D" w:rsidRPr="00BA40FA">
        <w:t xml:space="preserve"> </w:t>
      </w:r>
      <w:r w:rsidRPr="00BA40FA">
        <w:t>dialogboks, der er 600 pixels bred og 350 pixels høj. HTML-elementet</w:t>
      </w:r>
      <w:r w:rsidR="002A25FD" w:rsidRPr="00BA40FA">
        <w:t xml:space="preserve"> </w:t>
      </w:r>
      <w:r w:rsidRPr="00BA40FA">
        <w:t>der diktere</w:t>
      </w:r>
      <w:r w:rsidR="002F2F45" w:rsidRPr="00BA40FA">
        <w:t>r</w:t>
      </w:r>
      <w:r w:rsidRPr="00BA40FA">
        <w:t xml:space="preserve"> størrelsen af appletten, skal </w:t>
      </w:r>
      <w:r w:rsidR="00F4310D" w:rsidRPr="00BA40FA">
        <w:t xml:space="preserve">have </w:t>
      </w:r>
      <w:r w:rsidRPr="00BA40FA">
        <w:t xml:space="preserve">bredde og højde </w:t>
      </w:r>
      <w:r w:rsidR="00F4310D" w:rsidRPr="00BA40FA">
        <w:t>sat</w:t>
      </w:r>
      <w:r w:rsidRPr="00BA40FA">
        <w:t xml:space="preserve"> til 0, da alle skærmene er vist i pop</w:t>
      </w:r>
      <w:r w:rsidR="00732D0B" w:rsidRPr="00BA40FA">
        <w:t>-</w:t>
      </w:r>
      <w:r w:rsidRPr="00BA40FA">
        <w:t>up</w:t>
      </w:r>
      <w:r w:rsidR="00F4310D" w:rsidRPr="00BA40FA">
        <w:t xml:space="preserve"> </w:t>
      </w:r>
      <w:r w:rsidRPr="00BA40FA">
        <w:t>dialogbokse i løbet af signeringen.</w:t>
      </w:r>
    </w:p>
    <w:p w14:paraId="11A8A74F" w14:textId="77777777" w:rsidR="00C96BBD" w:rsidRPr="00BA40FA" w:rsidRDefault="00C96BBD" w:rsidP="00C96BBD">
      <w:r w:rsidRPr="00BA40FA">
        <w:t>Pop</w:t>
      </w:r>
      <w:r w:rsidR="00732D0B" w:rsidRPr="00BA40FA">
        <w:t>-</w:t>
      </w:r>
      <w:r w:rsidRPr="00BA40FA">
        <w:t>up dialogbokse vises som standard uden vinduesdekorationer såsom close-knapper og titel-baren. Dekorationerne kan aktiveres ved hjælp af boolean</w:t>
      </w:r>
      <w:r w:rsidR="007D17FA" w:rsidRPr="00BA40FA">
        <w:t xml:space="preserve"> </w:t>
      </w:r>
      <w:r w:rsidRPr="00BA40FA">
        <w:t>WindowDecorated parameter.</w:t>
      </w:r>
    </w:p>
    <w:p w14:paraId="0E2741D7" w14:textId="77777777" w:rsidR="00C10842" w:rsidRPr="00BA40FA" w:rsidRDefault="00C10842" w:rsidP="009573E1">
      <w:pPr>
        <w:pStyle w:val="Heading2"/>
      </w:pPr>
      <w:bookmarkStart w:id="23" w:name="_Toc254272955"/>
      <w:bookmarkStart w:id="24" w:name="_Toc254273012"/>
      <w:bookmarkStart w:id="25" w:name="_Toc254273250"/>
      <w:bookmarkStart w:id="26" w:name="_Toc254272956"/>
      <w:bookmarkStart w:id="27" w:name="_Toc254273013"/>
      <w:bookmarkStart w:id="28" w:name="_Toc254273251"/>
      <w:bookmarkStart w:id="29" w:name="_Toc254272957"/>
      <w:bookmarkStart w:id="30" w:name="_Toc254273014"/>
      <w:bookmarkStart w:id="31" w:name="_Toc254273252"/>
      <w:bookmarkStart w:id="32" w:name="_Toc254272958"/>
      <w:bookmarkStart w:id="33" w:name="_Toc254273015"/>
      <w:bookmarkStart w:id="34" w:name="_Toc254273253"/>
      <w:bookmarkStart w:id="35" w:name="_Toc254272959"/>
      <w:bookmarkStart w:id="36" w:name="_Toc254273016"/>
      <w:bookmarkStart w:id="37" w:name="_Toc254273254"/>
      <w:bookmarkStart w:id="38" w:name="_Toc254272960"/>
      <w:bookmarkStart w:id="39" w:name="_Toc254273017"/>
      <w:bookmarkStart w:id="40" w:name="_Toc254273255"/>
      <w:bookmarkStart w:id="41" w:name="_Toc252871560"/>
      <w:bookmarkStart w:id="42" w:name="_Toc337552163"/>
      <w:bookmarkEnd w:id="1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BA40FA">
        <w:t>Parametre</w:t>
      </w:r>
      <w:bookmarkEnd w:id="41"/>
      <w:bookmarkEnd w:id="42"/>
    </w:p>
    <w:p w14:paraId="13159B2B" w14:textId="77777777" w:rsidR="00466049" w:rsidRPr="00BA40FA" w:rsidRDefault="00A75C71">
      <w:pPr>
        <w:pStyle w:val="BodyText"/>
        <w:keepNext/>
      </w:pPr>
      <w:r w:rsidRPr="00BA40FA">
        <w:t>I dette afsnit beskrives de parametre, som bruges til at styre applettens opførsel. Applet parameter navne er case insensitive. Alle parametre, som ikke udtrykkeligt er beskrevet som obligatoriske er valgfri</w:t>
      </w:r>
      <w:r w:rsidR="000F5392" w:rsidRPr="00BA40FA">
        <w:t>e</w:t>
      </w:r>
      <w:r w:rsidRPr="00BA40FA">
        <w:t>.</w:t>
      </w:r>
    </w:p>
    <w:p w14:paraId="3EEE6DBA" w14:textId="77777777" w:rsidR="0030348A" w:rsidRPr="00BA40FA" w:rsidRDefault="0030348A">
      <w:pPr>
        <w:pStyle w:val="BodyText"/>
        <w:keepNext/>
      </w:pPr>
      <w:r w:rsidRPr="00BA40FA">
        <w:t xml:space="preserve">I dette afsnit menes med ”parametre” de værdier, </w:t>
      </w:r>
      <w:r w:rsidR="00FE3412" w:rsidRPr="00BA40FA">
        <w:t>der kan</w:t>
      </w:r>
      <w:r w:rsidRPr="00BA40FA">
        <w:t xml:space="preserve"> angives i de </w:t>
      </w:r>
      <w:r w:rsidRPr="00BA40FA">
        <w:rPr>
          <w:rFonts w:ascii="Courier New" w:hAnsi="Courier New" w:cs="Courier New"/>
        </w:rPr>
        <w:t>&lt;param&gt;</w:t>
      </w:r>
      <w:r w:rsidRPr="00BA40FA">
        <w:t xml:space="preserve"> tags, som kan angives som sub-elementer til et </w:t>
      </w:r>
      <w:r w:rsidRPr="00BA40FA">
        <w:rPr>
          <w:rFonts w:ascii="Courier New" w:hAnsi="Courier New" w:cs="Courier New"/>
        </w:rPr>
        <w:t>&lt;applet&gt;</w:t>
      </w:r>
      <w:r w:rsidRPr="00BA40FA">
        <w:t xml:space="preserve"> tag. </w:t>
      </w:r>
      <w:r w:rsidR="00703AF7" w:rsidRPr="00BA40FA">
        <w:t xml:space="preserve">Der menes </w:t>
      </w:r>
      <w:r w:rsidR="00703AF7" w:rsidRPr="00BA40FA">
        <w:rPr>
          <w:i/>
        </w:rPr>
        <w:t>i</w:t>
      </w:r>
      <w:r w:rsidRPr="00BA40FA">
        <w:rPr>
          <w:i/>
        </w:rPr>
        <w:t xml:space="preserve">kke </w:t>
      </w:r>
      <w:r w:rsidRPr="00BA40FA">
        <w:t xml:space="preserve">attributterne på </w:t>
      </w:r>
      <w:r w:rsidRPr="00BA40FA">
        <w:rPr>
          <w:rFonts w:ascii="Courier New" w:hAnsi="Courier New" w:cs="Courier New"/>
        </w:rPr>
        <w:t>&lt;applet&gt;</w:t>
      </w:r>
      <w:r w:rsidRPr="00BA40FA">
        <w:t xml:space="preserve"> tag</w:t>
      </w:r>
      <w:r w:rsidR="00703AF7" w:rsidRPr="00BA40FA">
        <w:t>get.</w:t>
      </w:r>
    </w:p>
    <w:p w14:paraId="5BF45FBF" w14:textId="77777777" w:rsidR="002B04DE" w:rsidRPr="00BA40FA" w:rsidRDefault="002B04DE">
      <w:pPr>
        <w:pStyle w:val="BodyText"/>
        <w:keepNext/>
      </w:pPr>
      <w:r w:rsidRPr="00BA40FA">
        <w:t xml:space="preserve">Parametre skal være signerede for at sikre applet integriteten. Se afsnit </w:t>
      </w:r>
      <w:r w:rsidR="00DA01DF" w:rsidRPr="00BA40FA">
        <w:fldChar w:fldCharType="begin"/>
      </w:r>
      <w:r w:rsidRPr="00BA40FA">
        <w:instrText xml:space="preserve"> REF _Ref272484049 \r \h </w:instrText>
      </w:r>
      <w:r w:rsidR="00DA01DF" w:rsidRPr="00BA40FA">
        <w:fldChar w:fldCharType="separate"/>
      </w:r>
      <w:r w:rsidR="00185FCD" w:rsidRPr="00BA40FA">
        <w:t>3.5.3</w:t>
      </w:r>
      <w:r w:rsidR="00DA01DF" w:rsidRPr="00BA40FA">
        <w:fldChar w:fldCharType="end"/>
      </w:r>
      <w:r w:rsidRPr="00BA40FA">
        <w:t xml:space="preserve"> for yderligere detaljer.</w:t>
      </w:r>
    </w:p>
    <w:p w14:paraId="490A00CC" w14:textId="77777777" w:rsidR="00A75C71" w:rsidRPr="00BA40FA" w:rsidRDefault="00A75C71" w:rsidP="00A75C71">
      <w:pPr>
        <w:pStyle w:val="Heading3"/>
        <w:tabs>
          <w:tab w:val="clear" w:pos="1134"/>
        </w:tabs>
        <w:suppressAutoHyphens/>
        <w:spacing w:before="280" w:after="280" w:line="280" w:lineRule="exact"/>
        <w:ind w:left="0" w:firstLine="0"/>
        <w:contextualSpacing/>
      </w:pPr>
      <w:bookmarkStart w:id="43" w:name="_Toc254251712"/>
      <w:bookmarkStart w:id="44" w:name="_Toc337552164"/>
      <w:r w:rsidRPr="00BA40FA">
        <w:t>Fælles parametre</w:t>
      </w:r>
      <w:bookmarkEnd w:id="43"/>
      <w:bookmarkEnd w:id="44"/>
    </w:p>
    <w:p w14:paraId="1FCD66DB" w14:textId="77777777" w:rsidR="00A75C71" w:rsidRPr="00BA40FA" w:rsidRDefault="00A75C71" w:rsidP="00A75C71">
      <w:r w:rsidRPr="00BA40FA">
        <w:t>Dette afsnit beskriver de parametre, der bruges med applet, uanset om der skal foretages autentifikation eller signering.</w:t>
      </w:r>
    </w:p>
    <w:p w14:paraId="25EFA3BF" w14:textId="5C09AC65" w:rsidR="00BB44AA" w:rsidRPr="00BA40FA" w:rsidRDefault="00DC454C" w:rsidP="00A75C71">
      <w:r w:rsidRPr="00BA40FA">
        <w:rPr>
          <w:b/>
        </w:rPr>
        <w:t>Zip_File_Alias</w:t>
      </w:r>
      <w:r w:rsidR="002A25FD" w:rsidRPr="00BA40FA">
        <w:rPr>
          <w:b/>
        </w:rPr>
        <w:t xml:space="preserve"> </w:t>
      </w:r>
      <w:r w:rsidRPr="00BA40FA">
        <w:rPr>
          <w:b/>
          <w:color w:val="808080" w:themeColor="background1" w:themeShade="80"/>
          <w:sz w:val="16"/>
          <w:szCs w:val="16"/>
        </w:rPr>
        <w:t>obligatorisk</w:t>
      </w:r>
      <w:r w:rsidR="00A75C71" w:rsidRPr="00BA40FA">
        <w:rPr>
          <w:szCs w:val="13"/>
        </w:rPr>
        <w:br/>
      </w:r>
      <w:r w:rsidR="0018021C" w:rsidRPr="0018021C">
        <w:t>De</w:t>
      </w:r>
      <w:r w:rsidR="0018021C">
        <w:t>nn</w:t>
      </w:r>
      <w:r w:rsidR="0018021C" w:rsidRPr="00E22E79">
        <w:t xml:space="preserve">e </w:t>
      </w:r>
      <w:r w:rsidR="00A75C71" w:rsidRPr="00E22E79">
        <w:t>parameter bestemmer operation, som applet vil udføre.</w:t>
      </w:r>
      <w:r w:rsidR="00A75C71" w:rsidRPr="00E22E79">
        <w:rPr>
          <w:szCs w:val="13"/>
        </w:rPr>
        <w:br/>
      </w:r>
      <w:r w:rsidR="00A75C71" w:rsidRPr="00BA40FA">
        <w:t>Parameteren er obligatorisk og kan antage følgende værdier</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917"/>
      </w:tblGrid>
      <w:tr w:rsidR="00BB44AA" w:rsidRPr="009B334E" w14:paraId="3A9EFFFE" w14:textId="77777777" w:rsidTr="00BB44AA">
        <w:tc>
          <w:tcPr>
            <w:tcW w:w="1668" w:type="dxa"/>
          </w:tcPr>
          <w:p w14:paraId="75699519" w14:textId="77777777" w:rsidR="00BB44AA" w:rsidRPr="00BA40FA" w:rsidRDefault="00DC454C" w:rsidP="00A75C71">
            <w:pPr>
              <w:spacing w:line="240" w:lineRule="auto"/>
              <w:ind w:left="0"/>
              <w:rPr>
                <w:rFonts w:ascii="Courier" w:hAnsi="Courier"/>
                <w:szCs w:val="13"/>
              </w:rPr>
            </w:pPr>
            <w:r w:rsidRPr="00BA40FA">
              <w:rPr>
                <w:rFonts w:ascii="Courier" w:hAnsi="Courier"/>
              </w:rPr>
              <w:lastRenderedPageBreak/>
              <w:t>OpenLogon2</w:t>
            </w:r>
          </w:p>
        </w:tc>
        <w:tc>
          <w:tcPr>
            <w:tcW w:w="5917" w:type="dxa"/>
          </w:tcPr>
          <w:p w14:paraId="6E89E18E" w14:textId="77777777" w:rsidR="00BB44AA" w:rsidRPr="00D573AC" w:rsidRDefault="00DC454C" w:rsidP="00A75C71">
            <w:pPr>
              <w:spacing w:line="240" w:lineRule="auto"/>
              <w:ind w:left="0"/>
              <w:rPr>
                <w:szCs w:val="13"/>
                <w:lang w:val="en-US"/>
              </w:rPr>
            </w:pPr>
            <w:bookmarkStart w:id="45" w:name="OLE_LINK3"/>
            <w:bookmarkStart w:id="46" w:name="OLE_LINK4"/>
            <w:r w:rsidRPr="00D573AC">
              <w:rPr>
                <w:lang w:val="en-US"/>
              </w:rPr>
              <w:t>Initiates an OCES authentication flow.</w:t>
            </w:r>
            <w:bookmarkEnd w:id="45"/>
            <w:bookmarkEnd w:id="46"/>
          </w:p>
        </w:tc>
      </w:tr>
      <w:tr w:rsidR="00BB44AA" w:rsidRPr="009B334E" w14:paraId="3CB68076" w14:textId="77777777" w:rsidTr="00BB44AA">
        <w:tc>
          <w:tcPr>
            <w:tcW w:w="1668" w:type="dxa"/>
          </w:tcPr>
          <w:p w14:paraId="00CF9369" w14:textId="77777777" w:rsidR="00BB44AA" w:rsidRPr="00BA40FA" w:rsidRDefault="00DC454C" w:rsidP="00A75C71">
            <w:pPr>
              <w:spacing w:line="240" w:lineRule="auto"/>
              <w:ind w:left="0"/>
              <w:rPr>
                <w:rFonts w:ascii="Courier" w:hAnsi="Courier"/>
                <w:szCs w:val="13"/>
              </w:rPr>
            </w:pPr>
            <w:r w:rsidRPr="00BA40FA">
              <w:rPr>
                <w:rFonts w:ascii="Courier" w:hAnsi="Courier"/>
              </w:rPr>
              <w:t>OpenSign2</w:t>
            </w:r>
          </w:p>
        </w:tc>
        <w:tc>
          <w:tcPr>
            <w:tcW w:w="5917" w:type="dxa"/>
          </w:tcPr>
          <w:p w14:paraId="3656D858" w14:textId="77777777" w:rsidR="00466049" w:rsidRPr="00D573AC" w:rsidRDefault="00DC454C">
            <w:pPr>
              <w:ind w:left="0"/>
              <w:rPr>
                <w:szCs w:val="13"/>
                <w:lang w:val="en-US"/>
              </w:rPr>
            </w:pPr>
            <w:r w:rsidRPr="00D573AC">
              <w:rPr>
                <w:lang w:val="en-US"/>
              </w:rPr>
              <w:t>Initiates an OCES signing flow.</w:t>
            </w:r>
          </w:p>
        </w:tc>
      </w:tr>
    </w:tbl>
    <w:p w14:paraId="406B01AA" w14:textId="77777777" w:rsidR="00BB44AA" w:rsidRPr="00D573AC" w:rsidRDefault="00DC454C" w:rsidP="00A75C71">
      <w:pPr>
        <w:rPr>
          <w:lang w:val="en-US"/>
        </w:rPr>
      </w:pPr>
      <w:r w:rsidRPr="00D573AC">
        <w:rPr>
          <w:b/>
          <w:lang w:val="en-US"/>
        </w:rPr>
        <w:t>ServerUrlPrefix</w:t>
      </w:r>
      <w:r w:rsidR="002A25FD" w:rsidRPr="00D573AC">
        <w:rPr>
          <w:b/>
          <w:lang w:val="en-US"/>
        </w:rPr>
        <w:t xml:space="preserve"> </w:t>
      </w:r>
      <w:r w:rsidRPr="00D573AC">
        <w:rPr>
          <w:b/>
          <w:color w:val="808080" w:themeColor="background1" w:themeShade="80"/>
          <w:sz w:val="16"/>
          <w:szCs w:val="16"/>
          <w:lang w:val="en-US"/>
        </w:rPr>
        <w:t>obligatorisk</w:t>
      </w:r>
      <w:r w:rsidR="00A75C71" w:rsidRPr="00D573AC">
        <w:rPr>
          <w:szCs w:val="13"/>
          <w:lang w:val="en-US"/>
        </w:rPr>
        <w:br/>
      </w:r>
      <w:r w:rsidR="00A75C71" w:rsidRPr="00D573AC">
        <w:rPr>
          <w:lang w:val="en-US"/>
        </w:rPr>
        <w:t xml:space="preserve">Angiver adressen på </w:t>
      </w:r>
      <w:r w:rsidR="008D5771" w:rsidRPr="00D573AC">
        <w:rPr>
          <w:lang w:val="en-US"/>
        </w:rPr>
        <w:t xml:space="preserve">Nets </w:t>
      </w:r>
      <w:r w:rsidR="00A75C71" w:rsidRPr="00D573AC">
        <w:rPr>
          <w:lang w:val="en-US"/>
        </w:rPr>
        <w:t>DanID server, som appletten skal kommunikere med. De</w:t>
      </w:r>
      <w:r w:rsidR="00BB44AA" w:rsidRPr="00D573AC">
        <w:rPr>
          <w:lang w:val="en-US"/>
        </w:rPr>
        <w:t>nn</w:t>
      </w:r>
      <w:r w:rsidR="00A75C71" w:rsidRPr="00D573AC">
        <w:rPr>
          <w:lang w:val="en-US"/>
        </w:rPr>
        <w:t>e parameter er obligatorisk. Det vil sandsynligvis blive fjernet i produktion, og dens værdi hard-kodet i</w:t>
      </w:r>
      <w:r w:rsidR="00F03458" w:rsidRPr="00D573AC">
        <w:rPr>
          <w:lang w:val="en-US"/>
        </w:rPr>
        <w:t xml:space="preserve"> </w:t>
      </w:r>
      <w:r w:rsidR="00A75C71" w:rsidRPr="00D573AC">
        <w:rPr>
          <w:lang w:val="en-US"/>
        </w:rPr>
        <w:t>applet</w:t>
      </w:r>
      <w:r w:rsidR="00BB44AA" w:rsidRPr="00D573AC">
        <w:rPr>
          <w:lang w:val="en-US"/>
        </w:rPr>
        <w:t>ten</w:t>
      </w:r>
      <w:r w:rsidR="00A75C71" w:rsidRPr="00D573AC">
        <w:rPr>
          <w:lang w:val="en-US"/>
        </w:rPr>
        <w:t>.</w:t>
      </w:r>
    </w:p>
    <w:p w14:paraId="642BA595" w14:textId="77777777" w:rsidR="00BB44AA" w:rsidRPr="00BA40FA" w:rsidRDefault="00DC454C" w:rsidP="00A75C71">
      <w:r w:rsidRPr="00D573AC">
        <w:rPr>
          <w:b/>
          <w:lang w:val="en-US"/>
        </w:rPr>
        <w:t>MayScript</w:t>
      </w:r>
      <w:r w:rsidR="002A25FD" w:rsidRPr="00D573AC">
        <w:rPr>
          <w:b/>
          <w:lang w:val="en-US"/>
        </w:rPr>
        <w:t xml:space="preserve"> </w:t>
      </w:r>
      <w:r w:rsidRPr="00D573AC">
        <w:rPr>
          <w:b/>
          <w:color w:val="808080" w:themeColor="background1" w:themeShade="80"/>
          <w:sz w:val="16"/>
          <w:szCs w:val="16"/>
          <w:lang w:val="en-US"/>
        </w:rPr>
        <w:t>obligatorisk</w:t>
      </w:r>
      <w:r w:rsidR="00A75C71" w:rsidRPr="00D573AC">
        <w:rPr>
          <w:szCs w:val="13"/>
          <w:lang w:val="en-US"/>
        </w:rPr>
        <w:br/>
      </w:r>
      <w:r w:rsidR="00A75C71" w:rsidRPr="00D573AC">
        <w:rPr>
          <w:lang w:val="en-US"/>
        </w:rPr>
        <w:t>Denne parameter skal medtages for at sikre, at applet</w:t>
      </w:r>
      <w:r w:rsidR="00BB44AA" w:rsidRPr="00D573AC">
        <w:rPr>
          <w:lang w:val="en-US"/>
        </w:rPr>
        <w:t>ten</w:t>
      </w:r>
      <w:r w:rsidR="00A75C71" w:rsidRPr="00D573AC">
        <w:rPr>
          <w:lang w:val="en-US"/>
        </w:rPr>
        <w:t xml:space="preserve"> kan kommunikere med browseren </w:t>
      </w:r>
      <w:r w:rsidR="00BB44AA" w:rsidRPr="00D573AC">
        <w:rPr>
          <w:lang w:val="en-US"/>
        </w:rPr>
        <w:t xml:space="preserve">og </w:t>
      </w:r>
      <w:r w:rsidR="00A75C71" w:rsidRPr="00D573AC">
        <w:rPr>
          <w:lang w:val="en-US"/>
        </w:rPr>
        <w:t xml:space="preserve">vende tilbage </w:t>
      </w:r>
      <w:r w:rsidR="00BB44AA" w:rsidRPr="00D573AC">
        <w:rPr>
          <w:lang w:val="en-US"/>
        </w:rPr>
        <w:t xml:space="preserve">med </w:t>
      </w:r>
      <w:r w:rsidR="00A75C71" w:rsidRPr="00D573AC">
        <w:rPr>
          <w:lang w:val="en-US"/>
        </w:rPr>
        <w:t xml:space="preserve">svar til tjenesteudbyderen. </w:t>
      </w:r>
      <w:r w:rsidR="00A75C71" w:rsidRPr="00BA40FA">
        <w:t>Det er obligatorisk og skal altid have værdien "true".</w:t>
      </w:r>
    </w:p>
    <w:p w14:paraId="797C2243" w14:textId="77777777" w:rsidR="00BB44AA" w:rsidRPr="00BA40FA" w:rsidRDefault="00DC454C" w:rsidP="00A75C71">
      <w:r w:rsidRPr="00BA40FA">
        <w:rPr>
          <w:b/>
        </w:rPr>
        <w:t>Bemærk</w:t>
      </w:r>
      <w:r w:rsidR="00BB44AA" w:rsidRPr="00BA40FA">
        <w:rPr>
          <w:b/>
        </w:rPr>
        <w:t>:</w:t>
      </w:r>
      <w:r w:rsidR="00A75C71" w:rsidRPr="00BA40FA">
        <w:t xml:space="preserve"> denne parameter </w:t>
      </w:r>
      <w:r w:rsidR="00BB44AA" w:rsidRPr="00BA40FA">
        <w:t xml:space="preserve">SKAL </w:t>
      </w:r>
      <w:r w:rsidR="00A75C71" w:rsidRPr="00BA40FA">
        <w:t>udelukkes</w:t>
      </w:r>
      <w:r w:rsidR="00BB44AA" w:rsidRPr="00BA40FA">
        <w:t xml:space="preserve"> fra generation af parameter integritet værdier </w:t>
      </w:r>
      <w:r w:rsidR="00A75C71" w:rsidRPr="00BA40FA">
        <w:t>på grund af browser uoverensstemmelser.</w:t>
      </w:r>
    </w:p>
    <w:p w14:paraId="2A3B5C14" w14:textId="77777777" w:rsidR="00991052" w:rsidRPr="00BA40FA" w:rsidRDefault="00991052" w:rsidP="00A75C71">
      <w:r w:rsidRPr="00BA40FA">
        <w:rPr>
          <w:b/>
        </w:rPr>
        <w:t>P</w:t>
      </w:r>
      <w:r w:rsidR="00DC454C" w:rsidRPr="00BA40FA">
        <w:rPr>
          <w:b/>
        </w:rPr>
        <w:t>aram</w:t>
      </w:r>
      <w:r w:rsidRPr="00BA40FA">
        <w:rPr>
          <w:b/>
        </w:rPr>
        <w:t>C</w:t>
      </w:r>
      <w:r w:rsidR="00DC454C" w:rsidRPr="00BA40FA">
        <w:rPr>
          <w:b/>
        </w:rPr>
        <w:t>ert</w:t>
      </w:r>
      <w:r w:rsidR="002A25FD" w:rsidRPr="00BA40FA">
        <w:rPr>
          <w:b/>
        </w:rPr>
        <w:t xml:space="preserve"> </w:t>
      </w:r>
      <w:r w:rsidRPr="00BA40FA">
        <w:rPr>
          <w:b/>
          <w:color w:val="808080" w:themeColor="background1" w:themeShade="80"/>
          <w:sz w:val="16"/>
          <w:szCs w:val="16"/>
        </w:rPr>
        <w:t>obligatorisk</w:t>
      </w:r>
      <w:r w:rsidRPr="00BA40FA">
        <w:rPr>
          <w:szCs w:val="13"/>
        </w:rPr>
        <w:br/>
      </w:r>
      <w:r w:rsidRPr="00BA40FA">
        <w:t>Tjenesteudbyderens OCES-certifikat skal medsendes i denne parameter. Certifikatet skal bruges til at validere signaturen på applettens parametre, og til at inkludere tjenesteudbyderens navn i appletten.</w:t>
      </w:r>
    </w:p>
    <w:p w14:paraId="424828EF" w14:textId="59169641" w:rsidR="00BB44AA" w:rsidRPr="00E22E79" w:rsidRDefault="00DC454C" w:rsidP="00A75C71">
      <w:r w:rsidRPr="00BA40FA">
        <w:rPr>
          <w:b/>
        </w:rPr>
        <w:t>ParamsDigest</w:t>
      </w:r>
      <w:r w:rsidR="002A25FD" w:rsidRPr="00BA40FA">
        <w:rPr>
          <w:b/>
        </w:rPr>
        <w:t xml:space="preserve"> </w:t>
      </w:r>
      <w:r w:rsidRPr="00BA40FA">
        <w:rPr>
          <w:b/>
          <w:color w:val="808080" w:themeColor="background1" w:themeShade="80"/>
          <w:sz w:val="16"/>
          <w:szCs w:val="16"/>
        </w:rPr>
        <w:t>obligatorisk</w:t>
      </w:r>
      <w:r w:rsidR="00A75C71" w:rsidRPr="00BA40FA">
        <w:rPr>
          <w:szCs w:val="13"/>
        </w:rPr>
        <w:br/>
      </w:r>
      <w:r w:rsidR="0017214E" w:rsidRPr="00BA40FA">
        <w:t xml:space="preserve">Digest </w:t>
      </w:r>
      <w:r w:rsidR="00A75C71" w:rsidRPr="00BA40FA">
        <w:t xml:space="preserve">af parametre til appletten. </w:t>
      </w:r>
      <w:r w:rsidR="0018021C" w:rsidRPr="00BA40FA">
        <w:t>De</w:t>
      </w:r>
      <w:r w:rsidR="0018021C">
        <w:t>nn</w:t>
      </w:r>
      <w:r w:rsidR="0018021C" w:rsidRPr="0018021C">
        <w:t xml:space="preserve">e </w:t>
      </w:r>
      <w:r w:rsidR="00A75C71" w:rsidRPr="0018021C">
        <w:t>parameter er obligatorisk og er yderligere beskrevet i afsnit</w:t>
      </w:r>
      <w:r w:rsidR="00DA01DF" w:rsidRPr="00E22E79">
        <w:fldChar w:fldCharType="begin"/>
      </w:r>
      <w:r w:rsidR="00BB44AA" w:rsidRPr="00BA40FA">
        <w:instrText xml:space="preserve"> REF _Ref254264158 \r \h </w:instrText>
      </w:r>
      <w:r w:rsidR="00DA01DF" w:rsidRPr="00E22E79">
        <w:fldChar w:fldCharType="separate"/>
      </w:r>
      <w:r w:rsidR="00185FCD" w:rsidRPr="00E22E79">
        <w:t>3.5.3</w:t>
      </w:r>
      <w:r w:rsidR="00DA01DF" w:rsidRPr="00E22E79">
        <w:fldChar w:fldCharType="end"/>
      </w:r>
      <w:r w:rsidR="00BB44AA" w:rsidRPr="00E22E79">
        <w:t>.</w:t>
      </w:r>
    </w:p>
    <w:p w14:paraId="65571F1B" w14:textId="528F3020" w:rsidR="00BB44AA" w:rsidRPr="00E22E79" w:rsidRDefault="00DC454C" w:rsidP="00A75C71">
      <w:r w:rsidRPr="00BA40FA">
        <w:rPr>
          <w:b/>
        </w:rPr>
        <w:t>SignedDigest</w:t>
      </w:r>
      <w:r w:rsidR="002A25FD" w:rsidRPr="00BA40FA">
        <w:rPr>
          <w:b/>
        </w:rPr>
        <w:t xml:space="preserve"> </w:t>
      </w:r>
      <w:r w:rsidRPr="00BA40FA">
        <w:rPr>
          <w:b/>
          <w:color w:val="808080" w:themeColor="background1" w:themeShade="80"/>
          <w:sz w:val="16"/>
          <w:szCs w:val="16"/>
        </w:rPr>
        <w:t>obligatorisk</w:t>
      </w:r>
      <w:r w:rsidR="00A75C71" w:rsidRPr="00BA40FA">
        <w:rPr>
          <w:szCs w:val="13"/>
        </w:rPr>
        <w:br/>
      </w:r>
      <w:r w:rsidR="00A75C71" w:rsidRPr="00BA40FA">
        <w:t xml:space="preserve">Underskriften på parametre til appletten. </w:t>
      </w:r>
      <w:r w:rsidR="0018021C" w:rsidRPr="00BA40FA">
        <w:t>De</w:t>
      </w:r>
      <w:r w:rsidR="0018021C">
        <w:t>nn</w:t>
      </w:r>
      <w:r w:rsidR="0018021C" w:rsidRPr="0018021C">
        <w:t xml:space="preserve">e </w:t>
      </w:r>
      <w:r w:rsidR="00A75C71" w:rsidRPr="0018021C">
        <w:t xml:space="preserve">parameter er obligatorisk og er yderligere beskrevet i afsnit </w:t>
      </w:r>
      <w:r w:rsidR="00DA01DF" w:rsidRPr="00E22E79">
        <w:fldChar w:fldCharType="begin"/>
      </w:r>
      <w:r w:rsidR="00BB44AA" w:rsidRPr="00BA40FA">
        <w:instrText xml:space="preserve"> REF _Ref254264158 \r \h </w:instrText>
      </w:r>
      <w:r w:rsidR="00DA01DF" w:rsidRPr="00E22E79">
        <w:fldChar w:fldCharType="separate"/>
      </w:r>
      <w:r w:rsidR="00185FCD" w:rsidRPr="00E22E79">
        <w:t>3.5.3</w:t>
      </w:r>
      <w:r w:rsidR="00DA01DF" w:rsidRPr="00E22E79">
        <w:fldChar w:fldCharType="end"/>
      </w:r>
      <w:r w:rsidR="00BB44AA" w:rsidRPr="00E22E79">
        <w:t>.</w:t>
      </w:r>
    </w:p>
    <w:p w14:paraId="5A51372F" w14:textId="5A3626C5" w:rsidR="003863A2" w:rsidRPr="00E22E79" w:rsidRDefault="00DC454C">
      <w:r w:rsidRPr="00BA40FA">
        <w:rPr>
          <w:b/>
        </w:rPr>
        <w:t>Log_Level</w:t>
      </w:r>
      <w:r w:rsidR="00A75C71" w:rsidRPr="00BA40FA">
        <w:rPr>
          <w:szCs w:val="13"/>
        </w:rPr>
        <w:br/>
      </w:r>
      <w:r w:rsidR="00A75C71" w:rsidRPr="00BA40FA">
        <w:t xml:space="preserve">Sætter logniveau af beskeder </w:t>
      </w:r>
      <w:r w:rsidR="0017214E" w:rsidRPr="00BA40FA">
        <w:t>der skrives ud java</w:t>
      </w:r>
      <w:r w:rsidR="00A75C71" w:rsidRPr="00BA40FA">
        <w:t>konsol</w:t>
      </w:r>
      <w:r w:rsidR="0017214E" w:rsidRPr="00BA40FA">
        <w:t>len</w:t>
      </w:r>
      <w:r w:rsidR="00A75C71" w:rsidRPr="00BA40FA">
        <w:t xml:space="preserve">. Gyldige værdier er INFO, DEBUG og </w:t>
      </w:r>
      <w:r w:rsidR="00E22E79">
        <w:t>FEJL</w:t>
      </w:r>
      <w:r w:rsidR="00A75C71" w:rsidRPr="00E22E79">
        <w:t xml:space="preserve">. </w:t>
      </w:r>
      <w:r w:rsidR="0017214E" w:rsidRPr="00E22E79">
        <w:t>S</w:t>
      </w:r>
      <w:r w:rsidR="00A75C71" w:rsidRPr="00E22E79">
        <w:t>tandard niveau er FEJL.</w:t>
      </w:r>
    </w:p>
    <w:p w14:paraId="78BEE0E2" w14:textId="6A7A4A07" w:rsidR="00BB44AA" w:rsidRPr="00BA40FA" w:rsidRDefault="00DC454C" w:rsidP="00A75C71">
      <w:r w:rsidRPr="00BA40FA">
        <w:rPr>
          <w:b/>
        </w:rPr>
        <w:t>Background_color</w:t>
      </w:r>
      <w:r w:rsidR="00A75C71" w:rsidRPr="00BA40FA">
        <w:rPr>
          <w:szCs w:val="13"/>
        </w:rPr>
        <w:br/>
      </w:r>
      <w:r w:rsidR="00A75C71" w:rsidRPr="00BA40FA">
        <w:t>Hvis det areal, der er afsat til appletten er større end de</w:t>
      </w:r>
      <w:r w:rsidR="0017214E" w:rsidRPr="00BA40FA">
        <w:t>n</w:t>
      </w:r>
      <w:r w:rsidR="00A75C71" w:rsidRPr="00BA40FA">
        <w:t xml:space="preserve"> synlige størrelse</w:t>
      </w:r>
      <w:r w:rsidR="0017214E" w:rsidRPr="00BA40FA">
        <w:t xml:space="preserve"> vil farven i det tilbageværende rum være hvad der </w:t>
      </w:r>
      <w:r w:rsidR="00A75C71" w:rsidRPr="00BA40FA">
        <w:t>er angivet i denne parameter</w:t>
      </w:r>
      <w:r w:rsidR="0017214E" w:rsidRPr="00BA40FA">
        <w:t>.</w:t>
      </w:r>
      <w:r w:rsidR="00A75C71" w:rsidRPr="00BA40FA">
        <w:t xml:space="preserve"> Parameteren skal være en hexadecimal RGB værdi af formatet # RRGGBB.</w:t>
      </w:r>
    </w:p>
    <w:p w14:paraId="4DC643FF" w14:textId="11B28960" w:rsidR="00BB44AA" w:rsidRPr="00E22E79" w:rsidRDefault="00DC454C" w:rsidP="00A75C71">
      <w:r w:rsidRPr="00BA40FA">
        <w:rPr>
          <w:b/>
        </w:rPr>
        <w:t>always_embedded</w:t>
      </w:r>
      <w:r w:rsidR="00A75C71" w:rsidRPr="00BA40FA">
        <w:rPr>
          <w:szCs w:val="13"/>
        </w:rPr>
        <w:br/>
      </w:r>
      <w:r w:rsidR="00A75C71" w:rsidRPr="00BA40FA">
        <w:t>Denne parameter bestemmer, om de</w:t>
      </w:r>
      <w:r w:rsidR="0017214E" w:rsidRPr="00BA40FA">
        <w:t xml:space="preserve">r </w:t>
      </w:r>
      <w:r w:rsidR="00A75C71" w:rsidRPr="00BA40FA">
        <w:t>skal bruge</w:t>
      </w:r>
      <w:r w:rsidR="0017214E" w:rsidRPr="00BA40FA">
        <w:t>s</w:t>
      </w:r>
      <w:r w:rsidR="0018021C">
        <w:t xml:space="preserve"> </w:t>
      </w:r>
      <w:r w:rsidR="005D324C" w:rsidRPr="0018021C">
        <w:t>popup-</w:t>
      </w:r>
      <w:r w:rsidR="00A75C71" w:rsidRPr="00625E93">
        <w:t xml:space="preserve">dialoger til at vise nogle </w:t>
      </w:r>
      <w:r w:rsidR="00A75C71" w:rsidRPr="00BA40FA">
        <w:t>af de skærme, der kan vise</w:t>
      </w:r>
      <w:r w:rsidR="0017214E" w:rsidRPr="00BA40FA">
        <w:t>s</w:t>
      </w:r>
      <w:r w:rsidR="00A75C71" w:rsidRPr="00BA40FA">
        <w:t xml:space="preserve"> under godkendelse (f.eks skærme for aktivering eller indstilling af password). Parameteren er valgfri og kan antage værdierne "</w:t>
      </w:r>
      <w:r w:rsidR="0017214E" w:rsidRPr="00BA40FA">
        <w:t>true</w:t>
      </w:r>
      <w:r w:rsidR="00A75C71" w:rsidRPr="00BA40FA">
        <w:t>" eller "fals</w:t>
      </w:r>
      <w:r w:rsidR="0017214E" w:rsidRPr="00BA40FA">
        <w:t>e</w:t>
      </w:r>
      <w:r w:rsidR="00A75C71" w:rsidRPr="00BA40FA">
        <w:t>".</w:t>
      </w:r>
      <w:r w:rsidR="00A75C71" w:rsidRPr="00BA40FA">
        <w:rPr>
          <w:szCs w:val="13"/>
        </w:rPr>
        <w:br/>
      </w:r>
      <w:r w:rsidR="0017214E" w:rsidRPr="00BA40FA">
        <w:t>Betydningen af</w:t>
      </w:r>
      <w:r w:rsidR="00A75C71" w:rsidRPr="00BA40FA">
        <w:t xml:space="preserve"> den parameter er </w:t>
      </w:r>
      <w:r w:rsidR="0017214E" w:rsidRPr="00BA40FA">
        <w:t xml:space="preserve">nærmere </w:t>
      </w:r>
      <w:r w:rsidR="00A75C71" w:rsidRPr="00BA40FA">
        <w:t xml:space="preserve">uddybet i afsnit </w:t>
      </w:r>
      <w:r w:rsidR="00DA01DF" w:rsidRPr="00E22E79">
        <w:fldChar w:fldCharType="begin"/>
      </w:r>
      <w:r w:rsidR="005D324C" w:rsidRPr="00BA40FA">
        <w:instrText xml:space="preserve"> REF _Ref272481238 \r \h </w:instrText>
      </w:r>
      <w:r w:rsidR="00DA01DF" w:rsidRPr="00E22E79">
        <w:fldChar w:fldCharType="separate"/>
      </w:r>
      <w:r w:rsidR="00185FCD" w:rsidRPr="00E22E79">
        <w:t>3.4</w:t>
      </w:r>
      <w:r w:rsidR="00DA01DF" w:rsidRPr="00E22E79">
        <w:fldChar w:fldCharType="end"/>
      </w:r>
      <w:r w:rsidR="00A75C71" w:rsidRPr="00E22E79">
        <w:t>.</w:t>
      </w:r>
    </w:p>
    <w:p w14:paraId="4A2B7E41" w14:textId="7076CF0C" w:rsidR="0017214E" w:rsidRPr="0018021C" w:rsidRDefault="00DC454C" w:rsidP="00A75C71">
      <w:r w:rsidRPr="00BA40FA">
        <w:rPr>
          <w:b/>
        </w:rPr>
        <w:lastRenderedPageBreak/>
        <w:t>WindowDecorated</w:t>
      </w:r>
      <w:r w:rsidR="00A75C71" w:rsidRPr="00BA40FA">
        <w:rPr>
          <w:szCs w:val="13"/>
        </w:rPr>
        <w:br/>
      </w:r>
      <w:r w:rsidR="0017214E" w:rsidRPr="00BA40FA">
        <w:t xml:space="preserve">Hvis man vil </w:t>
      </w:r>
      <w:r w:rsidR="00A75C71" w:rsidRPr="00BA40FA">
        <w:t>tilføje vinduesdekorationer (fx en titel bar) til en pop</w:t>
      </w:r>
      <w:r w:rsidR="003174CF" w:rsidRPr="00BA40FA">
        <w:t>-</w:t>
      </w:r>
      <w:r w:rsidR="00A75C71" w:rsidRPr="00BA40FA">
        <w:t>up</w:t>
      </w:r>
      <w:r w:rsidR="0017214E" w:rsidRPr="00BA40FA">
        <w:t xml:space="preserve"> skal </w:t>
      </w:r>
      <w:r w:rsidR="0018021C" w:rsidRPr="00BA40FA">
        <w:t>de</w:t>
      </w:r>
      <w:r w:rsidR="0018021C">
        <w:t>nn</w:t>
      </w:r>
      <w:r w:rsidR="0018021C" w:rsidRPr="0018021C">
        <w:t xml:space="preserve">e </w:t>
      </w:r>
      <w:r w:rsidR="0017214E" w:rsidRPr="0018021C">
        <w:t>parameter sættes til true.</w:t>
      </w:r>
    </w:p>
    <w:p w14:paraId="01975DAE" w14:textId="77777777" w:rsidR="00BB44AA" w:rsidRPr="00BA40FA" w:rsidRDefault="00DC454C" w:rsidP="00A75C71">
      <w:r w:rsidRPr="00BA40FA">
        <w:rPr>
          <w:b/>
        </w:rPr>
        <w:t>language</w:t>
      </w:r>
      <w:r w:rsidR="00A75C71" w:rsidRPr="00BA40FA">
        <w:rPr>
          <w:szCs w:val="13"/>
        </w:rPr>
        <w:br/>
      </w:r>
      <w:r w:rsidR="00A75C71" w:rsidRPr="00BA40FA">
        <w:t>Konfigurerer hvilket sprog til brug i</w:t>
      </w:r>
      <w:r w:rsidR="00BE70A3" w:rsidRPr="00BA40FA">
        <w:t xml:space="preserve"> applet. Applet standard </w:t>
      </w:r>
      <w:r w:rsidR="003174CF" w:rsidRPr="00BA40FA">
        <w:t>er</w:t>
      </w:r>
      <w:r w:rsidR="00BE70A3" w:rsidRPr="00BA40FA">
        <w:t xml:space="preserve"> Da</w:t>
      </w:r>
      <w:r w:rsidR="00A75C71" w:rsidRPr="00BA40FA">
        <w:t>nish, hvis parameteren er udeladt.</w:t>
      </w:r>
    </w:p>
    <w:p w14:paraId="26F19C6D" w14:textId="77777777" w:rsidR="00BB44AA" w:rsidRPr="00BA40FA" w:rsidRDefault="00A75C71" w:rsidP="00A75C71">
      <w:r w:rsidRPr="00BA40FA">
        <w:t>De tilladte parameter værdier</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917"/>
      </w:tblGrid>
      <w:tr w:rsidR="00BB44AA" w:rsidRPr="00BA40FA" w14:paraId="319D08A8" w14:textId="77777777" w:rsidTr="0069142A">
        <w:tc>
          <w:tcPr>
            <w:tcW w:w="1668" w:type="dxa"/>
          </w:tcPr>
          <w:p w14:paraId="1E0ACEA1" w14:textId="77777777" w:rsidR="00BB44AA" w:rsidRPr="00BA40FA" w:rsidRDefault="00A36B50" w:rsidP="0069142A">
            <w:pPr>
              <w:spacing w:line="240" w:lineRule="auto"/>
              <w:ind w:left="0"/>
              <w:rPr>
                <w:rFonts w:ascii="Courier" w:hAnsi="Courier"/>
                <w:szCs w:val="13"/>
              </w:rPr>
            </w:pPr>
            <w:r w:rsidRPr="00BA40FA">
              <w:rPr>
                <w:rFonts w:ascii="Courier" w:hAnsi="Courier"/>
              </w:rPr>
              <w:t>EN</w:t>
            </w:r>
          </w:p>
        </w:tc>
        <w:tc>
          <w:tcPr>
            <w:tcW w:w="5917" w:type="dxa"/>
          </w:tcPr>
          <w:p w14:paraId="1FA5AAFA" w14:textId="77777777" w:rsidR="00BB44AA" w:rsidRPr="00BA40FA" w:rsidRDefault="00BB44AA" w:rsidP="0069142A">
            <w:pPr>
              <w:ind w:left="0"/>
              <w:rPr>
                <w:szCs w:val="13"/>
              </w:rPr>
            </w:pPr>
            <w:r w:rsidRPr="00BA40FA">
              <w:t>Engelsk</w:t>
            </w:r>
          </w:p>
        </w:tc>
      </w:tr>
      <w:tr w:rsidR="00BB44AA" w:rsidRPr="00BA40FA" w14:paraId="59D1CDDE" w14:textId="77777777" w:rsidTr="0069142A">
        <w:tc>
          <w:tcPr>
            <w:tcW w:w="1668" w:type="dxa"/>
          </w:tcPr>
          <w:p w14:paraId="7061F054" w14:textId="77777777" w:rsidR="00BB44AA" w:rsidRPr="00BA40FA" w:rsidRDefault="00A36B50" w:rsidP="0069142A">
            <w:pPr>
              <w:spacing w:line="240" w:lineRule="auto"/>
              <w:ind w:left="0"/>
              <w:rPr>
                <w:rFonts w:ascii="Courier" w:hAnsi="Courier"/>
                <w:szCs w:val="13"/>
              </w:rPr>
            </w:pPr>
            <w:r w:rsidRPr="00BA40FA">
              <w:rPr>
                <w:rFonts w:ascii="Courier" w:hAnsi="Courier"/>
              </w:rPr>
              <w:t>KL</w:t>
            </w:r>
          </w:p>
        </w:tc>
        <w:tc>
          <w:tcPr>
            <w:tcW w:w="5917" w:type="dxa"/>
          </w:tcPr>
          <w:p w14:paraId="784DC029" w14:textId="77777777" w:rsidR="00466049" w:rsidRPr="00BA40FA" w:rsidRDefault="00BB44AA">
            <w:pPr>
              <w:ind w:left="0"/>
              <w:rPr>
                <w:szCs w:val="13"/>
              </w:rPr>
            </w:pPr>
            <w:r w:rsidRPr="00BA40FA">
              <w:t>Grønlandsk</w:t>
            </w:r>
          </w:p>
        </w:tc>
      </w:tr>
      <w:tr w:rsidR="00BB44AA" w:rsidRPr="00BA40FA" w14:paraId="01BA8820" w14:textId="77777777" w:rsidTr="0069142A">
        <w:tc>
          <w:tcPr>
            <w:tcW w:w="1668" w:type="dxa"/>
          </w:tcPr>
          <w:p w14:paraId="60D3A9EB" w14:textId="77777777" w:rsidR="00BB44AA" w:rsidRPr="00BA40FA" w:rsidRDefault="00A36B50" w:rsidP="0069142A">
            <w:pPr>
              <w:spacing w:line="240" w:lineRule="auto"/>
              <w:ind w:left="0"/>
              <w:rPr>
                <w:rFonts w:ascii="Courier" w:hAnsi="Courier"/>
              </w:rPr>
            </w:pPr>
            <w:r w:rsidRPr="00BA40FA">
              <w:rPr>
                <w:rFonts w:ascii="Courier" w:hAnsi="Courier"/>
              </w:rPr>
              <w:t>DA</w:t>
            </w:r>
          </w:p>
        </w:tc>
        <w:tc>
          <w:tcPr>
            <w:tcW w:w="5917" w:type="dxa"/>
          </w:tcPr>
          <w:p w14:paraId="332A8845" w14:textId="77777777" w:rsidR="00BB44AA" w:rsidRPr="00BA40FA" w:rsidRDefault="00BB44AA" w:rsidP="0069142A">
            <w:pPr>
              <w:spacing w:line="240" w:lineRule="auto"/>
              <w:ind w:left="0"/>
            </w:pPr>
            <w:r w:rsidRPr="00BA40FA">
              <w:t>Dansk (standard valg, hvis parameteren er udeladt)</w:t>
            </w:r>
          </w:p>
        </w:tc>
      </w:tr>
    </w:tbl>
    <w:p w14:paraId="6C04EAEB" w14:textId="77777777" w:rsidR="00A75C71" w:rsidRPr="00BA40FA" w:rsidRDefault="00A75C71" w:rsidP="00A75C71">
      <w:pPr>
        <w:pStyle w:val="Heading3"/>
        <w:tabs>
          <w:tab w:val="clear" w:pos="1134"/>
        </w:tabs>
        <w:suppressAutoHyphens/>
        <w:spacing w:before="280" w:after="280" w:line="280" w:lineRule="exact"/>
        <w:ind w:left="0" w:firstLine="0"/>
        <w:contextualSpacing/>
      </w:pPr>
      <w:bookmarkStart w:id="47" w:name="_Toc254272963"/>
      <w:bookmarkStart w:id="48" w:name="_Toc254273020"/>
      <w:bookmarkStart w:id="49" w:name="_Toc254273258"/>
      <w:bookmarkStart w:id="50" w:name="_Toc254272964"/>
      <w:bookmarkStart w:id="51" w:name="_Toc254273021"/>
      <w:bookmarkStart w:id="52" w:name="_Toc254273259"/>
      <w:bookmarkStart w:id="53" w:name="_Toc254272965"/>
      <w:bookmarkStart w:id="54" w:name="_Toc254273022"/>
      <w:bookmarkStart w:id="55" w:name="_Toc254273260"/>
      <w:bookmarkStart w:id="56" w:name="_Toc254251714"/>
      <w:bookmarkStart w:id="57" w:name="_Toc337552165"/>
      <w:bookmarkEnd w:id="47"/>
      <w:bookmarkEnd w:id="48"/>
      <w:bookmarkEnd w:id="49"/>
      <w:bookmarkEnd w:id="50"/>
      <w:bookmarkEnd w:id="51"/>
      <w:bookmarkEnd w:id="52"/>
      <w:bookmarkEnd w:id="53"/>
      <w:bookmarkEnd w:id="54"/>
      <w:bookmarkEnd w:id="55"/>
      <w:r w:rsidRPr="00BA40FA">
        <w:t>Signing parametre</w:t>
      </w:r>
      <w:bookmarkEnd w:id="56"/>
      <w:bookmarkEnd w:id="57"/>
    </w:p>
    <w:p w14:paraId="13B53B87" w14:textId="16A10C2A" w:rsidR="0017214E" w:rsidRPr="00BA40FA" w:rsidRDefault="00A75C71" w:rsidP="00A75C71">
      <w:r w:rsidRPr="00BA40FA">
        <w:t xml:space="preserve">I dette afsnit nævnes de parametre, der styrer </w:t>
      </w:r>
      <w:r w:rsidR="0017214E" w:rsidRPr="00BA40FA">
        <w:t>signerings</w:t>
      </w:r>
      <w:r w:rsidRPr="00BA40FA">
        <w:t>funktionalit</w:t>
      </w:r>
      <w:r w:rsidR="0018021C">
        <w:t>et</w:t>
      </w:r>
      <w:r w:rsidRPr="0018021C">
        <w:t>e</w:t>
      </w:r>
      <w:r w:rsidR="0017214E" w:rsidRPr="0018021C">
        <w:t>n i</w:t>
      </w:r>
      <w:r w:rsidRPr="0018021C">
        <w:t xml:space="preserve"> applet</w:t>
      </w:r>
      <w:r w:rsidR="0017214E" w:rsidRPr="0018021C">
        <w:t>ten</w:t>
      </w:r>
      <w:r w:rsidRPr="0018021C">
        <w:t xml:space="preserve">. </w:t>
      </w:r>
      <w:r w:rsidR="0017214E" w:rsidRPr="0018021C">
        <w:t xml:space="preserve">Afhængig af hvilket format signeringsteksten er i (klartekst, </w:t>
      </w:r>
      <w:r w:rsidRPr="0018021C">
        <w:t>HTML</w:t>
      </w:r>
      <w:r w:rsidR="0018021C">
        <w:t>,</w:t>
      </w:r>
      <w:r w:rsidRPr="0018021C">
        <w:t>XML</w:t>
      </w:r>
      <w:r w:rsidR="0018021C">
        <w:t>, eller PDF</w:t>
      </w:r>
      <w:r w:rsidR="0017214E" w:rsidRPr="0018021C">
        <w:t xml:space="preserve">) kan der være obligatoriske parametre </w:t>
      </w:r>
      <w:r w:rsidRPr="00BA40FA">
        <w:t>der er specifikke for formatet.</w:t>
      </w:r>
    </w:p>
    <w:p w14:paraId="2AB961B7" w14:textId="4060D505" w:rsidR="0017214E" w:rsidRPr="00BA40FA" w:rsidRDefault="00DC454C" w:rsidP="00A75C71">
      <w:r w:rsidRPr="00BA40FA">
        <w:rPr>
          <w:b/>
        </w:rPr>
        <w:t>SignText</w:t>
      </w:r>
      <w:r w:rsidR="002A25FD" w:rsidRPr="00BA40FA">
        <w:rPr>
          <w:b/>
        </w:rPr>
        <w:t xml:space="preserve"> </w:t>
      </w:r>
      <w:r w:rsidRPr="00BA40FA">
        <w:rPr>
          <w:b/>
          <w:color w:val="808080" w:themeColor="background1" w:themeShade="80"/>
          <w:sz w:val="16"/>
          <w:szCs w:val="16"/>
        </w:rPr>
        <w:t>obligatorisk</w:t>
      </w:r>
      <w:r w:rsidR="006F7A6C">
        <w:rPr>
          <w:b/>
          <w:color w:val="808080" w:themeColor="background1" w:themeShade="80"/>
          <w:sz w:val="16"/>
          <w:szCs w:val="16"/>
        </w:rPr>
        <w:t xml:space="preserve"> (ikke for PDF)</w:t>
      </w:r>
      <w:r w:rsidRPr="00BA40FA">
        <w:rPr>
          <w:b/>
        </w:rPr>
        <w:br/>
      </w:r>
      <w:r w:rsidR="00A75C71" w:rsidRPr="00BA40FA">
        <w:t xml:space="preserve">Den base64 kodet tekst, der skal underskrives af brugeren. Teksten skal være i et af de formater, der er skitseret i afsnit </w:t>
      </w:r>
      <w:r w:rsidR="00460E8B" w:rsidRPr="00BA40FA">
        <w:t>4</w:t>
      </w:r>
      <w:r w:rsidR="00A75C71" w:rsidRPr="00BA40FA">
        <w:t>.</w:t>
      </w:r>
    </w:p>
    <w:p w14:paraId="24E681BF" w14:textId="3B5C776F" w:rsidR="00344691" w:rsidRPr="00BA40FA" w:rsidRDefault="00DC454C">
      <w:r w:rsidRPr="00BA40FA">
        <w:rPr>
          <w:b/>
        </w:rPr>
        <w:t>SignTextFormat</w:t>
      </w:r>
      <w:r w:rsidR="0018021C">
        <w:rPr>
          <w:b/>
        </w:rPr>
        <w:t xml:space="preserve"> </w:t>
      </w:r>
      <w:r w:rsidRPr="0018021C">
        <w:rPr>
          <w:b/>
          <w:color w:val="808080" w:themeColor="background1" w:themeShade="80"/>
          <w:sz w:val="16"/>
          <w:szCs w:val="16"/>
        </w:rPr>
        <w:t>obligatorisk</w:t>
      </w:r>
      <w:r w:rsidR="00A75C71" w:rsidRPr="00625E93">
        <w:rPr>
          <w:szCs w:val="13"/>
        </w:rPr>
        <w:br/>
      </w:r>
      <w:r w:rsidR="00BE70A3" w:rsidRPr="00BA40FA">
        <w:t>Angiv</w:t>
      </w:r>
      <w:r w:rsidR="00A75C71" w:rsidRPr="00BA40FA">
        <w:t>er mime type signText parameter. Mulige værdier</w:t>
      </w:r>
      <w:r w:rsidR="002A25FD" w:rsidRPr="00BA40FA">
        <w:t xml:space="preserve"> er PLAIN, HTML, XML eller PDF</w:t>
      </w:r>
      <w:r w:rsidR="00A75C71" w:rsidRPr="00BA40FA">
        <w:t>.</w:t>
      </w:r>
    </w:p>
    <w:p w14:paraId="3A0C552D" w14:textId="77777777" w:rsidR="004A2A99" w:rsidRPr="00BA40FA" w:rsidRDefault="004A2A99" w:rsidP="004A2A99">
      <w:r w:rsidRPr="00BA40FA">
        <w:t>For PDF dokumenter skal der yderligere angives oplysninger til applet hvor den skal hente det pågældende dokument. Dette gøres i form af følgende parametre:</w:t>
      </w:r>
    </w:p>
    <w:p w14:paraId="062C828E" w14:textId="77777777" w:rsidR="004A2A99" w:rsidRPr="00BA40FA" w:rsidRDefault="004A2A99" w:rsidP="004A2A99">
      <w:pPr>
        <w:pStyle w:val="ListParagraph"/>
        <w:numPr>
          <w:ilvl w:val="0"/>
          <w:numId w:val="42"/>
        </w:numPr>
      </w:pPr>
      <w:r w:rsidRPr="00BA40FA">
        <w:t>signtext.uri – Angiver URI til PDF dokument. PDF dokument skal ligge på samme server som HTML applet tag er indlejret i. URI’en angives som en relativ URL i forhold til hosten.</w:t>
      </w:r>
    </w:p>
    <w:p w14:paraId="749947F1" w14:textId="32C4D2F9" w:rsidR="004A2A99" w:rsidRPr="00BA40FA" w:rsidRDefault="0012131D" w:rsidP="00737C7F">
      <w:pPr>
        <w:pStyle w:val="ListParagraph"/>
        <w:numPr>
          <w:ilvl w:val="0"/>
          <w:numId w:val="42"/>
        </w:numPr>
      </w:pPr>
      <w:r>
        <w:t>signtext</w:t>
      </w:r>
      <w:r w:rsidR="004A2A99" w:rsidRPr="00BA40FA">
        <w:t>.hash.value - En BASE64 enkodet hash værdi af PDF dokumentet. For OTP-applet benyttes sha-256 hash algoritmen.</w:t>
      </w:r>
    </w:p>
    <w:p w14:paraId="3769D7E5" w14:textId="66A319E9" w:rsidR="004A2A99" w:rsidRPr="00BA40FA" w:rsidRDefault="0012131D" w:rsidP="00737C7F">
      <w:pPr>
        <w:pStyle w:val="ListParagraph"/>
        <w:numPr>
          <w:ilvl w:val="0"/>
          <w:numId w:val="42"/>
        </w:numPr>
      </w:pPr>
      <w:r>
        <w:t>signtext</w:t>
      </w:r>
      <w:r w:rsidR="004A2A99" w:rsidRPr="00BA40FA">
        <w:t xml:space="preserve">.hash.algorithm </w:t>
      </w:r>
      <w:r w:rsidR="006F7A6C">
        <w:t>– For OpenSign applet skal der</w:t>
      </w:r>
      <w:r w:rsidR="004A2A99" w:rsidRPr="00BA40FA">
        <w:t xml:space="preserve"> angives hvilken hash algoritme der anvendt til at beregne hash værdi af PDF dokument. OpenSign supporterer sha-1 og sha-256 hash algoritmerne.</w:t>
      </w:r>
    </w:p>
    <w:p w14:paraId="728C4308" w14:textId="38FBCADD" w:rsidR="0017214E" w:rsidRPr="0018021C" w:rsidRDefault="002E5B37" w:rsidP="00A75C71">
      <w:r w:rsidRPr="00BA40FA">
        <w:rPr>
          <w:b/>
        </w:rPr>
        <w:lastRenderedPageBreak/>
        <w:t>S</w:t>
      </w:r>
      <w:r w:rsidR="00DC454C" w:rsidRPr="00BA40FA">
        <w:rPr>
          <w:b/>
        </w:rPr>
        <w:t>ignWidth</w:t>
      </w:r>
      <w:r w:rsidR="00A75C71" w:rsidRPr="00BA40FA">
        <w:rPr>
          <w:szCs w:val="13"/>
        </w:rPr>
        <w:br/>
      </w:r>
      <w:r w:rsidR="00A75C71" w:rsidRPr="00BA40FA">
        <w:t>Denne valgfri parameter s</w:t>
      </w:r>
      <w:r w:rsidR="008B54EB" w:rsidRPr="00BA40FA">
        <w:t>ætter bredden i pixels af popup</w:t>
      </w:r>
      <w:r w:rsidR="0018021C">
        <w:t>-</w:t>
      </w:r>
      <w:r w:rsidR="00A75C71" w:rsidRPr="0018021C">
        <w:t xml:space="preserve">dialogboks </w:t>
      </w:r>
      <w:r w:rsidR="00EE54BB" w:rsidRPr="0018021C">
        <w:t>der viser signerings</w:t>
      </w:r>
      <w:r w:rsidR="00A75C71" w:rsidRPr="0018021C">
        <w:t>tekst</w:t>
      </w:r>
      <w:r w:rsidR="00EE54BB" w:rsidRPr="00655C52">
        <w:t xml:space="preserve">en for </w:t>
      </w:r>
      <w:r w:rsidR="00A75C71" w:rsidRPr="00BA40FA">
        <w:t xml:space="preserve">brugeren. Parameteren er uddybet i afsnit </w:t>
      </w:r>
      <w:r w:rsidR="00DA01DF" w:rsidRPr="0018021C">
        <w:fldChar w:fldCharType="begin"/>
      </w:r>
      <w:r w:rsidR="005D324C" w:rsidRPr="00BA40FA">
        <w:instrText xml:space="preserve"> REF _Ref272481253 \r \h </w:instrText>
      </w:r>
      <w:r w:rsidR="00DA01DF" w:rsidRPr="0018021C">
        <w:fldChar w:fldCharType="separate"/>
      </w:r>
      <w:r w:rsidR="00185FCD" w:rsidRPr="0018021C">
        <w:t>3.4</w:t>
      </w:r>
      <w:r w:rsidR="00DA01DF" w:rsidRPr="0018021C">
        <w:fldChar w:fldCharType="end"/>
      </w:r>
      <w:r w:rsidR="00A75C71" w:rsidRPr="00E22E79">
        <w:t>.</w:t>
      </w:r>
    </w:p>
    <w:p w14:paraId="09F477C1" w14:textId="2EA25870" w:rsidR="00A75C71" w:rsidRPr="0018021C" w:rsidRDefault="002E5B37" w:rsidP="00A75C71">
      <w:r w:rsidRPr="00BA40FA">
        <w:rPr>
          <w:b/>
        </w:rPr>
        <w:t>S</w:t>
      </w:r>
      <w:r w:rsidR="00DC454C" w:rsidRPr="00BA40FA">
        <w:rPr>
          <w:b/>
        </w:rPr>
        <w:t>ignHeight</w:t>
      </w:r>
      <w:r w:rsidR="00A75C71" w:rsidRPr="00BA40FA">
        <w:rPr>
          <w:szCs w:val="13"/>
        </w:rPr>
        <w:br/>
      </w:r>
      <w:r w:rsidR="00A75C71" w:rsidRPr="00BA40FA">
        <w:t>Denne valgfri parameter indstiller højde i pixels af popup</w:t>
      </w:r>
      <w:r w:rsidR="0018021C">
        <w:t>-</w:t>
      </w:r>
      <w:r w:rsidR="00EE54BB" w:rsidRPr="0018021C">
        <w:t>dialogboks der viser signeringsteksten for brugeren</w:t>
      </w:r>
      <w:r w:rsidR="00A75C71" w:rsidRPr="00655C52">
        <w:t xml:space="preserve">. Parameteren er uddybet i afsnit </w:t>
      </w:r>
      <w:r w:rsidR="00DA01DF" w:rsidRPr="0018021C">
        <w:fldChar w:fldCharType="begin"/>
      </w:r>
      <w:r w:rsidR="005D324C" w:rsidRPr="00BA40FA">
        <w:instrText xml:space="preserve"> REF _Ref272481262 \r \h </w:instrText>
      </w:r>
      <w:r w:rsidR="00DA01DF" w:rsidRPr="0018021C">
        <w:fldChar w:fldCharType="separate"/>
      </w:r>
      <w:r w:rsidR="00185FCD" w:rsidRPr="0018021C">
        <w:t>3.4</w:t>
      </w:r>
      <w:r w:rsidR="00DA01DF" w:rsidRPr="0018021C">
        <w:fldChar w:fldCharType="end"/>
      </w:r>
      <w:r w:rsidR="00A75C71" w:rsidRPr="00E22E79">
        <w:t>.</w:t>
      </w:r>
    </w:p>
    <w:p w14:paraId="02A2E5AF" w14:textId="655E9E6F" w:rsidR="00C10842" w:rsidRPr="00BA40FA" w:rsidRDefault="00C10842" w:rsidP="00C10842">
      <w:r w:rsidRPr="00BA40FA">
        <w:rPr>
          <w:b/>
        </w:rPr>
        <w:t>SignProperties</w:t>
      </w:r>
      <w:r w:rsidRPr="00BA40FA">
        <w:br/>
        <w:t>Denne parameter indeholder en liste med tjenesteudbyderspecifikke værdier, som skal inkluderes i det underskrevne dokument. Listen indeholder semikolon-adskilte, navngivne værdier.</w:t>
      </w:r>
    </w:p>
    <w:p w14:paraId="3E521163" w14:textId="77777777" w:rsidR="00C10842" w:rsidRPr="00BA40FA" w:rsidRDefault="00C10842" w:rsidP="00C10842">
      <w:pPr>
        <w:pStyle w:val="BodyText"/>
      </w:pPr>
      <w:r w:rsidRPr="00BA40FA">
        <w:t>Et eksempel på dette er</w:t>
      </w:r>
      <w:r w:rsidR="00BF3D6F" w:rsidRPr="00BA40FA">
        <w:t>:</w:t>
      </w:r>
    </w:p>
    <w:p w14:paraId="6D71E040" w14:textId="77777777" w:rsidR="00C10842" w:rsidRPr="00BA40FA" w:rsidRDefault="00C10842" w:rsidP="00C10842">
      <w:pPr>
        <w:pStyle w:val="Codeinline"/>
        <w:rPr>
          <w:lang w:val="da-DK"/>
        </w:rPr>
      </w:pPr>
      <w:r w:rsidRPr="00BA40FA">
        <w:rPr>
          <w:lang w:val="da-DK"/>
        </w:rPr>
        <w:t>property1=testproperty1;property2=testproperty2</w:t>
      </w:r>
    </w:p>
    <w:p w14:paraId="44B4ED90" w14:textId="77777777" w:rsidR="00C10842" w:rsidRPr="00BA40FA" w:rsidRDefault="00C10842" w:rsidP="00C10842">
      <w:pPr>
        <w:pStyle w:val="BodyText"/>
      </w:pPr>
      <w:r w:rsidRPr="00BA40FA">
        <w:t>Navnene kan kun bestå af bogstaverne fra a til z, underscore og tal. Værdierne bliver base64-indkodede</w:t>
      </w:r>
      <w:r w:rsidR="00BF3D6F" w:rsidRPr="00BA40FA">
        <w:t>,</w:t>
      </w:r>
      <w:r w:rsidRPr="00BA40FA">
        <w:t xml:space="preserve"> inden de inkluderes i det signerede dokument og har dermed </w:t>
      </w:r>
      <w:r w:rsidR="00BF3D6F" w:rsidRPr="00BA40FA">
        <w:t xml:space="preserve">ingen </w:t>
      </w:r>
      <w:r w:rsidRPr="00BA40FA">
        <w:t>begrænsninger.</w:t>
      </w:r>
    </w:p>
    <w:p w14:paraId="6C0A7FF5" w14:textId="77777777" w:rsidR="00C10842" w:rsidRPr="00BA40FA" w:rsidRDefault="00C10842" w:rsidP="00C10842">
      <w:pPr>
        <w:pStyle w:val="BodyText"/>
      </w:pPr>
      <w:r w:rsidRPr="00BA40FA">
        <w:t>En mulig navngiven værdi er ”challenge” (</w:t>
      </w:r>
      <w:r w:rsidR="00BF3D6F" w:rsidRPr="00BA40FA">
        <w:t xml:space="preserve">f.eks. </w:t>
      </w:r>
      <w:r w:rsidRPr="00BA40FA">
        <w:t>hvor vi angiver en base64-indkodet udgave af teksten ”mychallenge”):</w:t>
      </w:r>
    </w:p>
    <w:p w14:paraId="69DBC141" w14:textId="77777777" w:rsidR="00C10842" w:rsidRPr="00BA40FA" w:rsidRDefault="00C10842" w:rsidP="00C10842">
      <w:pPr>
        <w:pStyle w:val="BodyText"/>
        <w:rPr>
          <w:rFonts w:ascii="Courier New" w:hAnsi="Courier New"/>
          <w:noProof/>
          <w:szCs w:val="20"/>
        </w:rPr>
      </w:pPr>
      <w:r w:rsidRPr="00BA40FA">
        <w:rPr>
          <w:rFonts w:ascii="Courier New" w:hAnsi="Courier New"/>
          <w:noProof/>
          <w:szCs w:val="20"/>
        </w:rPr>
        <w:t xml:space="preserve">   ”challenge=bXljaGFsbGVuZ2U=”.</w:t>
      </w:r>
    </w:p>
    <w:p w14:paraId="2E91C024" w14:textId="77777777" w:rsidR="00C10842" w:rsidRPr="00BA40FA" w:rsidRDefault="00C10842" w:rsidP="00C10842">
      <w:pPr>
        <w:pStyle w:val="BodyText"/>
      </w:pPr>
      <w:r w:rsidRPr="00BA40FA">
        <w:t>Hvis denne challenge ændres ved hvert login eller signering, kan resultatet fra appletten tjekkes mod denne for at undgå såkaldte ”replayattacks”.</w:t>
      </w:r>
    </w:p>
    <w:p w14:paraId="288503A4" w14:textId="77777777" w:rsidR="00C10842" w:rsidRPr="00BA40FA" w:rsidRDefault="00C10842" w:rsidP="00C10842">
      <w:pPr>
        <w:pStyle w:val="BodyText"/>
      </w:pPr>
      <w:r w:rsidRPr="00BA40FA">
        <w:t xml:space="preserve">Hvis </w:t>
      </w:r>
      <w:r w:rsidR="00BF3D6F" w:rsidRPr="00BA40FA">
        <w:t>OOAPI</w:t>
      </w:r>
      <w:r w:rsidRPr="00BA40FA">
        <w:t xml:space="preserve"> bruges i forbindelse med validering af login eller signering, er denne challenge påkrævet.</w:t>
      </w:r>
    </w:p>
    <w:p w14:paraId="11E966E6" w14:textId="77777777" w:rsidR="00C10842" w:rsidRPr="00BA40FA" w:rsidRDefault="00C10842" w:rsidP="009573E1">
      <w:pPr>
        <w:pStyle w:val="Heading3"/>
      </w:pPr>
      <w:bookmarkStart w:id="58" w:name="_Toc254272967"/>
      <w:bookmarkStart w:id="59" w:name="_Toc254273024"/>
      <w:bookmarkStart w:id="60" w:name="_Toc254273262"/>
      <w:bookmarkStart w:id="61" w:name="_Toc254272968"/>
      <w:bookmarkStart w:id="62" w:name="_Toc254273025"/>
      <w:bookmarkStart w:id="63" w:name="_Toc254273263"/>
      <w:bookmarkStart w:id="64" w:name="_Toc254272969"/>
      <w:bookmarkStart w:id="65" w:name="_Toc254273026"/>
      <w:bookmarkStart w:id="66" w:name="_Toc254273264"/>
      <w:bookmarkStart w:id="67" w:name="_Toc252871562"/>
      <w:bookmarkStart w:id="68" w:name="_Ref254264138"/>
      <w:bookmarkStart w:id="69" w:name="_Ref254264158"/>
      <w:bookmarkStart w:id="70" w:name="_Ref272484049"/>
      <w:bookmarkStart w:id="71" w:name="_Toc337552166"/>
      <w:bookmarkEnd w:id="58"/>
      <w:bookmarkEnd w:id="59"/>
      <w:bookmarkEnd w:id="60"/>
      <w:bookmarkEnd w:id="61"/>
      <w:bookmarkEnd w:id="62"/>
      <w:bookmarkEnd w:id="63"/>
      <w:bookmarkEnd w:id="64"/>
      <w:bookmarkEnd w:id="65"/>
      <w:bookmarkEnd w:id="66"/>
      <w:r w:rsidRPr="00BA40FA">
        <w:t xml:space="preserve">Sikring af </w:t>
      </w:r>
      <w:r w:rsidR="00BF3D6F" w:rsidRPr="00BA40FA">
        <w:t>applet-</w:t>
      </w:r>
      <w:r w:rsidRPr="00BA40FA">
        <w:t>parametre</w:t>
      </w:r>
      <w:bookmarkEnd w:id="67"/>
      <w:bookmarkEnd w:id="68"/>
      <w:bookmarkEnd w:id="69"/>
      <w:bookmarkEnd w:id="70"/>
      <w:bookmarkEnd w:id="71"/>
    </w:p>
    <w:p w14:paraId="421D417F" w14:textId="77777777" w:rsidR="00C10842" w:rsidRPr="00BA40FA" w:rsidRDefault="00C10842" w:rsidP="00C10842">
      <w:pPr>
        <w:pStyle w:val="BodyText"/>
      </w:pPr>
      <w:r w:rsidRPr="00BA40FA">
        <w:t>Applettens parametre skal signeres af tjenesteudbyderen for at sikre dem imod at blive manipuleret</w:t>
      </w:r>
      <w:r w:rsidR="00BF3D6F" w:rsidRPr="00BA40FA">
        <w:t>,</w:t>
      </w:r>
      <w:r w:rsidR="00F03458" w:rsidRPr="00BA40FA">
        <w:t xml:space="preserve"> </w:t>
      </w:r>
      <w:r w:rsidRPr="00BA40FA">
        <w:t>før de bliver læst af appletten.</w:t>
      </w:r>
    </w:p>
    <w:p w14:paraId="77668AF6" w14:textId="77777777" w:rsidR="00C10842" w:rsidRPr="00BA40FA" w:rsidRDefault="00C10842" w:rsidP="00C10842">
      <w:pPr>
        <w:pStyle w:val="BodyText"/>
      </w:pPr>
      <w:r w:rsidRPr="00BA40FA">
        <w:t xml:space="preserve">Processen </w:t>
      </w:r>
      <w:r w:rsidR="00BF3D6F" w:rsidRPr="00BA40FA">
        <w:t>til sikring af</w:t>
      </w:r>
      <w:r w:rsidRPr="00BA40FA">
        <w:t xml:space="preserve"> applettens parametre er:</w:t>
      </w:r>
    </w:p>
    <w:p w14:paraId="33EDF9CD" w14:textId="77777777" w:rsidR="00C10842" w:rsidRPr="00BA40FA" w:rsidRDefault="00C10842" w:rsidP="00C10842">
      <w:pPr>
        <w:pStyle w:val="BodyText"/>
        <w:numPr>
          <w:ilvl w:val="0"/>
          <w:numId w:val="30"/>
        </w:numPr>
      </w:pPr>
      <w:r w:rsidRPr="00BA40FA">
        <w:t>Tjenesteudbyderen samler listen over de parametre</w:t>
      </w:r>
      <w:r w:rsidR="00BF3D6F" w:rsidRPr="00BA40FA">
        <w:t>,</w:t>
      </w:r>
      <w:r w:rsidRPr="00BA40FA">
        <w:t xml:space="preserve"> der skal sendes til appletten. Listen normaliseres til en samlet tekststreng</w:t>
      </w:r>
      <w:r w:rsidR="0033727D" w:rsidRPr="00BA40FA">
        <w:t xml:space="preserve"> (se </w:t>
      </w:r>
      <w:r w:rsidR="000329AC" w:rsidRPr="00BA40FA">
        <w:t>A</w:t>
      </w:r>
      <w:r w:rsidR="0033727D" w:rsidRPr="00BA40FA">
        <w:t>fsnit3.</w:t>
      </w:r>
      <w:r w:rsidR="008278E0" w:rsidRPr="00BA40FA">
        <w:t>5</w:t>
      </w:r>
      <w:r w:rsidR="0033727D" w:rsidRPr="00BA40FA">
        <w:t>.</w:t>
      </w:r>
      <w:r w:rsidR="008278E0" w:rsidRPr="00BA40FA">
        <w:t>4</w:t>
      </w:r>
      <w:r w:rsidR="002E5B37" w:rsidRPr="00BA40FA">
        <w:t xml:space="preserve"> </w:t>
      </w:r>
      <w:r w:rsidR="0033727D" w:rsidRPr="00BA40FA">
        <w:rPr>
          <w:b/>
        </w:rPr>
        <w:t>Normalisering af parametre</w:t>
      </w:r>
      <w:r w:rsidR="0033727D" w:rsidRPr="00BA40FA">
        <w:t>)</w:t>
      </w:r>
      <w:r w:rsidRPr="00BA40FA">
        <w:t xml:space="preserve">. Hash-værdien af denne streng beregnes. </w:t>
      </w:r>
      <w:r w:rsidR="0033727D" w:rsidRPr="00BA40FA">
        <w:t>V</w:t>
      </w:r>
      <w:r w:rsidRPr="00BA40FA">
        <w:t>ærdi</w:t>
      </w:r>
      <w:r w:rsidR="0033727D" w:rsidRPr="00BA40FA">
        <w:t>en</w:t>
      </w:r>
      <w:r w:rsidRPr="00BA40FA">
        <w:t xml:space="preserve"> signeres med tjenesteudbyderens nøgle (virksomhedscertifikat</w:t>
      </w:r>
      <w:r w:rsidR="00766FE4" w:rsidRPr="00BA40FA">
        <w:t xml:space="preserve"> - VOCES</w:t>
      </w:r>
      <w:r w:rsidRPr="00BA40FA">
        <w:t>).</w:t>
      </w:r>
    </w:p>
    <w:p w14:paraId="4B94FFD2" w14:textId="77777777" w:rsidR="00C10842" w:rsidRPr="00BA40FA" w:rsidRDefault="00C10842" w:rsidP="00C10842">
      <w:pPr>
        <w:pStyle w:val="BodyText"/>
        <w:numPr>
          <w:ilvl w:val="0"/>
          <w:numId w:val="30"/>
        </w:numPr>
      </w:pPr>
      <w:r w:rsidRPr="00BA40FA">
        <w:lastRenderedPageBreak/>
        <w:t>Websiden</w:t>
      </w:r>
      <w:r w:rsidR="00BF3D6F" w:rsidRPr="00BA40FA">
        <w:t>,</w:t>
      </w:r>
      <w:r w:rsidRPr="00BA40FA">
        <w:t xml:space="preserve"> som indeholder appletten og dens parametre</w:t>
      </w:r>
      <w:r w:rsidR="00BF3D6F" w:rsidRPr="00BA40FA">
        <w:t>,</w:t>
      </w:r>
      <w:r w:rsidRPr="00BA40FA">
        <w:t xml:space="preserve"> genereres. Hash-værdien og signaturen fra forrige </w:t>
      </w:r>
      <w:r w:rsidR="00BF3D6F" w:rsidRPr="00BA40FA">
        <w:t xml:space="preserve">trin </w:t>
      </w:r>
      <w:r w:rsidRPr="00BA40FA">
        <w:t xml:space="preserve">inkluderes som </w:t>
      </w:r>
      <w:r w:rsidR="00BF3D6F" w:rsidRPr="00BA40FA">
        <w:t>applet-</w:t>
      </w:r>
      <w:r w:rsidRPr="00BA40FA">
        <w:t>parametre.</w:t>
      </w:r>
    </w:p>
    <w:p w14:paraId="2E26E6AB" w14:textId="77777777" w:rsidR="00C10842" w:rsidRPr="00BA40FA" w:rsidRDefault="00C10842" w:rsidP="00C10842">
      <w:pPr>
        <w:pStyle w:val="BodyText"/>
        <w:numPr>
          <w:ilvl w:val="0"/>
          <w:numId w:val="30"/>
        </w:numPr>
      </w:pPr>
      <w:r w:rsidRPr="00BA40FA">
        <w:t>Appletten læser parametrene og normaliserer dem på samme måde som tjenesteudbyderen. Hash-værdien og signaturen holdes ude fra normaliseringen. Appletten verificerer, at den beregnede hash-værdi er identisk med den værdi</w:t>
      </w:r>
      <w:r w:rsidR="00BF3D6F" w:rsidRPr="00BA40FA">
        <w:t>,</w:t>
      </w:r>
      <w:r w:rsidRPr="00BA40FA">
        <w:t xml:space="preserve"> tjenesteudbyderen medsendte som parameter. Hvis dette fejler</w:t>
      </w:r>
      <w:r w:rsidR="00BF3D6F" w:rsidRPr="00BA40FA">
        <w:t>,</w:t>
      </w:r>
      <w:r w:rsidRPr="00BA40FA">
        <w:t xml:space="preserve"> afbrydes forløbet, og appletten sender en fejlkode til tjenesteudbyderen.</w:t>
      </w:r>
    </w:p>
    <w:p w14:paraId="256BFD9F" w14:textId="79F1029B" w:rsidR="00C10842" w:rsidRPr="00BA40FA" w:rsidRDefault="00C10842" w:rsidP="00C10842">
      <w:pPr>
        <w:pStyle w:val="BodyText"/>
        <w:numPr>
          <w:ilvl w:val="0"/>
          <w:numId w:val="30"/>
        </w:numPr>
      </w:pPr>
      <w:r w:rsidRPr="00BA40FA">
        <w:t xml:space="preserve">Appletten sender parametrenes hash-værdi og signaturen til </w:t>
      </w:r>
      <w:r w:rsidR="008D5771" w:rsidRPr="00BA40FA">
        <w:t xml:space="preserve">Nets </w:t>
      </w:r>
      <w:r w:rsidRPr="00BA40FA">
        <w:t xml:space="preserve">DanID over en sikker forbindelse. </w:t>
      </w:r>
      <w:r w:rsidR="008D5771" w:rsidRPr="00BA40FA">
        <w:t xml:space="preserve">Nets </w:t>
      </w:r>
      <w:r w:rsidRPr="00BA40FA">
        <w:t>DanID verificerer signaturen med tjenesteudbyderens certifikat. Hvis signaturen ikke stemmer</w:t>
      </w:r>
      <w:r w:rsidR="00BF3D6F" w:rsidRPr="00BA40FA">
        <w:t>,</w:t>
      </w:r>
      <w:r w:rsidRPr="00BA40FA">
        <w:t xml:space="preserve"> afbrydes forløbet, og en fejlkode sendes til tjenesteudbyderen.</w:t>
      </w:r>
    </w:p>
    <w:p w14:paraId="3AED8BE3" w14:textId="77777777" w:rsidR="00C10842" w:rsidRPr="00BA40FA" w:rsidRDefault="00C10842" w:rsidP="00C10842">
      <w:pPr>
        <w:pStyle w:val="BodyText"/>
      </w:pPr>
      <w:r w:rsidRPr="00BA40FA">
        <w:t xml:space="preserve">Hash-værdien af de normaliserede parametre skal tilføjes som en applet parameter med navnet </w:t>
      </w:r>
      <w:r w:rsidRPr="00BA40FA">
        <w:rPr>
          <w:rStyle w:val="CodeinlineChar"/>
          <w:lang w:val="da-DK"/>
        </w:rPr>
        <w:t>‘paramsdigest’</w:t>
      </w:r>
      <w:r w:rsidRPr="00BA40FA">
        <w:t xml:space="preserve">, mens signaturen skal medsendes i en parameter med navnet </w:t>
      </w:r>
      <w:r w:rsidRPr="00BA40FA">
        <w:rPr>
          <w:rStyle w:val="CodeinlineChar"/>
          <w:lang w:val="da-DK"/>
        </w:rPr>
        <w:t>’signeddigest’</w:t>
      </w:r>
      <w:r w:rsidRPr="00BA40FA">
        <w:t>.</w:t>
      </w:r>
    </w:p>
    <w:p w14:paraId="461C561C" w14:textId="77777777" w:rsidR="00C10842" w:rsidRPr="00BA40FA" w:rsidRDefault="00C10842" w:rsidP="00C10842">
      <w:pPr>
        <w:pStyle w:val="Code"/>
        <w:pBdr>
          <w:left w:val="single" w:sz="4" w:space="0" w:color="auto"/>
        </w:pBdr>
        <w:ind w:left="1134"/>
        <w:rPr>
          <w:sz w:val="16"/>
          <w:szCs w:val="16"/>
          <w:lang w:val="da-DK"/>
        </w:rPr>
      </w:pPr>
      <w:r w:rsidRPr="00BA40FA">
        <w:rPr>
          <w:sz w:val="16"/>
          <w:szCs w:val="16"/>
          <w:lang w:val="da-DK"/>
        </w:rPr>
        <w:t>&lt;</w:t>
      </w:r>
      <w:r w:rsidRPr="00BA40FA">
        <w:rPr>
          <w:color w:val="3F7F7F"/>
          <w:sz w:val="16"/>
          <w:szCs w:val="16"/>
          <w:lang w:val="da-DK"/>
        </w:rPr>
        <w:t>applet</w:t>
      </w:r>
      <w:r w:rsidRPr="00BA40FA">
        <w:rPr>
          <w:color w:val="7F007F"/>
          <w:sz w:val="16"/>
          <w:szCs w:val="16"/>
          <w:lang w:val="da-DK"/>
        </w:rPr>
        <w:t>code</w:t>
      </w:r>
      <w:r w:rsidRPr="00BA40FA">
        <w:rPr>
          <w:color w:val="000000"/>
          <w:sz w:val="16"/>
          <w:szCs w:val="16"/>
          <w:lang w:val="da-DK"/>
        </w:rPr>
        <w:t>=</w:t>
      </w:r>
      <w:r w:rsidRPr="00BA40FA">
        <w:rPr>
          <w:sz w:val="16"/>
          <w:szCs w:val="16"/>
          <w:lang w:val="da-DK"/>
        </w:rPr>
        <w:t xml:space="preserve">"org.openoces.opensign.client.applet.Sign" </w:t>
      </w:r>
      <w:r w:rsidRPr="00BA40FA">
        <w:rPr>
          <w:color w:val="7F007F"/>
          <w:sz w:val="16"/>
          <w:szCs w:val="16"/>
          <w:lang w:val="da-DK"/>
        </w:rPr>
        <w:t>codebase</w:t>
      </w:r>
      <w:r w:rsidRPr="00BA40FA">
        <w:rPr>
          <w:color w:val="000000"/>
          <w:sz w:val="16"/>
          <w:szCs w:val="16"/>
          <w:lang w:val="da-DK"/>
        </w:rPr>
        <w:t>=</w:t>
      </w:r>
      <w:r w:rsidRPr="00BA40FA">
        <w:rPr>
          <w:sz w:val="16"/>
          <w:szCs w:val="16"/>
          <w:lang w:val="da-DK"/>
        </w:rPr>
        <w:t xml:space="preserve">"http://www.danid.dk/sys/" </w:t>
      </w:r>
      <w:r w:rsidRPr="00BA40FA">
        <w:rPr>
          <w:color w:val="7F007F"/>
          <w:sz w:val="16"/>
          <w:szCs w:val="16"/>
          <w:lang w:val="da-DK"/>
        </w:rPr>
        <w:t>ARCHIVE</w:t>
      </w:r>
      <w:r w:rsidRPr="00BA40FA">
        <w:rPr>
          <w:color w:val="000000"/>
          <w:sz w:val="16"/>
          <w:szCs w:val="16"/>
          <w:lang w:val="da-DK"/>
        </w:rPr>
        <w:t>=</w:t>
      </w:r>
      <w:r w:rsidRPr="00BA40FA">
        <w:rPr>
          <w:sz w:val="16"/>
          <w:szCs w:val="16"/>
          <w:lang w:val="da-DK"/>
        </w:rPr>
        <w:t>"Auth.jar"&gt;</w:t>
      </w:r>
    </w:p>
    <w:p w14:paraId="4820576C" w14:textId="77777777" w:rsidR="00C10842" w:rsidRPr="00D573AC" w:rsidRDefault="00C10842" w:rsidP="00C10842">
      <w:pPr>
        <w:pStyle w:val="Code"/>
        <w:pBdr>
          <w:left w:val="single" w:sz="4" w:space="0" w:color="auto"/>
        </w:pBdr>
        <w:ind w:left="1134"/>
        <w:rPr>
          <w:sz w:val="16"/>
          <w:szCs w:val="16"/>
        </w:rPr>
      </w:pPr>
      <w:r w:rsidRPr="00D573AC">
        <w:rPr>
          <w:sz w:val="16"/>
          <w:szCs w:val="16"/>
        </w:rPr>
        <w:t>&lt;</w:t>
      </w:r>
      <w:r w:rsidRPr="00D573AC">
        <w:rPr>
          <w:color w:val="3F7F7F"/>
          <w:sz w:val="16"/>
          <w:szCs w:val="16"/>
        </w:rPr>
        <w:t>param</w:t>
      </w:r>
      <w:r w:rsidRPr="00D573AC">
        <w:rPr>
          <w:color w:val="7F007F"/>
          <w:sz w:val="16"/>
          <w:szCs w:val="16"/>
        </w:rPr>
        <w:t>name</w:t>
      </w:r>
      <w:r w:rsidRPr="00D573AC">
        <w:rPr>
          <w:color w:val="000000"/>
          <w:sz w:val="16"/>
          <w:szCs w:val="16"/>
        </w:rPr>
        <w:t>=</w:t>
      </w:r>
      <w:r w:rsidRPr="00D573AC">
        <w:rPr>
          <w:sz w:val="16"/>
          <w:szCs w:val="16"/>
        </w:rPr>
        <w:t xml:space="preserve">"inputmime" </w:t>
      </w:r>
      <w:r w:rsidRPr="00D573AC">
        <w:rPr>
          <w:color w:val="7F007F"/>
          <w:sz w:val="16"/>
          <w:szCs w:val="16"/>
        </w:rPr>
        <w:t>value</w:t>
      </w:r>
      <w:r w:rsidRPr="00D573AC">
        <w:rPr>
          <w:color w:val="000000"/>
          <w:sz w:val="16"/>
          <w:szCs w:val="16"/>
        </w:rPr>
        <w:t>=</w:t>
      </w:r>
      <w:r w:rsidRPr="00D573AC">
        <w:rPr>
          <w:sz w:val="16"/>
          <w:szCs w:val="16"/>
        </w:rPr>
        <w:t>"text/plain" /&gt;</w:t>
      </w:r>
    </w:p>
    <w:p w14:paraId="1BC6AF9D" w14:textId="77777777" w:rsidR="00C10842" w:rsidRPr="00D573AC" w:rsidRDefault="00C10842" w:rsidP="00C10842">
      <w:pPr>
        <w:pStyle w:val="Code"/>
        <w:pBdr>
          <w:left w:val="single" w:sz="4" w:space="0" w:color="auto"/>
        </w:pBdr>
        <w:ind w:left="1134"/>
        <w:rPr>
          <w:sz w:val="16"/>
          <w:szCs w:val="16"/>
        </w:rPr>
      </w:pPr>
      <w:r w:rsidRPr="00D573AC">
        <w:rPr>
          <w:sz w:val="16"/>
          <w:szCs w:val="16"/>
        </w:rPr>
        <w:t>&lt;</w:t>
      </w:r>
      <w:r w:rsidRPr="00D573AC">
        <w:rPr>
          <w:color w:val="3F7F7F"/>
          <w:sz w:val="16"/>
          <w:szCs w:val="16"/>
        </w:rPr>
        <w:t>param</w:t>
      </w:r>
      <w:r w:rsidRPr="00D573AC">
        <w:rPr>
          <w:color w:val="7F007F"/>
          <w:sz w:val="16"/>
          <w:szCs w:val="16"/>
        </w:rPr>
        <w:t>name</w:t>
      </w:r>
      <w:r w:rsidRPr="00D573AC">
        <w:rPr>
          <w:color w:val="000000"/>
          <w:sz w:val="16"/>
          <w:szCs w:val="16"/>
        </w:rPr>
        <w:t>=</w:t>
      </w:r>
      <w:r w:rsidRPr="00D573AC">
        <w:rPr>
          <w:sz w:val="16"/>
          <w:szCs w:val="16"/>
        </w:rPr>
        <w:t xml:space="preserve">"SAMLRequest" </w:t>
      </w:r>
      <w:r w:rsidRPr="00D573AC">
        <w:rPr>
          <w:color w:val="7F007F"/>
          <w:sz w:val="16"/>
          <w:szCs w:val="16"/>
        </w:rPr>
        <w:t>value</w:t>
      </w:r>
      <w:r w:rsidRPr="00D573AC">
        <w:rPr>
          <w:color w:val="000000"/>
          <w:sz w:val="16"/>
          <w:szCs w:val="16"/>
        </w:rPr>
        <w:t>=</w:t>
      </w:r>
      <w:r w:rsidRPr="00D573AC">
        <w:rPr>
          <w:sz w:val="16"/>
          <w:szCs w:val="16"/>
        </w:rPr>
        <w:t xml:space="preserve">"BGEWOGJRWW1241KGFWGFzSxg98yB/MpS6N39UGZFbt9kW </w:t>
      </w:r>
      <w:r w:rsidRPr="00D573AC">
        <w:rPr>
          <w:i/>
          <w:sz w:val="16"/>
          <w:szCs w:val="16"/>
        </w:rPr>
        <w:t>[…]</w:t>
      </w:r>
      <w:r w:rsidRPr="00D573AC">
        <w:rPr>
          <w:sz w:val="16"/>
          <w:szCs w:val="16"/>
        </w:rPr>
        <w:t>" /&gt;</w:t>
      </w:r>
    </w:p>
    <w:p w14:paraId="304BEAA9" w14:textId="77777777" w:rsidR="00C10842" w:rsidRPr="00D573AC" w:rsidRDefault="00C10842" w:rsidP="00C10842">
      <w:pPr>
        <w:pStyle w:val="Code"/>
        <w:pBdr>
          <w:left w:val="single" w:sz="4" w:space="0" w:color="auto"/>
        </w:pBdr>
        <w:ind w:left="1134"/>
        <w:rPr>
          <w:sz w:val="16"/>
          <w:szCs w:val="16"/>
        </w:rPr>
      </w:pPr>
      <w:r w:rsidRPr="00D573AC">
        <w:rPr>
          <w:sz w:val="16"/>
          <w:szCs w:val="16"/>
        </w:rPr>
        <w:t>&lt;</w:t>
      </w:r>
      <w:r w:rsidRPr="00D573AC">
        <w:rPr>
          <w:color w:val="3F7F7F"/>
          <w:sz w:val="16"/>
          <w:szCs w:val="16"/>
        </w:rPr>
        <w:t>param</w:t>
      </w:r>
      <w:r w:rsidRPr="00D573AC">
        <w:rPr>
          <w:color w:val="7F007F"/>
          <w:sz w:val="16"/>
          <w:szCs w:val="16"/>
        </w:rPr>
        <w:t>name</w:t>
      </w:r>
      <w:r w:rsidRPr="00D573AC">
        <w:rPr>
          <w:color w:val="000000"/>
          <w:sz w:val="16"/>
          <w:szCs w:val="16"/>
        </w:rPr>
        <w:t>=</w:t>
      </w:r>
      <w:r w:rsidRPr="00D573AC">
        <w:rPr>
          <w:sz w:val="16"/>
          <w:szCs w:val="16"/>
        </w:rPr>
        <w:t xml:space="preserve">"inputstyle" </w:t>
      </w:r>
      <w:r w:rsidRPr="00D573AC">
        <w:rPr>
          <w:color w:val="7F007F"/>
          <w:sz w:val="16"/>
          <w:szCs w:val="16"/>
        </w:rPr>
        <w:t>value</w:t>
      </w:r>
      <w:r w:rsidRPr="00D573AC">
        <w:rPr>
          <w:color w:val="000000"/>
          <w:sz w:val="16"/>
          <w:szCs w:val="16"/>
        </w:rPr>
        <w:t>=</w:t>
      </w:r>
      <w:r w:rsidRPr="00D573AC">
        <w:rPr>
          <w:sz w:val="16"/>
          <w:szCs w:val="16"/>
        </w:rPr>
        <w:t>"default" /&gt;</w:t>
      </w:r>
    </w:p>
    <w:p w14:paraId="6B7619F4" w14:textId="77777777" w:rsidR="00C10842" w:rsidRPr="00D573AC" w:rsidRDefault="00C10842" w:rsidP="00C10842">
      <w:pPr>
        <w:pStyle w:val="Code"/>
        <w:pBdr>
          <w:left w:val="single" w:sz="4" w:space="0" w:color="auto"/>
        </w:pBdr>
        <w:ind w:left="1134"/>
        <w:rPr>
          <w:sz w:val="16"/>
          <w:szCs w:val="16"/>
        </w:rPr>
      </w:pPr>
      <w:r w:rsidRPr="00D573AC">
        <w:rPr>
          <w:sz w:val="16"/>
          <w:szCs w:val="16"/>
        </w:rPr>
        <w:t>&lt;</w:t>
      </w:r>
      <w:r w:rsidRPr="00D573AC">
        <w:rPr>
          <w:color w:val="3F7F7F"/>
          <w:sz w:val="16"/>
          <w:szCs w:val="16"/>
        </w:rPr>
        <w:t>param</w:t>
      </w:r>
      <w:r w:rsidRPr="00D573AC">
        <w:rPr>
          <w:color w:val="7F007F"/>
          <w:sz w:val="16"/>
          <w:szCs w:val="16"/>
        </w:rPr>
        <w:t>name</w:t>
      </w:r>
      <w:r w:rsidRPr="00D573AC">
        <w:rPr>
          <w:color w:val="000000"/>
          <w:sz w:val="16"/>
          <w:szCs w:val="16"/>
        </w:rPr>
        <w:t>=</w:t>
      </w:r>
      <w:r w:rsidRPr="00D573AC">
        <w:rPr>
          <w:sz w:val="16"/>
          <w:szCs w:val="16"/>
        </w:rPr>
        <w:t xml:space="preserve">"signtext" </w:t>
      </w:r>
      <w:r w:rsidRPr="00D573AC">
        <w:rPr>
          <w:color w:val="7F007F"/>
          <w:sz w:val="16"/>
          <w:szCs w:val="16"/>
        </w:rPr>
        <w:t>value</w:t>
      </w:r>
      <w:r w:rsidRPr="00D573AC">
        <w:rPr>
          <w:color w:val="000000"/>
          <w:sz w:val="16"/>
          <w:szCs w:val="16"/>
        </w:rPr>
        <w:t>=</w:t>
      </w:r>
      <w:r w:rsidRPr="00D573AC">
        <w:rPr>
          <w:sz w:val="16"/>
          <w:szCs w:val="16"/>
        </w:rPr>
        <w:t>"I.O.U.$$$s" /&gt;</w:t>
      </w:r>
    </w:p>
    <w:p w14:paraId="2CCE8733" w14:textId="77777777" w:rsidR="00C10842" w:rsidRPr="00D573AC" w:rsidRDefault="00C10842" w:rsidP="00C10842">
      <w:pPr>
        <w:pStyle w:val="Code"/>
        <w:pBdr>
          <w:left w:val="single" w:sz="4" w:space="0" w:color="auto"/>
        </w:pBdr>
        <w:ind w:left="1134"/>
        <w:rPr>
          <w:sz w:val="16"/>
          <w:szCs w:val="16"/>
        </w:rPr>
      </w:pPr>
      <w:r w:rsidRPr="00D573AC">
        <w:rPr>
          <w:sz w:val="16"/>
          <w:szCs w:val="16"/>
        </w:rPr>
        <w:t>&lt;</w:t>
      </w:r>
      <w:r w:rsidRPr="00D573AC">
        <w:rPr>
          <w:color w:val="3F7F7F"/>
          <w:sz w:val="16"/>
          <w:szCs w:val="16"/>
        </w:rPr>
        <w:t>param</w:t>
      </w:r>
      <w:r w:rsidRPr="00D573AC">
        <w:rPr>
          <w:color w:val="7F007F"/>
          <w:sz w:val="16"/>
          <w:szCs w:val="16"/>
        </w:rPr>
        <w:t>name</w:t>
      </w:r>
      <w:r w:rsidRPr="00D573AC">
        <w:rPr>
          <w:color w:val="000000"/>
          <w:sz w:val="16"/>
          <w:szCs w:val="16"/>
        </w:rPr>
        <w:t>=</w:t>
      </w:r>
      <w:r w:rsidRPr="00D573AC">
        <w:rPr>
          <w:sz w:val="16"/>
          <w:szCs w:val="16"/>
        </w:rPr>
        <w:t xml:space="preserve">"inputstylesheet" </w:t>
      </w:r>
      <w:r w:rsidRPr="00D573AC">
        <w:rPr>
          <w:color w:val="7F007F"/>
          <w:sz w:val="16"/>
          <w:szCs w:val="16"/>
        </w:rPr>
        <w:t>value</w:t>
      </w:r>
      <w:r w:rsidRPr="00D573AC">
        <w:rPr>
          <w:color w:val="000000"/>
          <w:sz w:val="16"/>
          <w:szCs w:val="16"/>
        </w:rPr>
        <w:t>=</w:t>
      </w:r>
      <w:r w:rsidRPr="00D573AC">
        <w:rPr>
          <w:sz w:val="16"/>
          <w:szCs w:val="16"/>
        </w:rPr>
        <w:t>"BASE64ENCODEDXSLTDOCUMENT" /&gt;</w:t>
      </w:r>
    </w:p>
    <w:p w14:paraId="0A257630" w14:textId="77777777" w:rsidR="00C10842" w:rsidRPr="00D573AC" w:rsidRDefault="00C10842" w:rsidP="00C10842">
      <w:pPr>
        <w:pStyle w:val="Code"/>
        <w:pBdr>
          <w:left w:val="single" w:sz="4" w:space="0" w:color="auto"/>
        </w:pBdr>
        <w:ind w:left="1134"/>
        <w:rPr>
          <w:sz w:val="16"/>
          <w:szCs w:val="16"/>
        </w:rPr>
      </w:pPr>
      <w:r w:rsidRPr="00D573AC">
        <w:rPr>
          <w:sz w:val="16"/>
          <w:szCs w:val="16"/>
        </w:rPr>
        <w:t>&lt;</w:t>
      </w:r>
      <w:r w:rsidRPr="00D573AC">
        <w:rPr>
          <w:color w:val="3F7F7F"/>
          <w:sz w:val="16"/>
          <w:szCs w:val="16"/>
        </w:rPr>
        <w:t>param</w:t>
      </w:r>
      <w:r w:rsidRPr="00D573AC">
        <w:rPr>
          <w:color w:val="7F007F"/>
          <w:sz w:val="16"/>
          <w:szCs w:val="16"/>
        </w:rPr>
        <w:t>name</w:t>
      </w:r>
      <w:r w:rsidRPr="00D573AC">
        <w:rPr>
          <w:color w:val="000000"/>
          <w:sz w:val="16"/>
          <w:szCs w:val="16"/>
        </w:rPr>
        <w:t>=</w:t>
      </w:r>
      <w:r w:rsidRPr="00D573AC">
        <w:rPr>
          <w:sz w:val="16"/>
          <w:szCs w:val="16"/>
        </w:rPr>
        <w:t xml:space="preserve">"paramsdigest" </w:t>
      </w:r>
      <w:r w:rsidRPr="00D573AC">
        <w:rPr>
          <w:color w:val="7F007F"/>
          <w:sz w:val="16"/>
          <w:szCs w:val="16"/>
        </w:rPr>
        <w:t>value</w:t>
      </w:r>
      <w:r w:rsidRPr="00D573AC">
        <w:rPr>
          <w:color w:val="000000"/>
          <w:sz w:val="16"/>
          <w:szCs w:val="16"/>
        </w:rPr>
        <w:t>=</w:t>
      </w:r>
      <w:r w:rsidRPr="00D573AC">
        <w:rPr>
          <w:sz w:val="16"/>
          <w:szCs w:val="16"/>
        </w:rPr>
        <w:t>"Pehp6s+yFQjyw1wnQyNh2iFvCw0=" /&gt;</w:t>
      </w:r>
    </w:p>
    <w:p w14:paraId="5A33CDED" w14:textId="77777777" w:rsidR="00C10842" w:rsidRPr="00D573AC" w:rsidRDefault="00C10842" w:rsidP="00C10842">
      <w:pPr>
        <w:pStyle w:val="Code"/>
        <w:pBdr>
          <w:left w:val="single" w:sz="4" w:space="0" w:color="auto"/>
        </w:pBdr>
        <w:ind w:left="1134"/>
        <w:rPr>
          <w:sz w:val="16"/>
          <w:szCs w:val="16"/>
        </w:rPr>
      </w:pPr>
      <w:r w:rsidRPr="00D573AC">
        <w:rPr>
          <w:sz w:val="16"/>
          <w:szCs w:val="16"/>
        </w:rPr>
        <w:t>&lt;</w:t>
      </w:r>
      <w:r w:rsidRPr="00D573AC">
        <w:rPr>
          <w:color w:val="3F7F7F"/>
          <w:sz w:val="16"/>
          <w:szCs w:val="16"/>
        </w:rPr>
        <w:t>param</w:t>
      </w:r>
      <w:r w:rsidRPr="00D573AC">
        <w:rPr>
          <w:color w:val="7F007F"/>
          <w:sz w:val="16"/>
          <w:szCs w:val="16"/>
        </w:rPr>
        <w:t>name</w:t>
      </w:r>
      <w:r w:rsidRPr="00D573AC">
        <w:rPr>
          <w:color w:val="000000"/>
          <w:sz w:val="16"/>
          <w:szCs w:val="16"/>
        </w:rPr>
        <w:t>=</w:t>
      </w:r>
      <w:r w:rsidRPr="00D573AC">
        <w:rPr>
          <w:sz w:val="16"/>
          <w:szCs w:val="16"/>
        </w:rPr>
        <w:t xml:space="preserve">"signeddigest" </w:t>
      </w:r>
      <w:r w:rsidRPr="00D573AC">
        <w:rPr>
          <w:color w:val="7F007F"/>
          <w:sz w:val="16"/>
          <w:szCs w:val="16"/>
        </w:rPr>
        <w:t>value</w:t>
      </w:r>
      <w:r w:rsidRPr="00D573AC">
        <w:rPr>
          <w:color w:val="000000"/>
          <w:sz w:val="16"/>
          <w:szCs w:val="16"/>
        </w:rPr>
        <w:t>=</w:t>
      </w:r>
      <w:r w:rsidRPr="00D573AC">
        <w:rPr>
          <w:sz w:val="16"/>
          <w:szCs w:val="16"/>
        </w:rPr>
        <w:t>"CIw0RDoo7eh1410JUeUJC0ux2ghnDfzSrLDG+V/zSxg98yB/MpS6N39UGZ+XufnxnNihhmEp23MRUkQgRgOFbt9kWS/wbhBy/F70np/vESMLNjPe3Bp9JcSgDrYqxl4c1WzUnVE9JVehYONOPFXbq9zCorj/vJo9W63DxVW+e/s=" /&gt;</w:t>
      </w:r>
    </w:p>
    <w:p w14:paraId="106FE9AC" w14:textId="77777777" w:rsidR="00C10842" w:rsidRPr="00D573AC" w:rsidRDefault="00C10842" w:rsidP="00C10842">
      <w:pPr>
        <w:pStyle w:val="Code"/>
        <w:pBdr>
          <w:left w:val="single" w:sz="4" w:space="0" w:color="auto"/>
        </w:pBdr>
        <w:ind w:left="1134"/>
        <w:rPr>
          <w:sz w:val="16"/>
          <w:szCs w:val="16"/>
        </w:rPr>
      </w:pPr>
      <w:r w:rsidRPr="00D573AC">
        <w:rPr>
          <w:sz w:val="16"/>
          <w:szCs w:val="16"/>
        </w:rPr>
        <w:t>&lt;/</w:t>
      </w:r>
      <w:r w:rsidRPr="00D573AC">
        <w:rPr>
          <w:color w:val="3F7F7F"/>
          <w:sz w:val="16"/>
          <w:szCs w:val="16"/>
        </w:rPr>
        <w:t>applet</w:t>
      </w:r>
      <w:r w:rsidRPr="00D573AC">
        <w:rPr>
          <w:sz w:val="16"/>
          <w:szCs w:val="16"/>
        </w:rPr>
        <w:t>&gt;</w:t>
      </w:r>
    </w:p>
    <w:p w14:paraId="30642687" w14:textId="77777777" w:rsidR="00C10842" w:rsidRPr="00D573AC" w:rsidRDefault="00C10842" w:rsidP="00C10842">
      <w:pPr>
        <w:pStyle w:val="BodyText"/>
        <w:rPr>
          <w:lang w:val="en-US"/>
        </w:rPr>
      </w:pPr>
      <w:r w:rsidRPr="00D573AC">
        <w:rPr>
          <w:lang w:val="en-US"/>
        </w:rPr>
        <w:t>Parametrene i eksemplet ovenfor er kun eksempler</w:t>
      </w:r>
      <w:r w:rsidR="0033727D" w:rsidRPr="00D573AC">
        <w:rPr>
          <w:lang w:val="en-US"/>
        </w:rPr>
        <w:t>,</w:t>
      </w:r>
      <w:r w:rsidRPr="00D573AC">
        <w:rPr>
          <w:lang w:val="en-US"/>
        </w:rPr>
        <w:t xml:space="preserve"> der skal illustrere den beskrevne proces. De er ikke nødvendigvis parametre</w:t>
      </w:r>
      <w:r w:rsidR="00925110" w:rsidRPr="00D573AC">
        <w:rPr>
          <w:lang w:val="en-US"/>
        </w:rPr>
        <w:t>,</w:t>
      </w:r>
      <w:r w:rsidRPr="00D573AC">
        <w:rPr>
          <w:lang w:val="en-US"/>
        </w:rPr>
        <w:t xml:space="preserve"> der reelt er gyldige ved brug af appletten.</w:t>
      </w:r>
    </w:p>
    <w:p w14:paraId="0D26E7FB" w14:textId="77777777" w:rsidR="00C10842" w:rsidRPr="00BA40FA" w:rsidRDefault="00C10842" w:rsidP="00C10842">
      <w:pPr>
        <w:pStyle w:val="Heading3"/>
      </w:pPr>
      <w:bookmarkStart w:id="72" w:name="_Toc252871563"/>
      <w:bookmarkStart w:id="73" w:name="_Toc337552167"/>
      <w:r w:rsidRPr="00BA40FA">
        <w:t>Normalisering af parametre</w:t>
      </w:r>
      <w:bookmarkEnd w:id="72"/>
      <w:bookmarkEnd w:id="73"/>
    </w:p>
    <w:p w14:paraId="289E40FB" w14:textId="2DFDDEEF" w:rsidR="00C10842" w:rsidRPr="00BA40FA" w:rsidRDefault="00C10842" w:rsidP="00C10842">
      <w:pPr>
        <w:pStyle w:val="BodyText"/>
      </w:pPr>
      <w:r w:rsidRPr="00BA40FA">
        <w:t>Hash-værdien af parametrene skal beregnes ud fra en normaliseret form. Den normaliserede form genereres udelukkende for at beregne hash-værdien, så det er ikke nødvendigt for normaliseringsprocessen at være reversibel, dvs. tillade</w:t>
      </w:r>
      <w:r w:rsidR="00925110" w:rsidRPr="00BA40FA">
        <w:t>,</w:t>
      </w:r>
      <w:r w:rsidRPr="00BA40FA">
        <w:t xml:space="preserve"> at parametrene kan læses fra deres normaliserede form.</w:t>
      </w:r>
    </w:p>
    <w:p w14:paraId="5A2FAAE2" w14:textId="77777777" w:rsidR="00C10842" w:rsidRPr="00BA40FA" w:rsidRDefault="00C10842" w:rsidP="00C10842">
      <w:pPr>
        <w:pStyle w:val="BodyText"/>
      </w:pPr>
      <w:r w:rsidRPr="00BA40FA">
        <w:t xml:space="preserve">Fremgangsmåde </w:t>
      </w:r>
      <w:r w:rsidR="00925110" w:rsidRPr="00BA40FA">
        <w:t xml:space="preserve">ved </w:t>
      </w:r>
      <w:r w:rsidRPr="00BA40FA">
        <w:t xml:space="preserve">normalisering af </w:t>
      </w:r>
      <w:r w:rsidR="00925110" w:rsidRPr="00BA40FA">
        <w:t>applet-</w:t>
      </w:r>
      <w:r w:rsidRPr="00BA40FA">
        <w:t>parametrene:</w:t>
      </w:r>
    </w:p>
    <w:p w14:paraId="71BB87CD" w14:textId="7F5E3C94" w:rsidR="00C10842" w:rsidRPr="00BA40FA" w:rsidRDefault="00C10842" w:rsidP="00C10842">
      <w:pPr>
        <w:pStyle w:val="BodyText"/>
        <w:numPr>
          <w:ilvl w:val="0"/>
          <w:numId w:val="31"/>
        </w:numPr>
      </w:pPr>
      <w:r w:rsidRPr="00BA40FA">
        <w:t>Parametrene sorteres alfabetisk ud fra deres navn. Sorteringen skelner ikke mellem store og små bogstaver.</w:t>
      </w:r>
    </w:p>
    <w:p w14:paraId="4255AC4C" w14:textId="77777777" w:rsidR="00C10842" w:rsidRPr="00BA40FA" w:rsidRDefault="00C10842" w:rsidP="00C10842">
      <w:pPr>
        <w:pStyle w:val="BodyText"/>
        <w:numPr>
          <w:ilvl w:val="0"/>
          <w:numId w:val="31"/>
        </w:numPr>
      </w:pPr>
      <w:r w:rsidRPr="00BA40FA">
        <w:lastRenderedPageBreak/>
        <w:t>Parametrene</w:t>
      </w:r>
      <w:r w:rsidR="002A25FD" w:rsidRPr="00BA40FA">
        <w:t xml:space="preserve"> </w:t>
      </w:r>
      <w:r w:rsidRPr="00BA40FA">
        <w:t>sammenlægges</w:t>
      </w:r>
      <w:r w:rsidR="00F4310D" w:rsidRPr="00BA40FA">
        <w:t xml:space="preserve"> </w:t>
      </w:r>
      <w:r w:rsidRPr="00BA40FA">
        <w:t>i en streng</w:t>
      </w:r>
      <w:r w:rsidR="00925110" w:rsidRPr="00BA40FA">
        <w:t>,</w:t>
      </w:r>
      <w:r w:rsidRPr="00BA40FA">
        <w:t xml:space="preserve"> som en skiftende sekvens af parameter-navn og parameter-værdi</w:t>
      </w:r>
      <w:r w:rsidR="00925110" w:rsidRPr="00BA40FA">
        <w:t>:</w:t>
      </w:r>
      <w:r w:rsidR="00925110" w:rsidRPr="00BA40FA">
        <w:br/>
      </w:r>
      <w:r w:rsidRPr="00BA40FA">
        <w:br/>
      </w:r>
      <w:r w:rsidRPr="00BA40FA">
        <w:rPr>
          <w:rStyle w:val="CodeinlineChar"/>
          <w:sz w:val="16"/>
          <w:szCs w:val="16"/>
          <w:lang w:val="da-DK"/>
        </w:rPr>
        <w:t>lc(name</w:t>
      </w:r>
      <w:r w:rsidRPr="00BA40FA">
        <w:rPr>
          <w:rStyle w:val="CodeinlineChar"/>
          <w:sz w:val="16"/>
          <w:szCs w:val="16"/>
          <w:vertAlign w:val="subscript"/>
          <w:lang w:val="da-DK"/>
        </w:rPr>
        <w:t>1</w:t>
      </w:r>
      <w:r w:rsidRPr="00BA40FA">
        <w:rPr>
          <w:rStyle w:val="CodeinlineChar"/>
          <w:sz w:val="16"/>
          <w:szCs w:val="16"/>
          <w:lang w:val="da-DK"/>
        </w:rPr>
        <w:t>) || value</w:t>
      </w:r>
      <w:r w:rsidRPr="00BA40FA">
        <w:rPr>
          <w:rStyle w:val="CodeinlineChar"/>
          <w:sz w:val="16"/>
          <w:szCs w:val="16"/>
          <w:vertAlign w:val="subscript"/>
          <w:lang w:val="da-DK"/>
        </w:rPr>
        <w:t>1</w:t>
      </w:r>
      <w:r w:rsidRPr="00BA40FA">
        <w:rPr>
          <w:rStyle w:val="CodeinlineChar"/>
          <w:sz w:val="16"/>
          <w:szCs w:val="16"/>
          <w:lang w:val="da-DK"/>
        </w:rPr>
        <w:t xml:space="preserve"> || lc(name</w:t>
      </w:r>
      <w:r w:rsidRPr="00BA40FA">
        <w:rPr>
          <w:rStyle w:val="CodeinlineChar"/>
          <w:sz w:val="16"/>
          <w:szCs w:val="16"/>
          <w:vertAlign w:val="subscript"/>
          <w:lang w:val="da-DK"/>
        </w:rPr>
        <w:t>2</w:t>
      </w:r>
      <w:r w:rsidRPr="00BA40FA">
        <w:rPr>
          <w:rStyle w:val="CodeinlineChar"/>
          <w:sz w:val="16"/>
          <w:szCs w:val="16"/>
          <w:lang w:val="da-DK"/>
        </w:rPr>
        <w:t>) || value</w:t>
      </w:r>
      <w:r w:rsidRPr="00BA40FA">
        <w:rPr>
          <w:rStyle w:val="CodeinlineChar"/>
          <w:sz w:val="16"/>
          <w:szCs w:val="16"/>
          <w:vertAlign w:val="subscript"/>
          <w:lang w:val="da-DK"/>
        </w:rPr>
        <w:t>2</w:t>
      </w:r>
      <w:r w:rsidRPr="00BA40FA">
        <w:rPr>
          <w:rStyle w:val="CodeinlineChar"/>
          <w:sz w:val="16"/>
          <w:szCs w:val="16"/>
          <w:lang w:val="da-DK"/>
        </w:rPr>
        <w:t xml:space="preserve"> || … || lc(name</w:t>
      </w:r>
      <w:r w:rsidRPr="00BA40FA">
        <w:rPr>
          <w:rStyle w:val="CodeinlineChar"/>
          <w:sz w:val="16"/>
          <w:szCs w:val="16"/>
          <w:vertAlign w:val="subscript"/>
          <w:lang w:val="da-DK"/>
        </w:rPr>
        <w:t>n</w:t>
      </w:r>
      <w:r w:rsidRPr="00BA40FA">
        <w:rPr>
          <w:rStyle w:val="CodeinlineChar"/>
          <w:sz w:val="16"/>
          <w:szCs w:val="16"/>
          <w:lang w:val="da-DK"/>
        </w:rPr>
        <w:t>) || value</w:t>
      </w:r>
      <w:r w:rsidRPr="00BA40FA">
        <w:rPr>
          <w:rStyle w:val="CodeinlineChar"/>
          <w:sz w:val="16"/>
          <w:szCs w:val="16"/>
          <w:vertAlign w:val="subscript"/>
          <w:lang w:val="da-DK"/>
        </w:rPr>
        <w:t>n</w:t>
      </w:r>
      <w:r w:rsidRPr="00BA40FA">
        <w:rPr>
          <w:rStyle w:val="CodeinlineChar"/>
          <w:sz w:val="16"/>
          <w:szCs w:val="16"/>
          <w:vertAlign w:val="subscript"/>
          <w:lang w:val="da-DK"/>
        </w:rPr>
        <w:br/>
      </w:r>
      <w:r w:rsidR="00925110" w:rsidRPr="00BA40FA">
        <w:br/>
      </w:r>
      <w:r w:rsidRPr="00BA40FA">
        <w:t>Parametrenes navne konverteres til små bogstaver inden sammensætningen.</w:t>
      </w:r>
    </w:p>
    <w:p w14:paraId="6BBFBDF1" w14:textId="77777777" w:rsidR="00C10842" w:rsidRPr="00BA40FA" w:rsidRDefault="00C10842" w:rsidP="00C10842">
      <w:pPr>
        <w:pStyle w:val="BodyText"/>
      </w:pPr>
      <w:r w:rsidRPr="00BA40FA">
        <w:t xml:space="preserve">Den normaliserede form af parametrene i ovenstående eksempel ser således ud: </w:t>
      </w:r>
    </w:p>
    <w:p w14:paraId="35E6BAB1" w14:textId="77777777" w:rsidR="00C10842" w:rsidRPr="00BA40FA" w:rsidRDefault="00C10842" w:rsidP="00C10842">
      <w:pPr>
        <w:pStyle w:val="Code"/>
        <w:ind w:left="1134"/>
        <w:rPr>
          <w:sz w:val="16"/>
          <w:szCs w:val="16"/>
          <w:lang w:val="da-DK"/>
        </w:rPr>
      </w:pPr>
      <w:r w:rsidRPr="00BA40FA">
        <w:rPr>
          <w:sz w:val="16"/>
          <w:szCs w:val="16"/>
          <w:lang w:val="da-DK"/>
        </w:rPr>
        <w:t>inputmimetext/plaininputstyledefaultinputstylesheetBASE64ENCODEDXSLTDOCUMENTsamlrequestBGEWOGJRWW1241KGFWGFzSxg98yB/MpS6N39UGZFbt9kWsigntextI.O.U.$$$s</w:t>
      </w:r>
    </w:p>
    <w:p w14:paraId="6F94E0C1" w14:textId="77777777" w:rsidR="000329AC" w:rsidRPr="00BA40FA" w:rsidRDefault="000329AC">
      <w:pPr>
        <w:rPr>
          <w:rStyle w:val="CodeinlineChar"/>
          <w:lang w:val="da-DK"/>
        </w:rPr>
      </w:pPr>
    </w:p>
    <w:p w14:paraId="3D7F3EC1" w14:textId="77777777" w:rsidR="00466049" w:rsidRPr="00BA40FA" w:rsidRDefault="00C10842">
      <w:r w:rsidRPr="00BA40FA">
        <w:rPr>
          <w:rStyle w:val="CodeinlineChar"/>
          <w:lang w:val="da-DK"/>
        </w:rPr>
        <w:t>Den normaliserede tekst-streng skal være i UTF-8.</w:t>
      </w:r>
    </w:p>
    <w:p w14:paraId="559748A8" w14:textId="77777777" w:rsidR="0071794C" w:rsidRPr="00BA40FA" w:rsidRDefault="009573E1" w:rsidP="00D071F4">
      <w:pPr>
        <w:pStyle w:val="Heading2"/>
      </w:pPr>
      <w:bookmarkStart w:id="74" w:name="_Ref230513398"/>
      <w:bookmarkStart w:id="75" w:name="_Toc230515582"/>
      <w:bookmarkStart w:id="76" w:name="_Toc231004876"/>
      <w:bookmarkStart w:id="77" w:name="_Toc337552168"/>
      <w:bookmarkStart w:id="78" w:name="_Ref226779871"/>
      <w:bookmarkStart w:id="79" w:name="_Ref229918516"/>
      <w:bookmarkStart w:id="80" w:name="_Toc229924203"/>
      <w:r w:rsidRPr="00BA40FA">
        <w:t>Generering af applet med Sikkerhedspakke</w:t>
      </w:r>
      <w:bookmarkEnd w:id="74"/>
      <w:bookmarkEnd w:id="75"/>
      <w:bookmarkEnd w:id="76"/>
      <w:bookmarkEnd w:id="77"/>
      <w:r w:rsidR="000329AC" w:rsidRPr="00BA40FA">
        <w:br/>
      </w:r>
    </w:p>
    <w:p w14:paraId="27CB2701" w14:textId="12A496D8" w:rsidR="00D071F4" w:rsidRPr="00BA40FA" w:rsidRDefault="003174CF" w:rsidP="00D071F4">
      <w:pPr>
        <w:pStyle w:val="BodyText"/>
      </w:pPr>
      <w:r w:rsidRPr="00BA40FA">
        <w:t>OOAPI’et</w:t>
      </w:r>
      <w:r w:rsidR="00655C52">
        <w:t xml:space="preserve"> </w:t>
      </w:r>
      <w:r w:rsidR="00D071F4" w:rsidRPr="00655C52">
        <w:t xml:space="preserve">indeholder </w:t>
      </w:r>
      <w:r w:rsidRPr="00655C52">
        <w:t>.Net og J</w:t>
      </w:r>
      <w:r w:rsidR="00D071F4" w:rsidRPr="00BA40FA">
        <w:t xml:space="preserve">ava-kode, som demonstrerer håndteringen af </w:t>
      </w:r>
      <w:r w:rsidR="00086C69" w:rsidRPr="00BA40FA">
        <w:t>applet-</w:t>
      </w:r>
      <w:r w:rsidR="00D071F4" w:rsidRPr="00BA40FA">
        <w:t xml:space="preserve">parametre og svar modtaget fra appletten. I dette </w:t>
      </w:r>
      <w:r w:rsidRPr="00BA40FA">
        <w:t>afsnit præsenteres</w:t>
      </w:r>
      <w:r w:rsidR="00C320B6" w:rsidRPr="00BA40FA">
        <w:t xml:space="preserve"> </w:t>
      </w:r>
      <w:r w:rsidR="00D071F4" w:rsidRPr="00BA40FA">
        <w:t>klasser</w:t>
      </w:r>
      <w:r w:rsidR="00DC5752" w:rsidRPr="00BA40FA">
        <w:t>ne</w:t>
      </w:r>
      <w:r w:rsidR="00AE6F89" w:rsidRPr="00BA40FA">
        <w:t>,</w:t>
      </w:r>
      <w:r w:rsidR="00D071F4" w:rsidRPr="00BA40FA">
        <w:t xml:space="preserve"> og deres interfaces dokumenteres kort.</w:t>
      </w:r>
    </w:p>
    <w:p w14:paraId="37A42043" w14:textId="77777777" w:rsidR="00D071F4" w:rsidRPr="00BA40FA" w:rsidRDefault="00D071F4" w:rsidP="00D071F4">
      <w:pPr>
        <w:pStyle w:val="BodyText"/>
      </w:pPr>
      <w:r w:rsidRPr="00BA40FA">
        <w:t>Eksempler på</w:t>
      </w:r>
      <w:r w:rsidR="00AE6F89" w:rsidRPr="00BA40FA">
        <w:t>,</w:t>
      </w:r>
      <w:r w:rsidRPr="00BA40FA">
        <w:t xml:space="preserve"> hvordan komponenterne benyttes kan ses i de jsp-sider, der inkluderes i pakken.</w:t>
      </w:r>
    </w:p>
    <w:p w14:paraId="2E768E72" w14:textId="77777777" w:rsidR="00D071F4" w:rsidRPr="00BA40FA" w:rsidRDefault="003747F9" w:rsidP="00D071F4">
      <w:pPr>
        <w:pStyle w:val="BodyText"/>
        <w:rPr>
          <w:rFonts w:ascii="Tahoma" w:hAnsi="Tahoma" w:cs="Tahoma"/>
          <w:noProof/>
          <w:color w:val="548DD4"/>
          <w:sz w:val="24"/>
        </w:rPr>
      </w:pPr>
      <w:r w:rsidRPr="00BA40FA">
        <w:rPr>
          <w:rFonts w:ascii="Tahoma" w:hAnsi="Tahoma" w:cs="Tahoma"/>
          <w:noProof/>
          <w:color w:val="548DD4"/>
          <w:sz w:val="24"/>
        </w:rPr>
        <w:t xml:space="preserve">Klassen </w:t>
      </w:r>
      <w:r w:rsidR="00D071F4" w:rsidRPr="00BA40FA">
        <w:rPr>
          <w:rFonts w:ascii="Tahoma" w:hAnsi="Tahoma" w:cs="Tahoma"/>
          <w:noProof/>
          <w:color w:val="548DD4"/>
          <w:sz w:val="24"/>
        </w:rPr>
        <w:t>OcesAppletElementGenerator</w:t>
      </w:r>
    </w:p>
    <w:p w14:paraId="154378AB" w14:textId="77777777" w:rsidR="000B7176" w:rsidRPr="00BA40FA" w:rsidRDefault="00C00E32" w:rsidP="00D071F4">
      <w:pPr>
        <w:pStyle w:val="BodyText"/>
      </w:pPr>
      <w:r w:rsidRPr="00BA40FA">
        <w:t xml:space="preserve">Denne klasse genererer </w:t>
      </w:r>
      <w:r w:rsidR="00D071F4" w:rsidRPr="00BA40FA">
        <w:rPr>
          <w:rStyle w:val="CodeinlineChar"/>
          <w:lang w:val="da-DK"/>
        </w:rPr>
        <w:t>applet</w:t>
      </w:r>
      <w:r w:rsidR="00D071F4" w:rsidRPr="00BA40FA">
        <w:t xml:space="preserve">-elementet, som skal indlejres i tjenesteudbyderens </w:t>
      </w:r>
      <w:r w:rsidR="006E6053" w:rsidRPr="00BA40FA">
        <w:t>hjemme</w:t>
      </w:r>
      <w:r w:rsidR="00D071F4" w:rsidRPr="00BA40FA">
        <w:t>side.</w:t>
      </w:r>
    </w:p>
    <w:p w14:paraId="5878F603" w14:textId="77777777" w:rsidR="00D071F4" w:rsidRPr="00BA40FA" w:rsidRDefault="00D071F4" w:rsidP="00D071F4">
      <w:pPr>
        <w:pStyle w:val="BodyText"/>
      </w:pPr>
    </w:p>
    <w:p w14:paraId="3382AC47" w14:textId="77777777" w:rsidR="00D071F4" w:rsidRPr="00BA40FA" w:rsidRDefault="00D071F4" w:rsidP="00D071F4">
      <w:pPr>
        <w:pStyle w:val="BodyText"/>
      </w:pPr>
      <w:r w:rsidRPr="00BA40FA">
        <w:t>De vigtigste metoder i klassen er</w:t>
      </w:r>
      <w:r w:rsidR="006E6053" w:rsidRPr="00BA40FA">
        <w:t>:</w:t>
      </w:r>
    </w:p>
    <w:p w14:paraId="3717FBCE" w14:textId="77777777" w:rsidR="002268EC" w:rsidRPr="00BA40FA" w:rsidRDefault="00993DA8" w:rsidP="00F433FE">
      <w:pPr>
        <w:pStyle w:val="BodyText"/>
        <w:ind w:left="1843"/>
        <w:rPr>
          <w:rFonts w:ascii="Calibri" w:hAnsi="Calibri"/>
          <w:b/>
          <w:noProof/>
          <w:spacing w:val="22"/>
          <w:szCs w:val="20"/>
          <w:u w:val="single"/>
        </w:rPr>
      </w:pPr>
      <w:r w:rsidRPr="00BA40FA">
        <w:rPr>
          <w:rFonts w:ascii="Calibri" w:hAnsi="Calibri"/>
          <w:b/>
          <w:noProof/>
          <w:spacing w:val="22"/>
          <w:szCs w:val="20"/>
          <w:u w:val="single"/>
        </w:rPr>
        <w:t>public OcesAppletElementGenerator(Signer signer)</w:t>
      </w:r>
    </w:p>
    <w:p w14:paraId="2E23E9C6" w14:textId="77777777" w:rsidR="002268EC" w:rsidRPr="00BA40FA" w:rsidRDefault="002268EC" w:rsidP="002268EC">
      <w:pPr>
        <w:pStyle w:val="BodyText"/>
        <w:ind w:left="1843"/>
      </w:pPr>
      <w:r w:rsidRPr="00BA40FA">
        <w:rPr>
          <w:szCs w:val="20"/>
        </w:rPr>
        <w:t xml:space="preserve">Skaber en instans af klassen med en </w:t>
      </w:r>
      <w:r w:rsidRPr="00BA40FA">
        <w:rPr>
          <w:rStyle w:val="CodeinlineChar"/>
          <w:lang w:val="da-DK"/>
        </w:rPr>
        <w:t>signer</w:t>
      </w:r>
      <w:r w:rsidRPr="00BA40FA">
        <w:rPr>
          <w:szCs w:val="20"/>
        </w:rPr>
        <w:t>, der har den private nøgle og</w:t>
      </w:r>
      <w:r w:rsidR="00993DA8" w:rsidRPr="00BA40FA">
        <w:rPr>
          <w:szCs w:val="20"/>
        </w:rPr>
        <w:t xml:space="preserve"> kan signere.</w:t>
      </w:r>
    </w:p>
    <w:p w14:paraId="32CC25E6" w14:textId="77777777" w:rsidR="000F3709" w:rsidRPr="00D573AC" w:rsidRDefault="00993DA8" w:rsidP="00F433FE">
      <w:pPr>
        <w:pStyle w:val="BodyText"/>
        <w:ind w:left="1843"/>
        <w:rPr>
          <w:rFonts w:ascii="Calibri" w:hAnsi="Calibri"/>
          <w:b/>
          <w:noProof/>
          <w:spacing w:val="22"/>
          <w:szCs w:val="20"/>
          <w:u w:val="single"/>
          <w:lang w:val="en-US"/>
        </w:rPr>
      </w:pPr>
      <w:r w:rsidRPr="00D573AC">
        <w:rPr>
          <w:rFonts w:ascii="Calibri" w:hAnsi="Calibri"/>
          <w:b/>
          <w:noProof/>
          <w:spacing w:val="22"/>
          <w:szCs w:val="20"/>
          <w:u w:val="single"/>
          <w:lang w:val="en-US"/>
        </w:rPr>
        <w:t>public void addSignedParameter(String key, String value)</w:t>
      </w:r>
    </w:p>
    <w:p w14:paraId="5CD6C1A5" w14:textId="4F3B9257" w:rsidR="002268EC" w:rsidRPr="00D573AC" w:rsidRDefault="002268EC" w:rsidP="002268EC">
      <w:pPr>
        <w:pStyle w:val="BodyText"/>
        <w:ind w:left="1843"/>
        <w:rPr>
          <w:lang w:val="en-US"/>
        </w:rPr>
      </w:pPr>
      <w:r w:rsidRPr="00D573AC">
        <w:rPr>
          <w:lang w:val="en-US"/>
        </w:rPr>
        <w:t xml:space="preserve">Tilføjer en parameter til listen, der inkluderes i </w:t>
      </w:r>
      <w:r w:rsidRPr="00D573AC">
        <w:rPr>
          <w:rStyle w:val="CodeinlineChar"/>
        </w:rPr>
        <w:t>applet</w:t>
      </w:r>
      <w:r w:rsidRPr="00D573AC">
        <w:rPr>
          <w:lang w:val="en-US"/>
        </w:rPr>
        <w:t>-elementet. Pa</w:t>
      </w:r>
      <w:r w:rsidR="00655C52" w:rsidRPr="00D573AC">
        <w:rPr>
          <w:lang w:val="en-US"/>
        </w:rPr>
        <w:t>ra</w:t>
      </w:r>
      <w:r w:rsidRPr="00D573AC">
        <w:rPr>
          <w:lang w:val="en-US"/>
        </w:rPr>
        <w:t xml:space="preserve">meteren signeres senere i </w:t>
      </w:r>
      <w:r w:rsidRPr="00D573AC">
        <w:rPr>
          <w:rStyle w:val="CodeinlineChar"/>
        </w:rPr>
        <w:t>generateXxxAppletElement</w:t>
      </w:r>
      <w:r w:rsidRPr="00D573AC">
        <w:rPr>
          <w:lang w:val="en-US"/>
        </w:rPr>
        <w:t>-metoden nedenfor.</w:t>
      </w:r>
    </w:p>
    <w:p w14:paraId="35CFAFA8" w14:textId="77777777" w:rsidR="000F3709" w:rsidRPr="00D573AC" w:rsidRDefault="00993DA8" w:rsidP="00F433FE">
      <w:pPr>
        <w:pStyle w:val="BodyText"/>
        <w:ind w:left="1843"/>
        <w:rPr>
          <w:rFonts w:ascii="Calibri" w:hAnsi="Calibri"/>
          <w:b/>
          <w:noProof/>
          <w:spacing w:val="22"/>
          <w:szCs w:val="20"/>
          <w:u w:val="single"/>
          <w:lang w:val="en-US"/>
        </w:rPr>
      </w:pPr>
      <w:r w:rsidRPr="00D573AC">
        <w:rPr>
          <w:rFonts w:ascii="Calibri" w:hAnsi="Calibri"/>
          <w:b/>
          <w:noProof/>
          <w:spacing w:val="22"/>
          <w:szCs w:val="20"/>
          <w:u w:val="single"/>
          <w:lang w:val="en-US"/>
        </w:rPr>
        <w:t>public void addUnsignedParameter(String key, String value)</w:t>
      </w:r>
    </w:p>
    <w:p w14:paraId="7B929C44" w14:textId="77777777" w:rsidR="00D071F4" w:rsidRPr="00D573AC" w:rsidRDefault="002268EC" w:rsidP="00F433FE">
      <w:pPr>
        <w:pStyle w:val="BodyText"/>
        <w:ind w:left="1843"/>
        <w:rPr>
          <w:lang w:val="en-US"/>
        </w:rPr>
      </w:pPr>
      <w:r w:rsidRPr="00D573AC">
        <w:rPr>
          <w:szCs w:val="20"/>
          <w:lang w:val="en-US"/>
        </w:rPr>
        <w:lastRenderedPageBreak/>
        <w:t xml:space="preserve">Tilføjer en parameter til listen, der inkluderes i </w:t>
      </w:r>
      <w:r w:rsidRPr="00D573AC">
        <w:rPr>
          <w:rStyle w:val="CodeinlineChar"/>
        </w:rPr>
        <w:t>applet</w:t>
      </w:r>
      <w:r w:rsidRPr="00D573AC">
        <w:rPr>
          <w:szCs w:val="20"/>
          <w:lang w:val="en-US"/>
        </w:rPr>
        <w:t>-</w:t>
      </w:r>
      <w:r w:rsidR="00993DA8" w:rsidRPr="00D573AC">
        <w:rPr>
          <w:szCs w:val="20"/>
          <w:lang w:val="en-US"/>
        </w:rPr>
        <w:t>elementet. Denne parameter signeres ikke.</w:t>
      </w:r>
    </w:p>
    <w:p w14:paraId="4281CD8C" w14:textId="77777777" w:rsidR="002268EC" w:rsidRPr="00D573AC" w:rsidRDefault="00993DA8" w:rsidP="00F433FE">
      <w:pPr>
        <w:pStyle w:val="BodyText"/>
        <w:ind w:left="1843"/>
        <w:rPr>
          <w:rFonts w:ascii="Calibri" w:hAnsi="Calibri"/>
          <w:b/>
          <w:noProof/>
          <w:spacing w:val="22"/>
          <w:szCs w:val="20"/>
          <w:u w:val="single"/>
          <w:lang w:val="en-US"/>
        </w:rPr>
      </w:pPr>
      <w:r w:rsidRPr="00D573AC">
        <w:rPr>
          <w:rFonts w:ascii="Calibri" w:hAnsi="Calibri"/>
          <w:b/>
          <w:noProof/>
          <w:spacing w:val="22"/>
          <w:szCs w:val="20"/>
          <w:u w:val="single"/>
          <w:lang w:val="en-US"/>
        </w:rPr>
        <w:t>public String generateSignAppletElement(String formAction)</w:t>
      </w:r>
    </w:p>
    <w:p w14:paraId="08B73C9E" w14:textId="5D46FE16" w:rsidR="001649F4" w:rsidRPr="00BA40FA" w:rsidRDefault="001D74D1" w:rsidP="00F433FE">
      <w:pPr>
        <w:pStyle w:val="BodyText"/>
        <w:ind w:left="1843"/>
      </w:pPr>
      <w:r w:rsidRPr="00D573AC">
        <w:rPr>
          <w:lang w:val="en-US"/>
        </w:rPr>
        <w:t xml:space="preserve">Genererer et applet tag til at launche appletten i log-in-mode. </w:t>
      </w:r>
      <w:r w:rsidRPr="00BA40FA">
        <w:t xml:space="preserve">Signerer de parametre, der er tilføjet vha. </w:t>
      </w:r>
      <w:r w:rsidRPr="00BA40FA">
        <w:rPr>
          <w:rStyle w:val="CodeinlineChar"/>
          <w:lang w:val="da-DK"/>
        </w:rPr>
        <w:t>addSignedParameter-</w:t>
      </w:r>
      <w:r w:rsidRPr="00BA40FA">
        <w:t>metoden. Parametrene signeres med den private nøgle i applet-</w:t>
      </w:r>
      <w:r w:rsidR="00F00252" w:rsidRPr="00BA40FA">
        <w:rPr>
          <w:rStyle w:val="CodeinlineChar"/>
          <w:lang w:val="da-DK"/>
        </w:rPr>
        <w:t>applet-parameter-signing-keystore-cvr30807460-uid1263281782319.jks</w:t>
      </w:r>
      <w:r w:rsidRPr="00BA40FA">
        <w:t>, som der henvises til fra signer-objektet.</w:t>
      </w:r>
    </w:p>
    <w:p w14:paraId="789D3B2F" w14:textId="77777777" w:rsidR="002268EC" w:rsidRPr="00BA40FA" w:rsidRDefault="00993DA8" w:rsidP="00F433FE">
      <w:pPr>
        <w:pStyle w:val="BodyText"/>
        <w:ind w:left="1843"/>
        <w:rPr>
          <w:rFonts w:asciiTheme="minorHAnsi" w:hAnsiTheme="minorHAnsi"/>
          <w:b/>
          <w:spacing w:val="22"/>
          <w:szCs w:val="20"/>
          <w:u w:val="single"/>
        </w:rPr>
      </w:pPr>
      <w:r w:rsidRPr="00BA40FA">
        <w:rPr>
          <w:rFonts w:asciiTheme="minorHAnsi" w:hAnsiTheme="minorHAnsi"/>
          <w:b/>
          <w:spacing w:val="22"/>
          <w:szCs w:val="20"/>
          <w:u w:val="single"/>
        </w:rPr>
        <w:t>public String generateLogonAppletElement(String formAction)</w:t>
      </w:r>
    </w:p>
    <w:p w14:paraId="42F46659" w14:textId="078E89CE" w:rsidR="006B545C" w:rsidRPr="00BA40FA" w:rsidRDefault="001D74D1">
      <w:pPr>
        <w:ind w:left="1843"/>
      </w:pPr>
      <w:r w:rsidRPr="00E22E79">
        <w:t>Genererer et applet tag til at launche appletten i signerings</w:t>
      </w:r>
      <w:r w:rsidRPr="00655C52">
        <w:t xml:space="preserve">-mode. </w:t>
      </w:r>
      <w:r w:rsidR="002268EC" w:rsidRPr="00BA40FA">
        <w:t xml:space="preserve">Signerer de parametre, der er tilføjet vha. </w:t>
      </w:r>
      <w:r w:rsidR="002268EC" w:rsidRPr="00BA40FA">
        <w:rPr>
          <w:rStyle w:val="CodeinlineChar"/>
          <w:lang w:val="da-DK"/>
        </w:rPr>
        <w:t>addSignedParameter</w:t>
      </w:r>
      <w:r w:rsidR="002268EC" w:rsidRPr="00BA40FA">
        <w:t xml:space="preserve">-metoden. Parametrene signeres med den private nøgle i </w:t>
      </w:r>
      <w:r w:rsidR="002268EC" w:rsidRPr="00BA40FA">
        <w:rPr>
          <w:rStyle w:val="CodeinlineChar"/>
          <w:lang w:val="da-DK"/>
        </w:rPr>
        <w:t>applet-</w:t>
      </w:r>
      <w:r w:rsidR="00F00252" w:rsidRPr="00BA40FA">
        <w:rPr>
          <w:rStyle w:val="CodeinlineChar"/>
          <w:lang w:val="da-DK"/>
        </w:rPr>
        <w:t>applet-parameter-signing-keystore-cvr30807460-uid1263281782319.jks</w:t>
      </w:r>
      <w:r w:rsidR="002268EC" w:rsidRPr="00BA40FA">
        <w:t xml:space="preserve">, som der henvises til fra </w:t>
      </w:r>
      <w:r w:rsidR="002268EC" w:rsidRPr="00BA40FA">
        <w:rPr>
          <w:rStyle w:val="CodeinlineChar"/>
          <w:lang w:val="da-DK"/>
        </w:rPr>
        <w:t>signer</w:t>
      </w:r>
      <w:r w:rsidR="002268EC" w:rsidRPr="00BA40FA">
        <w:t>-objektet.</w:t>
      </w:r>
    </w:p>
    <w:p w14:paraId="350729F1" w14:textId="77777777" w:rsidR="001D74D1" w:rsidRPr="00BA40FA" w:rsidRDefault="001D74D1" w:rsidP="006E6053">
      <w:pPr>
        <w:pStyle w:val="BodyText"/>
      </w:pPr>
    </w:p>
    <w:p w14:paraId="6EE0D292" w14:textId="77777777" w:rsidR="007A130E" w:rsidRPr="00BA40FA" w:rsidRDefault="002268EC" w:rsidP="001E516F">
      <w:pPr>
        <w:pStyle w:val="BodyText"/>
      </w:pPr>
      <w:r w:rsidRPr="00BA40FA">
        <w:t xml:space="preserve">Den returnerede </w:t>
      </w:r>
      <w:r w:rsidRPr="00BA40FA">
        <w:rPr>
          <w:rStyle w:val="CodeinlineChar"/>
          <w:lang w:val="da-DK"/>
        </w:rPr>
        <w:t>String</w:t>
      </w:r>
      <w:r w:rsidRPr="00BA40FA">
        <w:t xml:space="preserve"> indeholder applet HTML-elementet, som vil inkludere appletten i en hjemmeside. Form-elementet vil </w:t>
      </w:r>
      <w:r w:rsidRPr="00BA40FA">
        <w:rPr>
          <w:rStyle w:val="CodeinlineChar"/>
          <w:lang w:val="da-DK"/>
        </w:rPr>
        <w:t>post</w:t>
      </w:r>
      <w:r w:rsidRPr="00BA40FA">
        <w:t xml:space="preserve">’e til den </w:t>
      </w:r>
      <w:r w:rsidRPr="00BA40FA">
        <w:rPr>
          <w:rStyle w:val="CodeinlineChar"/>
          <w:lang w:val="da-DK"/>
        </w:rPr>
        <w:t>url</w:t>
      </w:r>
      <w:r w:rsidRPr="00BA40FA">
        <w:t xml:space="preserve">, der er angivet i </w:t>
      </w:r>
      <w:r w:rsidRPr="00BA40FA">
        <w:rPr>
          <w:rStyle w:val="CodeinlineChar"/>
          <w:lang w:val="da-DK"/>
        </w:rPr>
        <w:t>formAction-</w:t>
      </w:r>
      <w:r w:rsidRPr="00BA40FA">
        <w:t>parameteren.</w:t>
      </w:r>
    </w:p>
    <w:p w14:paraId="41FB2AF1" w14:textId="77777777" w:rsidR="00CF7A13" w:rsidRPr="00BA40FA" w:rsidRDefault="009336B6" w:rsidP="00307C16">
      <w:pPr>
        <w:pStyle w:val="Heading3"/>
      </w:pPr>
      <w:bookmarkStart w:id="81" w:name="_Toc253063420"/>
      <w:bookmarkStart w:id="82" w:name="_Toc253064157"/>
      <w:bookmarkStart w:id="83" w:name="_Toc337552169"/>
      <w:bookmarkEnd w:id="81"/>
      <w:bookmarkEnd w:id="82"/>
      <w:r w:rsidRPr="00BA40FA">
        <w:t>Yderligere r</w:t>
      </w:r>
      <w:r w:rsidR="00CF7A13" w:rsidRPr="00BA40FA">
        <w:t>eference</w:t>
      </w:r>
      <w:bookmarkEnd w:id="78"/>
      <w:r w:rsidR="00CF7A13" w:rsidRPr="00BA40FA">
        <w:t>r</w:t>
      </w:r>
      <w:bookmarkEnd w:id="79"/>
      <w:bookmarkEnd w:id="80"/>
      <w:bookmarkEnd w:id="83"/>
    </w:p>
    <w:p w14:paraId="5BAB3BC9" w14:textId="77777777" w:rsidR="00CE4E1E" w:rsidRPr="00BA40FA" w:rsidRDefault="009336B6" w:rsidP="00CE4E1E">
      <w:pPr>
        <w:rPr>
          <w:i/>
        </w:rPr>
      </w:pPr>
      <w:r w:rsidRPr="00BA40FA">
        <w:t xml:space="preserve">Via følgende links kan du få yderligere </w:t>
      </w:r>
      <w:r w:rsidR="002A54EB" w:rsidRPr="00BA40FA">
        <w:t xml:space="preserve">nyttige </w:t>
      </w:r>
      <w:r w:rsidRPr="00BA40FA">
        <w:t>oplysninger</w:t>
      </w:r>
      <w:r w:rsidR="002A54EB" w:rsidRPr="00BA40FA">
        <w:t>:</w:t>
      </w:r>
    </w:p>
    <w:tbl>
      <w:tblPr>
        <w:tblW w:w="0" w:type="auto"/>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76"/>
        <w:gridCol w:w="5899"/>
      </w:tblGrid>
      <w:tr w:rsidR="00CF7A13" w:rsidRPr="009B334E" w14:paraId="4C51810B" w14:textId="77777777" w:rsidTr="003017FD">
        <w:tc>
          <w:tcPr>
            <w:tcW w:w="1109" w:type="dxa"/>
          </w:tcPr>
          <w:p w14:paraId="53217EDC" w14:textId="77777777" w:rsidR="00CF7A13" w:rsidRPr="00BA40FA" w:rsidRDefault="00CF7A13" w:rsidP="003017FD">
            <w:pPr>
              <w:pStyle w:val="Reference"/>
              <w:ind w:left="557"/>
              <w:rPr>
                <w:lang w:val="da-DK"/>
              </w:rPr>
            </w:pPr>
            <w:r w:rsidRPr="00BA40FA">
              <w:rPr>
                <w:lang w:val="da-DK"/>
              </w:rPr>
              <w:t>[XMLDSIG]</w:t>
            </w:r>
          </w:p>
        </w:tc>
        <w:tc>
          <w:tcPr>
            <w:tcW w:w="6126" w:type="dxa"/>
          </w:tcPr>
          <w:p w14:paraId="470CACE4" w14:textId="77777777" w:rsidR="00CF7A13" w:rsidRPr="00D573AC" w:rsidRDefault="00CF7A13" w:rsidP="003017FD">
            <w:pPr>
              <w:pStyle w:val="Reference"/>
              <w:ind w:left="157"/>
            </w:pPr>
            <w:r w:rsidRPr="00D573AC">
              <w:t>“XML Signature Syntax and Processing (Second Edition)”</w:t>
            </w:r>
            <w:hyperlink r:id="rId14" w:history="1">
              <w:r w:rsidRPr="00D573AC">
                <w:rPr>
                  <w:rStyle w:val="Hyperlink"/>
                </w:rPr>
                <w:t>http://www.w3.org/TR/xmldsig-core/</w:t>
              </w:r>
            </w:hyperlink>
            <w:r w:rsidR="003017FD" w:rsidRPr="00D573AC">
              <w:br/>
            </w:r>
          </w:p>
        </w:tc>
      </w:tr>
      <w:tr w:rsidR="00CF7A13" w:rsidRPr="009B334E" w14:paraId="4DAD1BF7" w14:textId="77777777" w:rsidTr="003017FD">
        <w:tc>
          <w:tcPr>
            <w:tcW w:w="1109" w:type="dxa"/>
          </w:tcPr>
          <w:p w14:paraId="6DD05125" w14:textId="77777777" w:rsidR="00CF7A13" w:rsidRPr="00BA40FA" w:rsidRDefault="00CF7A13" w:rsidP="003017FD">
            <w:pPr>
              <w:pStyle w:val="Reference"/>
              <w:ind w:left="557"/>
              <w:rPr>
                <w:lang w:val="da-DK"/>
              </w:rPr>
            </w:pPr>
            <w:r w:rsidRPr="00BA40FA">
              <w:rPr>
                <w:lang w:val="da-DK"/>
              </w:rPr>
              <w:t>[XMLENC]</w:t>
            </w:r>
          </w:p>
        </w:tc>
        <w:tc>
          <w:tcPr>
            <w:tcW w:w="6126" w:type="dxa"/>
          </w:tcPr>
          <w:p w14:paraId="6BC5E396" w14:textId="77777777" w:rsidR="00CF7A13" w:rsidRPr="00D573AC" w:rsidRDefault="00CF7A13" w:rsidP="003017FD">
            <w:pPr>
              <w:pStyle w:val="Reference"/>
              <w:ind w:left="157"/>
            </w:pPr>
            <w:r w:rsidRPr="00D573AC">
              <w:t>“XML Encryption Syntax and Processing”</w:t>
            </w:r>
          </w:p>
          <w:p w14:paraId="21B8E81B" w14:textId="77777777" w:rsidR="00CF7A13" w:rsidRPr="00D573AC" w:rsidRDefault="004E282D" w:rsidP="003017FD">
            <w:pPr>
              <w:pStyle w:val="Reference"/>
              <w:ind w:left="157"/>
            </w:pPr>
            <w:hyperlink r:id="rId15" w:history="1">
              <w:r w:rsidR="00CF7A13" w:rsidRPr="00D573AC">
                <w:rPr>
                  <w:rStyle w:val="Hyperlink"/>
                </w:rPr>
                <w:t>http://www.w3.org/TR/xmlenc-core/</w:t>
              </w:r>
            </w:hyperlink>
            <w:r w:rsidR="003017FD" w:rsidRPr="00D573AC">
              <w:br/>
            </w:r>
          </w:p>
        </w:tc>
      </w:tr>
      <w:tr w:rsidR="00CF7A13" w:rsidRPr="009B334E" w14:paraId="338DD224" w14:textId="77777777" w:rsidTr="003017FD">
        <w:tc>
          <w:tcPr>
            <w:tcW w:w="1109" w:type="dxa"/>
          </w:tcPr>
          <w:p w14:paraId="0516A980" w14:textId="77777777" w:rsidR="00CF7A13" w:rsidRPr="00BA40FA" w:rsidRDefault="00CF7A13" w:rsidP="003017FD">
            <w:pPr>
              <w:pStyle w:val="Reference"/>
              <w:ind w:left="557"/>
              <w:rPr>
                <w:lang w:val="da-DK"/>
              </w:rPr>
            </w:pPr>
            <w:r w:rsidRPr="00BA40FA">
              <w:rPr>
                <w:lang w:val="da-DK"/>
              </w:rPr>
              <w:t>[RFC 4051]</w:t>
            </w:r>
          </w:p>
        </w:tc>
        <w:tc>
          <w:tcPr>
            <w:tcW w:w="6126" w:type="dxa"/>
          </w:tcPr>
          <w:p w14:paraId="51715403" w14:textId="77777777" w:rsidR="00CF7A13" w:rsidRPr="00D573AC" w:rsidRDefault="00CF7A13" w:rsidP="003017FD">
            <w:pPr>
              <w:pStyle w:val="Reference"/>
              <w:ind w:left="157"/>
            </w:pPr>
            <w:r w:rsidRPr="00D573AC">
              <w:t>“Additional XML Security Uniform Resource Identifiers (URIs)”</w:t>
            </w:r>
          </w:p>
          <w:p w14:paraId="03B0DFFE" w14:textId="77777777" w:rsidR="00CF7A13" w:rsidRPr="00D573AC" w:rsidRDefault="004E282D" w:rsidP="003017FD">
            <w:pPr>
              <w:pStyle w:val="Reference"/>
              <w:ind w:left="157"/>
              <w:rPr>
                <w:szCs w:val="16"/>
              </w:rPr>
            </w:pPr>
            <w:hyperlink r:id="rId16" w:history="1">
              <w:r w:rsidR="00CF7A13" w:rsidRPr="00D573AC">
                <w:rPr>
                  <w:rStyle w:val="Hyperlink"/>
                  <w:szCs w:val="16"/>
                </w:rPr>
                <w:t>http://www.ietf.org/rfc/rfc4051.txt</w:t>
              </w:r>
            </w:hyperlink>
            <w:r w:rsidR="003017FD" w:rsidRPr="00D573AC">
              <w:br/>
            </w:r>
          </w:p>
        </w:tc>
      </w:tr>
      <w:tr w:rsidR="00CF7A13" w:rsidRPr="009B334E" w14:paraId="698AB188" w14:textId="77777777" w:rsidTr="003017FD">
        <w:tc>
          <w:tcPr>
            <w:tcW w:w="1109" w:type="dxa"/>
          </w:tcPr>
          <w:p w14:paraId="62C371C3" w14:textId="77777777" w:rsidR="00CF7A13" w:rsidRPr="00BA40FA" w:rsidRDefault="00CF7A13" w:rsidP="003017FD">
            <w:pPr>
              <w:pStyle w:val="Reference"/>
              <w:ind w:left="557"/>
              <w:rPr>
                <w:lang w:val="da-DK"/>
              </w:rPr>
            </w:pPr>
            <w:r w:rsidRPr="00BA40FA">
              <w:rPr>
                <w:lang w:val="da-DK"/>
              </w:rPr>
              <w:t>[PKCS1]</w:t>
            </w:r>
          </w:p>
        </w:tc>
        <w:tc>
          <w:tcPr>
            <w:tcW w:w="6126" w:type="dxa"/>
          </w:tcPr>
          <w:p w14:paraId="7EF03900" w14:textId="77777777" w:rsidR="00CF7A13" w:rsidRPr="00D573AC" w:rsidRDefault="00CF7A13" w:rsidP="003017FD">
            <w:pPr>
              <w:pStyle w:val="Reference"/>
              <w:ind w:left="157"/>
            </w:pPr>
            <w:r w:rsidRPr="00D573AC">
              <w:t>PKCS #1: RSA Cryptography Specifications 2.0</w:t>
            </w:r>
          </w:p>
          <w:p w14:paraId="60C7BC2B" w14:textId="77777777" w:rsidR="00CF7A13" w:rsidRPr="00D573AC" w:rsidRDefault="004E282D" w:rsidP="003017FD">
            <w:pPr>
              <w:pStyle w:val="Reference"/>
              <w:ind w:left="157"/>
            </w:pPr>
            <w:hyperlink r:id="rId17" w:anchor="page-13" w:history="1">
              <w:r w:rsidR="00CF7A13" w:rsidRPr="00D573AC">
                <w:rPr>
                  <w:rStyle w:val="Hyperlink"/>
                </w:rPr>
                <w:t>http://tools.ietf.org/html/rfc2437#page-13</w:t>
              </w:r>
            </w:hyperlink>
            <w:r w:rsidR="003017FD" w:rsidRPr="00D573AC">
              <w:br/>
            </w:r>
          </w:p>
        </w:tc>
      </w:tr>
    </w:tbl>
    <w:p w14:paraId="08C9AE8A" w14:textId="77777777" w:rsidR="002B45C1" w:rsidRPr="00D573AC" w:rsidRDefault="002B45C1">
      <w:pPr>
        <w:spacing w:before="0" w:after="0"/>
        <w:ind w:left="0"/>
        <w:rPr>
          <w:lang w:val="en-US"/>
        </w:rPr>
      </w:pPr>
    </w:p>
    <w:p w14:paraId="3C398879" w14:textId="77777777" w:rsidR="00466049" w:rsidRPr="00655C52" w:rsidRDefault="0009345D">
      <w:pPr>
        <w:pStyle w:val="Heading2"/>
      </w:pPr>
      <w:bookmarkStart w:id="84" w:name="_Toc254251743"/>
      <w:bookmarkStart w:id="85" w:name="_Toc337552170"/>
      <w:r w:rsidRPr="00E22E79">
        <w:t>Fejl koder</w:t>
      </w:r>
      <w:bookmarkEnd w:id="84"/>
      <w:bookmarkEnd w:id="85"/>
    </w:p>
    <w:p w14:paraId="06356779" w14:textId="77777777" w:rsidR="0009345D" w:rsidRPr="00BA40FA" w:rsidRDefault="0009345D" w:rsidP="0009345D">
      <w:r w:rsidRPr="00BA40FA">
        <w:t>En fejlkode returneres til den tjenesteudbyder, hvis en applet operation ikke er fuldført. Fejlkoden bør anvendes til at hjælpe brugeren ud af den situation han er kommet i.</w:t>
      </w:r>
    </w:p>
    <w:p w14:paraId="49CF3472" w14:textId="77777777" w:rsidR="0009345D" w:rsidRPr="00BA40FA" w:rsidRDefault="0009345D" w:rsidP="0009345D">
      <w:r w:rsidRPr="00BA40FA">
        <w:t xml:space="preserve">Listen indeholder 3 kategorier: </w:t>
      </w:r>
    </w:p>
    <w:p w14:paraId="2D1BC8B1" w14:textId="77777777" w:rsidR="00466049" w:rsidRPr="00BA40FA" w:rsidRDefault="0009345D">
      <w:pPr>
        <w:pStyle w:val="ListParagraph"/>
        <w:numPr>
          <w:ilvl w:val="0"/>
          <w:numId w:val="38"/>
        </w:numPr>
      </w:pPr>
      <w:r w:rsidRPr="00BA40FA">
        <w:lastRenderedPageBreak/>
        <w:t>Generelle fejlkoder</w:t>
      </w:r>
    </w:p>
    <w:p w14:paraId="1DEEE886" w14:textId="77777777" w:rsidR="00466049" w:rsidRPr="00BA40FA" w:rsidRDefault="0009345D">
      <w:pPr>
        <w:pStyle w:val="ListParagraph"/>
        <w:numPr>
          <w:ilvl w:val="0"/>
          <w:numId w:val="38"/>
        </w:numPr>
      </w:pPr>
      <w:r w:rsidRPr="00BA40FA">
        <w:t>Fejlkoder i forbindelse med log-in</w:t>
      </w:r>
    </w:p>
    <w:p w14:paraId="715B1553" w14:textId="77777777" w:rsidR="00466049" w:rsidRPr="00BA40FA" w:rsidRDefault="0009345D">
      <w:pPr>
        <w:pStyle w:val="ListParagraph"/>
        <w:numPr>
          <w:ilvl w:val="0"/>
          <w:numId w:val="38"/>
        </w:numPr>
      </w:pPr>
      <w:r w:rsidRPr="00BA40FA">
        <w:t>Fejlkoder i forbindelse med signeringen.</w:t>
      </w:r>
    </w:p>
    <w:p w14:paraId="4E4DF747" w14:textId="77777777" w:rsidR="00466049" w:rsidRPr="00BA40FA" w:rsidRDefault="0009345D">
      <w:pPr>
        <w:pStyle w:val="Heading3"/>
      </w:pPr>
      <w:bookmarkStart w:id="86" w:name="_Toc254251744"/>
      <w:bookmarkStart w:id="87" w:name="_Toc337552171"/>
      <w:r w:rsidRPr="00BA40FA">
        <w:t>Generelle fejlkoder</w:t>
      </w:r>
      <w:bookmarkEnd w:id="86"/>
      <w:bookmarkEnd w:id="87"/>
    </w:p>
    <w:p w14:paraId="20144ED0" w14:textId="77777777" w:rsidR="0009345D" w:rsidRPr="00BA40FA" w:rsidRDefault="0009345D" w:rsidP="0009345D">
      <w:r w:rsidRPr="00BA40FA">
        <w:t xml:space="preserve">Disse fejlkoder er generelle for applet funktionalitet og </w:t>
      </w:r>
      <w:r w:rsidR="00BD3440" w:rsidRPr="00BA40FA">
        <w:t>kan forekomme i alle situationer</w:t>
      </w:r>
      <w:r w:rsidR="003174CF" w:rsidRPr="00BA40FA">
        <w:t>,</w:t>
      </w:r>
      <w:r w:rsidR="00BD3440" w:rsidRPr="00BA40FA">
        <w:t xml:space="preserve"> hvor appletten anvendes</w:t>
      </w:r>
      <w:r w:rsidRPr="00BA40FA">
        <w:t>.</w:t>
      </w:r>
    </w:p>
    <w:p w14:paraId="46204A3E" w14:textId="77777777" w:rsidR="0009345D" w:rsidRPr="00BA40FA" w:rsidRDefault="0009345D" w:rsidP="0009345D">
      <w:pPr>
        <w:pStyle w:val="BodyText"/>
      </w:pPr>
    </w:p>
    <w:tbl>
      <w:tblPr>
        <w:tblW w:w="8613" w:type="dxa"/>
        <w:tblInd w:w="959"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446"/>
        <w:gridCol w:w="6167"/>
      </w:tblGrid>
      <w:tr w:rsidR="0009345D" w:rsidRPr="00BA40FA" w14:paraId="32D8BE2E" w14:textId="77777777" w:rsidTr="0009345D">
        <w:tc>
          <w:tcPr>
            <w:tcW w:w="2446" w:type="dxa"/>
            <w:shd w:val="clear" w:color="auto" w:fill="4BACC6"/>
            <w:vAlign w:val="center"/>
          </w:tcPr>
          <w:p w14:paraId="5FCD0DB4" w14:textId="77777777" w:rsidR="00466049" w:rsidRPr="00BA40FA" w:rsidRDefault="0009345D">
            <w:pPr>
              <w:pStyle w:val="BodyText"/>
              <w:ind w:left="1027"/>
              <w:rPr>
                <w:b/>
                <w:bCs/>
                <w:color w:val="FFFFFF"/>
              </w:rPr>
            </w:pPr>
            <w:r w:rsidRPr="00BA40FA">
              <w:rPr>
                <w:b/>
                <w:bCs/>
                <w:color w:val="FFFFFF"/>
              </w:rPr>
              <w:t>Fejlkode</w:t>
            </w:r>
          </w:p>
        </w:tc>
        <w:tc>
          <w:tcPr>
            <w:tcW w:w="6167" w:type="dxa"/>
            <w:shd w:val="clear" w:color="auto" w:fill="4BACC6"/>
            <w:vAlign w:val="center"/>
          </w:tcPr>
          <w:p w14:paraId="5893A2C8" w14:textId="77777777" w:rsidR="0009345D" w:rsidRPr="00BA40FA" w:rsidRDefault="0009345D" w:rsidP="00BD3440">
            <w:pPr>
              <w:pStyle w:val="BodyText"/>
              <w:rPr>
                <w:b/>
                <w:bCs/>
                <w:color w:val="FFFFFF"/>
              </w:rPr>
            </w:pPr>
            <w:r w:rsidRPr="00BA40FA">
              <w:rPr>
                <w:b/>
                <w:bCs/>
                <w:color w:val="FFFFFF"/>
              </w:rPr>
              <w:t>Årsag til fejl</w:t>
            </w:r>
          </w:p>
        </w:tc>
      </w:tr>
      <w:tr w:rsidR="0009345D" w:rsidRPr="00BA40FA" w14:paraId="4632C1EF" w14:textId="77777777" w:rsidTr="0009345D">
        <w:tc>
          <w:tcPr>
            <w:tcW w:w="2446" w:type="dxa"/>
            <w:tcBorders>
              <w:top w:val="single" w:sz="8" w:space="0" w:color="4BACC6"/>
              <w:left w:val="single" w:sz="8" w:space="0" w:color="4BACC6"/>
              <w:bottom w:val="single" w:sz="8" w:space="0" w:color="4BACC6"/>
            </w:tcBorders>
            <w:vAlign w:val="center"/>
          </w:tcPr>
          <w:p w14:paraId="4004B74A" w14:textId="77777777" w:rsidR="0009345D" w:rsidRPr="00BA40FA" w:rsidRDefault="0009345D" w:rsidP="00BD3440">
            <w:pPr>
              <w:pStyle w:val="BodyText"/>
              <w:jc w:val="center"/>
              <w:rPr>
                <w:b/>
                <w:bCs/>
              </w:rPr>
            </w:pPr>
            <w:r w:rsidRPr="00BA40FA">
              <w:rPr>
                <w:b/>
                <w:bCs/>
              </w:rPr>
              <w:t>APP001</w:t>
            </w:r>
          </w:p>
        </w:tc>
        <w:tc>
          <w:tcPr>
            <w:tcW w:w="6167" w:type="dxa"/>
            <w:tcBorders>
              <w:top w:val="single" w:sz="8" w:space="0" w:color="4BACC6"/>
              <w:bottom w:val="single" w:sz="8" w:space="0" w:color="4BACC6"/>
              <w:right w:val="single" w:sz="8" w:space="0" w:color="4BACC6"/>
            </w:tcBorders>
          </w:tcPr>
          <w:p w14:paraId="0FF85DCA" w14:textId="77777777" w:rsidR="0009345D" w:rsidRPr="00BA40FA" w:rsidRDefault="0009345D" w:rsidP="00BD3440">
            <w:pPr>
              <w:pStyle w:val="BodyText"/>
            </w:pPr>
            <w:r w:rsidRPr="00BA40FA">
              <w:t>Appletten beregnede et digest på dets parametre, og det passer ikke til det digest, der blev fremlagt i parameteren</w:t>
            </w:r>
            <w:r w:rsidR="009F7E7E" w:rsidRPr="00BA40FA">
              <w:t xml:space="preserve"> </w:t>
            </w:r>
            <w:r w:rsidRPr="00BA40FA">
              <w:t>paramsdigest.</w:t>
            </w:r>
          </w:p>
        </w:tc>
      </w:tr>
      <w:tr w:rsidR="0009345D" w:rsidRPr="00BA40FA" w14:paraId="783F3519" w14:textId="77777777" w:rsidTr="0009345D">
        <w:tc>
          <w:tcPr>
            <w:tcW w:w="2446" w:type="dxa"/>
            <w:vAlign w:val="center"/>
          </w:tcPr>
          <w:p w14:paraId="2446C677" w14:textId="77777777" w:rsidR="0009345D" w:rsidRPr="00BA40FA" w:rsidRDefault="0009345D" w:rsidP="00BD3440">
            <w:pPr>
              <w:pStyle w:val="BodyText"/>
              <w:jc w:val="center"/>
              <w:rPr>
                <w:b/>
                <w:bCs/>
              </w:rPr>
            </w:pPr>
            <w:r w:rsidRPr="00BA40FA">
              <w:rPr>
                <w:b/>
                <w:bCs/>
              </w:rPr>
              <w:t>SRV001</w:t>
            </w:r>
          </w:p>
        </w:tc>
        <w:tc>
          <w:tcPr>
            <w:tcW w:w="6167" w:type="dxa"/>
          </w:tcPr>
          <w:p w14:paraId="4A389880" w14:textId="77777777" w:rsidR="0009345D" w:rsidRPr="00BA40FA" w:rsidRDefault="0009345D" w:rsidP="00BD3440">
            <w:pPr>
              <w:pStyle w:val="BodyText"/>
            </w:pPr>
            <w:r w:rsidRPr="00BA40FA">
              <w:t xml:space="preserve">Underskrift på applettens parametre kunne ikke verificeres af </w:t>
            </w:r>
            <w:r w:rsidR="008D5771" w:rsidRPr="00BA40FA">
              <w:t xml:space="preserve">Nets </w:t>
            </w:r>
            <w:r w:rsidRPr="00BA40FA">
              <w:t>DanID.</w:t>
            </w:r>
          </w:p>
        </w:tc>
      </w:tr>
      <w:tr w:rsidR="0009345D" w:rsidRPr="00BA40FA" w14:paraId="46AB76E2" w14:textId="77777777" w:rsidTr="0009345D">
        <w:tc>
          <w:tcPr>
            <w:tcW w:w="2446" w:type="dxa"/>
            <w:tcBorders>
              <w:top w:val="single" w:sz="8" w:space="0" w:color="4BACC6"/>
              <w:left w:val="single" w:sz="8" w:space="0" w:color="4BACC6"/>
              <w:bottom w:val="single" w:sz="8" w:space="0" w:color="4BACC6"/>
            </w:tcBorders>
            <w:vAlign w:val="center"/>
          </w:tcPr>
          <w:p w14:paraId="2BE4EEAE" w14:textId="77777777" w:rsidR="0009345D" w:rsidRPr="00BA40FA" w:rsidRDefault="0009345D" w:rsidP="00BD3440">
            <w:pPr>
              <w:pStyle w:val="BodyText"/>
              <w:jc w:val="center"/>
              <w:rPr>
                <w:b/>
                <w:bCs/>
              </w:rPr>
            </w:pPr>
            <w:r w:rsidRPr="00BA40FA">
              <w:rPr>
                <w:b/>
                <w:bCs/>
              </w:rPr>
              <w:t>SRV004</w:t>
            </w:r>
          </w:p>
        </w:tc>
        <w:tc>
          <w:tcPr>
            <w:tcW w:w="6167" w:type="dxa"/>
            <w:tcBorders>
              <w:top w:val="single" w:sz="8" w:space="0" w:color="4BACC6"/>
              <w:bottom w:val="single" w:sz="8" w:space="0" w:color="4BACC6"/>
              <w:right w:val="single" w:sz="8" w:space="0" w:color="4BACC6"/>
            </w:tcBorders>
          </w:tcPr>
          <w:p w14:paraId="08A54096" w14:textId="77777777" w:rsidR="0009345D" w:rsidRPr="00BA40FA" w:rsidRDefault="0009345D" w:rsidP="00BD3440">
            <w:pPr>
              <w:pStyle w:val="BodyText"/>
            </w:pPr>
            <w:r w:rsidRPr="00BA40FA">
              <w:t xml:space="preserve">En uoprettelig fejl opstod hos </w:t>
            </w:r>
            <w:r w:rsidR="008D5771" w:rsidRPr="00BA40FA">
              <w:t xml:space="preserve">Nets </w:t>
            </w:r>
            <w:r w:rsidRPr="00BA40FA">
              <w:t>DanID.</w:t>
            </w:r>
          </w:p>
        </w:tc>
      </w:tr>
      <w:tr w:rsidR="0009345D" w:rsidRPr="00BA40FA" w14:paraId="71516992" w14:textId="77777777" w:rsidTr="0009345D">
        <w:tc>
          <w:tcPr>
            <w:tcW w:w="2446" w:type="dxa"/>
            <w:tcBorders>
              <w:top w:val="single" w:sz="8" w:space="0" w:color="4BACC6"/>
              <w:bottom w:val="single" w:sz="8" w:space="0" w:color="4BACC6"/>
            </w:tcBorders>
            <w:vAlign w:val="center"/>
          </w:tcPr>
          <w:p w14:paraId="3AFCA560" w14:textId="77777777" w:rsidR="0009345D" w:rsidRPr="00BA40FA" w:rsidRDefault="0009345D" w:rsidP="00BD3440">
            <w:pPr>
              <w:pStyle w:val="BodyText"/>
              <w:jc w:val="center"/>
              <w:rPr>
                <w:b/>
                <w:bCs/>
              </w:rPr>
            </w:pPr>
            <w:r w:rsidRPr="00BA40FA">
              <w:rPr>
                <w:b/>
                <w:bCs/>
              </w:rPr>
              <w:t>APP003</w:t>
            </w:r>
          </w:p>
        </w:tc>
        <w:tc>
          <w:tcPr>
            <w:tcW w:w="6167" w:type="dxa"/>
            <w:tcBorders>
              <w:top w:val="single" w:sz="8" w:space="0" w:color="4BACC6"/>
              <w:bottom w:val="single" w:sz="8" w:space="0" w:color="4BACC6"/>
            </w:tcBorders>
          </w:tcPr>
          <w:p w14:paraId="09613596" w14:textId="77777777" w:rsidR="0009345D" w:rsidRPr="00BA40FA" w:rsidRDefault="0009345D" w:rsidP="00BD3440">
            <w:pPr>
              <w:pStyle w:val="BodyText"/>
            </w:pPr>
            <w:r w:rsidRPr="00BA40FA">
              <w:t>En uoprettelig</w:t>
            </w:r>
            <w:r w:rsidR="001642C3" w:rsidRPr="00BA40FA">
              <w:t xml:space="preserve"> </w:t>
            </w:r>
            <w:r w:rsidRPr="00BA40FA">
              <w:t xml:space="preserve">intern fejl er opstået i appletten. Stack trace fra denne form for fejl overføres automatisk til </w:t>
            </w:r>
            <w:r w:rsidR="008D5771" w:rsidRPr="00BA40FA">
              <w:t xml:space="preserve">Nets </w:t>
            </w:r>
            <w:r w:rsidRPr="00BA40FA">
              <w:t>DanID til analyse.</w:t>
            </w:r>
            <w:r w:rsidRPr="00BA40FA">
              <w:rPr>
                <w:szCs w:val="13"/>
              </w:rPr>
              <w:br/>
            </w:r>
          </w:p>
        </w:tc>
      </w:tr>
      <w:tr w:rsidR="0009345D" w:rsidRPr="00BA40FA" w14:paraId="546D5796" w14:textId="77777777" w:rsidTr="0009345D">
        <w:tc>
          <w:tcPr>
            <w:tcW w:w="2446" w:type="dxa"/>
            <w:tcBorders>
              <w:top w:val="single" w:sz="8" w:space="0" w:color="4BACC6"/>
            </w:tcBorders>
            <w:vAlign w:val="center"/>
          </w:tcPr>
          <w:p w14:paraId="5B4BFB13" w14:textId="77777777" w:rsidR="0009345D" w:rsidRPr="00BA40FA" w:rsidRDefault="0009345D" w:rsidP="00BD3440">
            <w:pPr>
              <w:pStyle w:val="BodyText"/>
              <w:jc w:val="center"/>
              <w:rPr>
                <w:b/>
                <w:bCs/>
              </w:rPr>
            </w:pPr>
            <w:r w:rsidRPr="00BA40FA">
              <w:rPr>
                <w:b/>
                <w:bCs/>
              </w:rPr>
              <w:t>CAN001</w:t>
            </w:r>
          </w:p>
        </w:tc>
        <w:tc>
          <w:tcPr>
            <w:tcW w:w="6167" w:type="dxa"/>
            <w:tcBorders>
              <w:top w:val="single" w:sz="8" w:space="0" w:color="4BACC6"/>
            </w:tcBorders>
          </w:tcPr>
          <w:p w14:paraId="0CEBFD9E" w14:textId="77777777" w:rsidR="0009345D" w:rsidRPr="00BA40FA" w:rsidRDefault="0009345D" w:rsidP="00BD3440">
            <w:pPr>
              <w:pStyle w:val="BodyText"/>
            </w:pPr>
            <w:r w:rsidRPr="00BA40FA">
              <w:t>B</w:t>
            </w:r>
            <w:r w:rsidR="009F7E7E" w:rsidRPr="00BA40FA">
              <w:t xml:space="preserve">rugeren vælger at annullere et </w:t>
            </w:r>
            <w:r w:rsidRPr="00BA40FA">
              <w:t xml:space="preserve">aktiveringsflow ved at trykke på knappen "Afbryd". </w:t>
            </w:r>
            <w:r w:rsidRPr="00BA40FA">
              <w:br/>
              <w:t>Bemærk at denne fejl ikke indberettes, hvis brugeren navigerer væk fra siden, der indeholder appletten, fx ved at lukke browservinduet eller klikke på et link.</w:t>
            </w:r>
          </w:p>
        </w:tc>
      </w:tr>
      <w:tr w:rsidR="0009345D" w:rsidRPr="00BA40FA" w14:paraId="1D340216" w14:textId="77777777" w:rsidTr="0009345D">
        <w:tc>
          <w:tcPr>
            <w:tcW w:w="2446" w:type="dxa"/>
            <w:tcBorders>
              <w:top w:val="single" w:sz="8" w:space="0" w:color="4BACC6"/>
              <w:left w:val="single" w:sz="8" w:space="0" w:color="4BACC6"/>
              <w:bottom w:val="single" w:sz="8" w:space="0" w:color="4BACC6"/>
            </w:tcBorders>
            <w:vAlign w:val="center"/>
          </w:tcPr>
          <w:p w14:paraId="01C5F062" w14:textId="77777777" w:rsidR="0009345D" w:rsidRPr="00BA40FA" w:rsidRDefault="0009345D" w:rsidP="00BD3440">
            <w:pPr>
              <w:pStyle w:val="BodyText"/>
              <w:jc w:val="center"/>
              <w:rPr>
                <w:b/>
                <w:bCs/>
              </w:rPr>
            </w:pPr>
            <w:r w:rsidRPr="00BA40FA">
              <w:rPr>
                <w:b/>
                <w:bCs/>
              </w:rPr>
              <w:t>CAN002</w:t>
            </w:r>
          </w:p>
        </w:tc>
        <w:tc>
          <w:tcPr>
            <w:tcW w:w="6167" w:type="dxa"/>
            <w:tcBorders>
              <w:top w:val="single" w:sz="8" w:space="0" w:color="4BACC6"/>
              <w:bottom w:val="single" w:sz="8" w:space="0" w:color="4BACC6"/>
              <w:right w:val="single" w:sz="8" w:space="0" w:color="4BACC6"/>
            </w:tcBorders>
          </w:tcPr>
          <w:p w14:paraId="21A39FBE" w14:textId="77777777" w:rsidR="0009345D" w:rsidRPr="00BA40FA" w:rsidRDefault="0009345D" w:rsidP="009F7E7E">
            <w:pPr>
              <w:pStyle w:val="BodyText"/>
            </w:pPr>
            <w:r w:rsidRPr="00BA40FA">
              <w:t>Brugeren</w:t>
            </w:r>
            <w:r w:rsidR="002351A4" w:rsidRPr="00BA40FA">
              <w:t xml:space="preserve"> trykker på </w:t>
            </w:r>
            <w:r w:rsidRPr="00BA40FA">
              <w:t>knappen "Afbryd"</w:t>
            </w:r>
            <w:r w:rsidR="009F7E7E" w:rsidRPr="00BA40FA">
              <w:t xml:space="preserve"> (se CAN001 ved afbrudt</w:t>
            </w:r>
            <w:r w:rsidR="002351A4" w:rsidRPr="00BA40FA">
              <w:t xml:space="preserve"> aktivering</w:t>
            </w:r>
            <w:r w:rsidR="009F7E7E" w:rsidRPr="00BA40FA">
              <w:t>sflow</w:t>
            </w:r>
            <w:r w:rsidR="002351A4" w:rsidRPr="00BA40FA">
              <w:t>)</w:t>
            </w:r>
            <w:r w:rsidRPr="00BA40FA">
              <w:t xml:space="preserve">. </w:t>
            </w:r>
            <w:r w:rsidRPr="00BA40FA">
              <w:br/>
              <w:t>Bemærk at denne fejl ikke indberettes, hvis brugeren navigerer væk fra siden, der indeholder appletten, fx ved at lukke browservinduet eller klikke på et link.</w:t>
            </w:r>
          </w:p>
        </w:tc>
      </w:tr>
      <w:tr w:rsidR="0009345D" w:rsidRPr="00BA40FA" w14:paraId="522B97D2" w14:textId="77777777" w:rsidTr="0009345D">
        <w:tc>
          <w:tcPr>
            <w:tcW w:w="2446" w:type="dxa"/>
            <w:tcBorders>
              <w:top w:val="single" w:sz="8" w:space="0" w:color="4BACC6"/>
              <w:left w:val="single" w:sz="8" w:space="0" w:color="4BACC6"/>
              <w:bottom w:val="single" w:sz="8" w:space="0" w:color="4BACC6"/>
            </w:tcBorders>
            <w:vAlign w:val="center"/>
          </w:tcPr>
          <w:p w14:paraId="6F40CA19" w14:textId="77777777" w:rsidR="0009345D" w:rsidRPr="00BA40FA" w:rsidRDefault="0009345D" w:rsidP="00BD3440">
            <w:pPr>
              <w:pStyle w:val="BodyText"/>
              <w:jc w:val="center"/>
              <w:rPr>
                <w:b/>
                <w:bCs/>
              </w:rPr>
            </w:pPr>
            <w:r w:rsidRPr="00BA40FA">
              <w:rPr>
                <w:b/>
                <w:bCs/>
              </w:rPr>
              <w:t>LOCK001</w:t>
            </w:r>
          </w:p>
        </w:tc>
        <w:tc>
          <w:tcPr>
            <w:tcW w:w="6167" w:type="dxa"/>
            <w:tcBorders>
              <w:top w:val="single" w:sz="8" w:space="0" w:color="4BACC6"/>
              <w:bottom w:val="single" w:sz="8" w:space="0" w:color="4BACC6"/>
              <w:right w:val="single" w:sz="8" w:space="0" w:color="4BACC6"/>
            </w:tcBorders>
          </w:tcPr>
          <w:p w14:paraId="2396258F" w14:textId="77777777" w:rsidR="0009345D" w:rsidRPr="00BA40FA" w:rsidRDefault="0009345D" w:rsidP="00BD3440">
            <w:pPr>
              <w:pStyle w:val="BodyText"/>
            </w:pPr>
            <w:r w:rsidRPr="00BA40FA">
              <w:t>Brugeren har indtastet en forkert adgangskode for mange gange, og hans OTP enhed (nøglekort) er nu i karantæne i 8 timer. Denne fejlkode returneres i en session, hvor karantænen er indledt.</w:t>
            </w:r>
          </w:p>
        </w:tc>
      </w:tr>
      <w:tr w:rsidR="0009345D" w:rsidRPr="00BA40FA" w14:paraId="34B9CE67" w14:textId="77777777" w:rsidTr="0009345D">
        <w:tc>
          <w:tcPr>
            <w:tcW w:w="2446" w:type="dxa"/>
            <w:tcBorders>
              <w:top w:val="single" w:sz="8" w:space="0" w:color="4BACC6"/>
              <w:left w:val="single" w:sz="8" w:space="0" w:color="4BACC6"/>
              <w:bottom w:val="single" w:sz="8" w:space="0" w:color="4BACC6"/>
            </w:tcBorders>
            <w:vAlign w:val="center"/>
          </w:tcPr>
          <w:p w14:paraId="6D6C27F5" w14:textId="77777777" w:rsidR="0009345D" w:rsidRPr="00BA40FA" w:rsidRDefault="0009345D" w:rsidP="00BD3440">
            <w:pPr>
              <w:pStyle w:val="BodyText"/>
              <w:jc w:val="center"/>
              <w:rPr>
                <w:b/>
                <w:bCs/>
              </w:rPr>
            </w:pPr>
            <w:r w:rsidRPr="00BA40FA">
              <w:rPr>
                <w:b/>
                <w:bCs/>
              </w:rPr>
              <w:lastRenderedPageBreak/>
              <w:t>LOCK002</w:t>
            </w:r>
          </w:p>
        </w:tc>
        <w:tc>
          <w:tcPr>
            <w:tcW w:w="6167" w:type="dxa"/>
            <w:tcBorders>
              <w:top w:val="single" w:sz="8" w:space="0" w:color="4BACC6"/>
              <w:bottom w:val="single" w:sz="8" w:space="0" w:color="4BACC6"/>
              <w:right w:val="single" w:sz="8" w:space="0" w:color="4BACC6"/>
            </w:tcBorders>
          </w:tcPr>
          <w:p w14:paraId="6945C595" w14:textId="77777777" w:rsidR="0009345D" w:rsidRPr="00BA40FA" w:rsidRDefault="0009345D" w:rsidP="00BD3440">
            <w:pPr>
              <w:pStyle w:val="BodyText"/>
            </w:pPr>
            <w:r w:rsidRPr="00BA40FA">
              <w:t>Brugeren har indtastet en forkert adgangskode for mange gange, og hans NemID er nu låst. Denne fejlkode returneres i løbet af sessionen, hvor låsen er initieret.</w:t>
            </w:r>
          </w:p>
        </w:tc>
      </w:tr>
      <w:tr w:rsidR="0009345D" w:rsidRPr="00BA40FA" w14:paraId="583C4D54" w14:textId="77777777" w:rsidTr="0009345D">
        <w:tc>
          <w:tcPr>
            <w:tcW w:w="2446" w:type="dxa"/>
            <w:tcBorders>
              <w:top w:val="single" w:sz="8" w:space="0" w:color="4BACC6"/>
              <w:left w:val="single" w:sz="8" w:space="0" w:color="4BACC6"/>
              <w:bottom w:val="single" w:sz="8" w:space="0" w:color="4BACC6"/>
            </w:tcBorders>
            <w:vAlign w:val="center"/>
          </w:tcPr>
          <w:p w14:paraId="57302720" w14:textId="77777777" w:rsidR="0009345D" w:rsidRPr="00BA40FA" w:rsidRDefault="0009345D" w:rsidP="00BD3440">
            <w:pPr>
              <w:pStyle w:val="BodyText"/>
              <w:jc w:val="center"/>
              <w:rPr>
                <w:b/>
                <w:bCs/>
              </w:rPr>
            </w:pPr>
            <w:r w:rsidRPr="00BA40FA">
              <w:rPr>
                <w:b/>
                <w:bCs/>
              </w:rPr>
              <w:t>LOCK003</w:t>
            </w:r>
          </w:p>
        </w:tc>
        <w:tc>
          <w:tcPr>
            <w:tcW w:w="6167" w:type="dxa"/>
            <w:tcBorders>
              <w:top w:val="single" w:sz="8" w:space="0" w:color="4BACC6"/>
              <w:bottom w:val="single" w:sz="8" w:space="0" w:color="4BACC6"/>
              <w:right w:val="single" w:sz="8" w:space="0" w:color="4BACC6"/>
            </w:tcBorders>
          </w:tcPr>
          <w:p w14:paraId="6D59CB11" w14:textId="77777777" w:rsidR="0009345D" w:rsidRPr="00BA40FA" w:rsidRDefault="0009345D" w:rsidP="00BD3440">
            <w:pPr>
              <w:pStyle w:val="BodyText"/>
            </w:pPr>
            <w:r w:rsidRPr="00BA40FA">
              <w:t>Brugeren har overskredet det tilladte antal indtastning af nøgler ved samme log-in og hans OTP enhed (nøglekort) er nu spærret.</w:t>
            </w:r>
          </w:p>
          <w:p w14:paraId="28D04037" w14:textId="77777777" w:rsidR="0009345D" w:rsidRPr="00BA40FA" w:rsidRDefault="0009345D" w:rsidP="00BD3440">
            <w:pPr>
              <w:pStyle w:val="BodyText"/>
            </w:pPr>
            <w:r w:rsidRPr="00BA40FA">
              <w:t>Denne fejlkode returneres i løbet af sessionen, hvor spærringen er initieret.</w:t>
            </w:r>
          </w:p>
        </w:tc>
      </w:tr>
      <w:tr w:rsidR="0009345D" w:rsidRPr="00BA40FA" w14:paraId="20512651" w14:textId="77777777" w:rsidTr="0009345D">
        <w:tc>
          <w:tcPr>
            <w:tcW w:w="2446" w:type="dxa"/>
            <w:tcBorders>
              <w:top w:val="single" w:sz="8" w:space="0" w:color="4BACC6"/>
              <w:left w:val="single" w:sz="8" w:space="0" w:color="4BACC6"/>
              <w:bottom w:val="single" w:sz="8" w:space="0" w:color="4BACC6"/>
            </w:tcBorders>
            <w:vAlign w:val="center"/>
          </w:tcPr>
          <w:p w14:paraId="1C6F7712" w14:textId="77777777" w:rsidR="0009345D" w:rsidRPr="00BA40FA" w:rsidRDefault="0009345D" w:rsidP="00BD3440">
            <w:pPr>
              <w:pStyle w:val="BodyText"/>
              <w:jc w:val="center"/>
              <w:rPr>
                <w:b/>
                <w:bCs/>
              </w:rPr>
            </w:pPr>
            <w:r w:rsidRPr="00BA40FA">
              <w:rPr>
                <w:b/>
                <w:bCs/>
              </w:rPr>
              <w:t>AUTH004</w:t>
            </w:r>
          </w:p>
        </w:tc>
        <w:tc>
          <w:tcPr>
            <w:tcW w:w="6167" w:type="dxa"/>
            <w:tcBorders>
              <w:top w:val="single" w:sz="8" w:space="0" w:color="4BACC6"/>
              <w:bottom w:val="single" w:sz="8" w:space="0" w:color="4BACC6"/>
              <w:right w:val="single" w:sz="8" w:space="0" w:color="4BACC6"/>
            </w:tcBorders>
          </w:tcPr>
          <w:p w14:paraId="7B37A20F" w14:textId="77777777" w:rsidR="0009345D" w:rsidRPr="00BA40FA" w:rsidRDefault="0009345D" w:rsidP="001642C3">
            <w:pPr>
              <w:pStyle w:val="BodyText"/>
            </w:pPr>
            <w:r w:rsidRPr="00BA40FA">
              <w:t>Brugerens NemID er i øjeblikket sat i karantæne, på grund af for mange fejlslagne forsøg. Denne fejlkode returneres, hvis brugeren forsøger at aktiverer en OTP enhed, der er kommet i karantæne i en tidligere session.</w:t>
            </w:r>
          </w:p>
        </w:tc>
      </w:tr>
      <w:tr w:rsidR="0009345D" w:rsidRPr="00BA40FA" w14:paraId="79D32620" w14:textId="77777777" w:rsidTr="0009345D">
        <w:tc>
          <w:tcPr>
            <w:tcW w:w="2446" w:type="dxa"/>
            <w:tcBorders>
              <w:top w:val="single" w:sz="8" w:space="0" w:color="4BACC6"/>
              <w:left w:val="single" w:sz="8" w:space="0" w:color="4BACC6"/>
              <w:bottom w:val="single" w:sz="8" w:space="0" w:color="4BACC6"/>
            </w:tcBorders>
            <w:vAlign w:val="center"/>
          </w:tcPr>
          <w:p w14:paraId="6437B77B" w14:textId="77777777" w:rsidR="0009345D" w:rsidRPr="00BA40FA" w:rsidRDefault="0009345D" w:rsidP="00BD3440">
            <w:pPr>
              <w:pStyle w:val="BodyText"/>
              <w:jc w:val="center"/>
              <w:rPr>
                <w:b/>
                <w:bCs/>
              </w:rPr>
            </w:pPr>
            <w:r w:rsidRPr="00BA40FA">
              <w:rPr>
                <w:b/>
                <w:bCs/>
              </w:rPr>
              <w:t>AUTH005</w:t>
            </w:r>
          </w:p>
        </w:tc>
        <w:tc>
          <w:tcPr>
            <w:tcW w:w="6167" w:type="dxa"/>
            <w:tcBorders>
              <w:top w:val="single" w:sz="8" w:space="0" w:color="4BACC6"/>
              <w:bottom w:val="single" w:sz="8" w:space="0" w:color="4BACC6"/>
              <w:right w:val="single" w:sz="8" w:space="0" w:color="4BACC6"/>
            </w:tcBorders>
          </w:tcPr>
          <w:p w14:paraId="4886E384" w14:textId="77777777" w:rsidR="0009345D" w:rsidRPr="00BA40FA" w:rsidRDefault="0009345D" w:rsidP="00BD3440">
            <w:pPr>
              <w:pStyle w:val="BodyText"/>
              <w:suppressAutoHyphens/>
            </w:pPr>
            <w:r w:rsidRPr="00BA40FA">
              <w:t>Brugerens NemID er låst, på grund af for mange mislykkede forsøg på at indtaste adgangskode. Denne fejl kode kommer, hvis brugeren forsøger at logge på med et NemID, der er blevet låst i en tidligere session.</w:t>
            </w:r>
          </w:p>
        </w:tc>
      </w:tr>
      <w:tr w:rsidR="0009345D" w:rsidRPr="00BA40FA" w14:paraId="610C13A8" w14:textId="77777777" w:rsidTr="0009345D">
        <w:tc>
          <w:tcPr>
            <w:tcW w:w="2446" w:type="dxa"/>
            <w:tcBorders>
              <w:top w:val="single" w:sz="8" w:space="0" w:color="4BACC6"/>
              <w:left w:val="single" w:sz="8" w:space="0" w:color="4BACC6"/>
              <w:bottom w:val="single" w:sz="8" w:space="0" w:color="4BACC6"/>
            </w:tcBorders>
            <w:vAlign w:val="center"/>
          </w:tcPr>
          <w:p w14:paraId="346A9E66" w14:textId="77777777" w:rsidR="0009345D" w:rsidRPr="00BA40FA" w:rsidRDefault="0009345D" w:rsidP="00BD3440">
            <w:pPr>
              <w:pStyle w:val="BodyText"/>
              <w:jc w:val="center"/>
              <w:rPr>
                <w:b/>
                <w:bCs/>
              </w:rPr>
            </w:pPr>
            <w:r w:rsidRPr="00BA40FA">
              <w:rPr>
                <w:b/>
                <w:bCs/>
              </w:rPr>
              <w:t>AUTH006</w:t>
            </w:r>
          </w:p>
        </w:tc>
        <w:tc>
          <w:tcPr>
            <w:tcW w:w="6167" w:type="dxa"/>
            <w:tcBorders>
              <w:top w:val="single" w:sz="8" w:space="0" w:color="4BACC6"/>
              <w:bottom w:val="single" w:sz="8" w:space="0" w:color="4BACC6"/>
              <w:right w:val="single" w:sz="8" w:space="0" w:color="4BACC6"/>
            </w:tcBorders>
          </w:tcPr>
          <w:p w14:paraId="794B83CC" w14:textId="77777777" w:rsidR="0009345D" w:rsidRPr="00BA40FA" w:rsidRDefault="0009345D" w:rsidP="00BD3440">
            <w:pPr>
              <w:pStyle w:val="BodyText"/>
            </w:pPr>
            <w:r w:rsidRPr="00BA40FA">
              <w:t>Brugeren er løbet tør for nøgler</w:t>
            </w:r>
            <w:r w:rsidR="009F7E7E" w:rsidRPr="00BA40FA">
              <w:t xml:space="preserve"> </w:t>
            </w:r>
            <w:r w:rsidRPr="00BA40FA">
              <w:t>på sit nøglekort og har ikke et andet nøglekort der afventer aktivering.</w:t>
            </w:r>
          </w:p>
        </w:tc>
      </w:tr>
      <w:tr w:rsidR="0009345D" w:rsidRPr="00BA40FA" w14:paraId="2C06D359" w14:textId="77777777" w:rsidTr="0009345D">
        <w:tc>
          <w:tcPr>
            <w:tcW w:w="2446" w:type="dxa"/>
            <w:tcBorders>
              <w:top w:val="single" w:sz="8" w:space="0" w:color="4BACC6"/>
              <w:left w:val="single" w:sz="8" w:space="0" w:color="4BACC6"/>
              <w:bottom w:val="single" w:sz="8" w:space="0" w:color="4BACC6"/>
            </w:tcBorders>
            <w:vAlign w:val="center"/>
          </w:tcPr>
          <w:p w14:paraId="275AF943" w14:textId="77777777" w:rsidR="0009345D" w:rsidRPr="00BA40FA" w:rsidRDefault="0009345D" w:rsidP="00BD3440">
            <w:pPr>
              <w:pStyle w:val="BodyText"/>
              <w:jc w:val="center"/>
              <w:rPr>
                <w:b/>
                <w:bCs/>
              </w:rPr>
            </w:pPr>
            <w:r w:rsidRPr="00BA40FA">
              <w:rPr>
                <w:b/>
                <w:bCs/>
              </w:rPr>
              <w:t>AUTH007</w:t>
            </w:r>
          </w:p>
        </w:tc>
        <w:tc>
          <w:tcPr>
            <w:tcW w:w="6167" w:type="dxa"/>
            <w:tcBorders>
              <w:top w:val="single" w:sz="8" w:space="0" w:color="4BACC6"/>
              <w:bottom w:val="single" w:sz="8" w:space="0" w:color="4BACC6"/>
              <w:right w:val="single" w:sz="8" w:space="0" w:color="4BACC6"/>
            </w:tcBorders>
          </w:tcPr>
          <w:p w14:paraId="68194206" w14:textId="77777777" w:rsidR="0009345D" w:rsidRPr="00BA40FA" w:rsidRDefault="0009345D" w:rsidP="00BD3440">
            <w:pPr>
              <w:pStyle w:val="BodyText"/>
            </w:pPr>
            <w:r w:rsidRPr="00BA40FA">
              <w:t>Brugerens NemID adgangskode tilbagekaldes på grund af for mange fejlslagne indtastnin</w:t>
            </w:r>
            <w:r w:rsidR="009F7E7E" w:rsidRPr="00BA40FA">
              <w:t>g</w:t>
            </w:r>
            <w:r w:rsidRPr="00BA40FA">
              <w:t>sforsøg. Denne fejlkode returneres, hvis brugeren forsøger at godkende et NemID, der har været inddraget under en tidligere session.</w:t>
            </w:r>
          </w:p>
        </w:tc>
      </w:tr>
      <w:tr w:rsidR="0009345D" w:rsidRPr="00BA40FA" w14:paraId="5C83AA3B" w14:textId="77777777" w:rsidTr="0009345D">
        <w:tc>
          <w:tcPr>
            <w:tcW w:w="2446" w:type="dxa"/>
            <w:tcBorders>
              <w:top w:val="single" w:sz="8" w:space="0" w:color="4BACC6"/>
              <w:left w:val="single" w:sz="8" w:space="0" w:color="4BACC6"/>
              <w:bottom w:val="single" w:sz="8" w:space="0" w:color="4BACC6"/>
            </w:tcBorders>
            <w:vAlign w:val="center"/>
          </w:tcPr>
          <w:p w14:paraId="1CE6B7C7" w14:textId="77777777" w:rsidR="0009345D" w:rsidRPr="00BA40FA" w:rsidRDefault="0009345D" w:rsidP="00BD3440">
            <w:pPr>
              <w:pStyle w:val="BodyText"/>
              <w:jc w:val="center"/>
              <w:rPr>
                <w:b/>
                <w:bCs/>
              </w:rPr>
            </w:pPr>
            <w:r w:rsidRPr="00BA40FA">
              <w:rPr>
                <w:b/>
                <w:bCs/>
              </w:rPr>
              <w:t>AUTH008</w:t>
            </w:r>
          </w:p>
        </w:tc>
        <w:tc>
          <w:tcPr>
            <w:tcW w:w="6167" w:type="dxa"/>
            <w:tcBorders>
              <w:top w:val="single" w:sz="8" w:space="0" w:color="4BACC6"/>
              <w:bottom w:val="single" w:sz="8" w:space="0" w:color="4BACC6"/>
              <w:right w:val="single" w:sz="8" w:space="0" w:color="4BACC6"/>
            </w:tcBorders>
          </w:tcPr>
          <w:p w14:paraId="5A251AD8" w14:textId="77777777" w:rsidR="0009345D" w:rsidRPr="00BA40FA" w:rsidRDefault="0009345D" w:rsidP="00472270">
            <w:pPr>
              <w:pStyle w:val="BodyText"/>
            </w:pPr>
            <w:r w:rsidRPr="00BA40FA">
              <w:t xml:space="preserve">Brugerens NemID er ikke aktiveret, og </w:t>
            </w:r>
            <w:r w:rsidR="00472270" w:rsidRPr="00BA40FA">
              <w:t xml:space="preserve">brugeren har </w:t>
            </w:r>
            <w:r w:rsidRPr="00BA40FA">
              <w:t>ikke en aktiv midlertidig adgangskode.</w:t>
            </w:r>
          </w:p>
        </w:tc>
      </w:tr>
      <w:tr w:rsidR="0009345D" w:rsidRPr="00BA40FA" w14:paraId="119DF6F2" w14:textId="77777777" w:rsidTr="0009345D">
        <w:tc>
          <w:tcPr>
            <w:tcW w:w="2446" w:type="dxa"/>
            <w:tcBorders>
              <w:top w:val="single" w:sz="8" w:space="0" w:color="4BACC6"/>
              <w:left w:val="single" w:sz="8" w:space="0" w:color="4BACC6"/>
              <w:bottom w:val="single" w:sz="8" w:space="0" w:color="4BACC6"/>
            </w:tcBorders>
            <w:vAlign w:val="center"/>
          </w:tcPr>
          <w:p w14:paraId="42268A80" w14:textId="77777777" w:rsidR="0009345D" w:rsidRPr="00BA40FA" w:rsidRDefault="0009345D" w:rsidP="00BD3440">
            <w:pPr>
              <w:pStyle w:val="BodyText"/>
              <w:jc w:val="center"/>
              <w:rPr>
                <w:b/>
                <w:bCs/>
              </w:rPr>
            </w:pPr>
            <w:r w:rsidRPr="00BA40FA">
              <w:rPr>
                <w:b/>
                <w:bCs/>
              </w:rPr>
              <w:t>APP005</w:t>
            </w:r>
          </w:p>
        </w:tc>
        <w:tc>
          <w:tcPr>
            <w:tcW w:w="6167" w:type="dxa"/>
            <w:tcBorders>
              <w:top w:val="single" w:sz="8" w:space="0" w:color="4BACC6"/>
              <w:bottom w:val="single" w:sz="8" w:space="0" w:color="4BACC6"/>
              <w:right w:val="single" w:sz="8" w:space="0" w:color="4BACC6"/>
            </w:tcBorders>
          </w:tcPr>
          <w:p w14:paraId="5B9C2E02" w14:textId="77777777" w:rsidR="0009345D" w:rsidRPr="00BA40FA" w:rsidRDefault="0009345D" w:rsidP="00BD3440">
            <w:pPr>
              <w:pStyle w:val="BodyText"/>
            </w:pPr>
            <w:r w:rsidRPr="00BA40FA">
              <w:t>Brugeren har valgt ikke at have tillid til certifikatet, der kan verificere signaturen på appletten.</w:t>
            </w:r>
          </w:p>
        </w:tc>
      </w:tr>
      <w:tr w:rsidR="0009345D" w:rsidRPr="00BA40FA" w14:paraId="15BEB9D6" w14:textId="77777777" w:rsidTr="0009345D">
        <w:tc>
          <w:tcPr>
            <w:tcW w:w="2446" w:type="dxa"/>
            <w:vAlign w:val="center"/>
          </w:tcPr>
          <w:p w14:paraId="74174AD2" w14:textId="77777777" w:rsidR="0009345D" w:rsidRPr="00BA40FA" w:rsidRDefault="0009345D" w:rsidP="00BD3440">
            <w:pPr>
              <w:pStyle w:val="BodyText"/>
              <w:jc w:val="center"/>
              <w:rPr>
                <w:b/>
                <w:bCs/>
              </w:rPr>
            </w:pPr>
            <w:r w:rsidRPr="00BA40FA">
              <w:rPr>
                <w:b/>
                <w:bCs/>
              </w:rPr>
              <w:t>SRV006</w:t>
            </w:r>
          </w:p>
        </w:tc>
        <w:tc>
          <w:tcPr>
            <w:tcW w:w="6167" w:type="dxa"/>
          </w:tcPr>
          <w:p w14:paraId="3C9E613C" w14:textId="77777777" w:rsidR="0009345D" w:rsidRPr="00BA40FA" w:rsidRDefault="0009345D" w:rsidP="00BD3440">
            <w:pPr>
              <w:pStyle w:val="BodyText"/>
            </w:pPr>
            <w:r w:rsidRPr="00BA40FA">
              <w:t>Serveren mistede sessionen som var etableret med appletten. Dette kan forekomme, hvis brugeren forlader appletten</w:t>
            </w:r>
            <w:r w:rsidR="009F7E7E" w:rsidRPr="00BA40FA">
              <w:t xml:space="preserve"> </w:t>
            </w:r>
            <w:r w:rsidRPr="00BA40FA">
              <w:t xml:space="preserve">i et længere </w:t>
            </w:r>
            <w:r w:rsidRPr="00BA40FA">
              <w:lastRenderedPageBreak/>
              <w:t>tidsrum.</w:t>
            </w:r>
          </w:p>
          <w:p w14:paraId="230519E2" w14:textId="77777777" w:rsidR="0009345D" w:rsidRPr="00BA40FA" w:rsidRDefault="0009345D" w:rsidP="00BD3440">
            <w:pPr>
              <w:pStyle w:val="BodyText"/>
            </w:pPr>
          </w:p>
        </w:tc>
      </w:tr>
    </w:tbl>
    <w:p w14:paraId="50EC0C33" w14:textId="77777777" w:rsidR="0009345D" w:rsidRPr="00BA40FA" w:rsidRDefault="0009345D" w:rsidP="0009345D"/>
    <w:p w14:paraId="0A9CE8FB" w14:textId="77777777" w:rsidR="00466049" w:rsidRPr="00BA40FA" w:rsidRDefault="0009345D">
      <w:pPr>
        <w:pStyle w:val="Heading3"/>
      </w:pPr>
      <w:bookmarkStart w:id="88" w:name="_Toc254251746"/>
      <w:bookmarkStart w:id="89" w:name="_Toc337552172"/>
      <w:r w:rsidRPr="00BA40FA">
        <w:t>Signing fejlkoder</w:t>
      </w:r>
      <w:bookmarkEnd w:id="88"/>
      <w:bookmarkEnd w:id="89"/>
    </w:p>
    <w:p w14:paraId="40A2A09A" w14:textId="02496853" w:rsidR="0009345D" w:rsidRPr="00BA40FA" w:rsidRDefault="0009345D" w:rsidP="0009345D">
      <w:r w:rsidRPr="00BA40FA">
        <w:t>Følgende koder kan returneres, hvis en signeringsoperation ikke lykkedes.</w:t>
      </w:r>
      <w:r w:rsidRPr="00BA40FA">
        <w:rPr>
          <w:szCs w:val="13"/>
        </w:rPr>
        <w:br/>
      </w:r>
    </w:p>
    <w:p w14:paraId="39F80F5C" w14:textId="77777777" w:rsidR="003174CF" w:rsidRPr="00BA40FA" w:rsidRDefault="003174CF" w:rsidP="0009345D"/>
    <w:tbl>
      <w:tblPr>
        <w:tblW w:w="8613" w:type="dxa"/>
        <w:tblInd w:w="959"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446"/>
        <w:gridCol w:w="6167"/>
      </w:tblGrid>
      <w:tr w:rsidR="0009345D" w:rsidRPr="00BA40FA" w14:paraId="50B81CEF" w14:textId="77777777" w:rsidTr="0009345D">
        <w:tc>
          <w:tcPr>
            <w:tcW w:w="2446" w:type="dxa"/>
            <w:shd w:val="clear" w:color="auto" w:fill="4BACC6"/>
            <w:vAlign w:val="center"/>
          </w:tcPr>
          <w:p w14:paraId="7C7206F9" w14:textId="77777777" w:rsidR="0009345D" w:rsidRPr="00BA40FA" w:rsidRDefault="0009345D" w:rsidP="00BD3440">
            <w:pPr>
              <w:pStyle w:val="BodyText"/>
              <w:rPr>
                <w:b/>
                <w:bCs/>
                <w:color w:val="FFFFFF"/>
              </w:rPr>
            </w:pPr>
            <w:r w:rsidRPr="00BA40FA">
              <w:rPr>
                <w:b/>
                <w:bCs/>
                <w:color w:val="FFFFFF"/>
              </w:rPr>
              <w:t>Fejlkode</w:t>
            </w:r>
          </w:p>
        </w:tc>
        <w:tc>
          <w:tcPr>
            <w:tcW w:w="6167" w:type="dxa"/>
            <w:shd w:val="clear" w:color="auto" w:fill="4BACC6"/>
            <w:vAlign w:val="center"/>
          </w:tcPr>
          <w:p w14:paraId="3D827465" w14:textId="77777777" w:rsidR="0009345D" w:rsidRPr="00BA40FA" w:rsidRDefault="0009345D" w:rsidP="00BD3440">
            <w:pPr>
              <w:pStyle w:val="BodyText"/>
              <w:rPr>
                <w:b/>
                <w:bCs/>
                <w:color w:val="FFFFFF"/>
              </w:rPr>
            </w:pPr>
            <w:r w:rsidRPr="00BA40FA">
              <w:rPr>
                <w:b/>
                <w:bCs/>
                <w:color w:val="FFFFFF"/>
              </w:rPr>
              <w:t>Årsag til fejl</w:t>
            </w:r>
          </w:p>
        </w:tc>
      </w:tr>
      <w:tr w:rsidR="0009345D" w:rsidRPr="00BA40FA" w14:paraId="54F91486" w14:textId="77777777" w:rsidTr="0009345D">
        <w:tc>
          <w:tcPr>
            <w:tcW w:w="2446" w:type="dxa"/>
            <w:tcBorders>
              <w:top w:val="single" w:sz="8" w:space="0" w:color="4BACC6"/>
              <w:left w:val="single" w:sz="8" w:space="0" w:color="4BACC6"/>
              <w:bottom w:val="single" w:sz="8" w:space="0" w:color="4BACC6"/>
            </w:tcBorders>
          </w:tcPr>
          <w:p w14:paraId="423AD949" w14:textId="77777777" w:rsidR="0009345D" w:rsidRPr="00BA40FA" w:rsidRDefault="0009345D" w:rsidP="00BD3440">
            <w:pPr>
              <w:pStyle w:val="BodyText"/>
              <w:rPr>
                <w:b/>
                <w:bCs/>
              </w:rPr>
            </w:pPr>
            <w:r w:rsidRPr="00BA40FA">
              <w:rPr>
                <w:b/>
                <w:bCs/>
              </w:rPr>
              <w:t>APP002</w:t>
            </w:r>
          </w:p>
        </w:tc>
        <w:tc>
          <w:tcPr>
            <w:tcW w:w="6167" w:type="dxa"/>
            <w:tcBorders>
              <w:top w:val="single" w:sz="8" w:space="0" w:color="4BACC6"/>
              <w:bottom w:val="single" w:sz="8" w:space="0" w:color="4BACC6"/>
              <w:right w:val="single" w:sz="8" w:space="0" w:color="4BACC6"/>
            </w:tcBorders>
          </w:tcPr>
          <w:p w14:paraId="66AEA4E7" w14:textId="44000FDF" w:rsidR="0009345D" w:rsidRPr="00BA40FA" w:rsidRDefault="0009345D" w:rsidP="00655C52">
            <w:pPr>
              <w:pStyle w:val="BodyText"/>
            </w:pPr>
            <w:r w:rsidRPr="00BA40FA">
              <w:t>Signeringsteksten indeholder ulovlige tegn f</w:t>
            </w:r>
            <w:r w:rsidR="00655C52">
              <w:t>.</w:t>
            </w:r>
            <w:r w:rsidRPr="00625E93">
              <w:t>eks fordi HTML</w:t>
            </w:r>
            <w:r w:rsidR="009F7E7E" w:rsidRPr="00BA40FA">
              <w:t>-</w:t>
            </w:r>
            <w:r w:rsidRPr="00BA40FA">
              <w:t>dokumentet indeholdt ulovlige tags.</w:t>
            </w:r>
            <w:r w:rsidR="00737C7F" w:rsidRPr="00BA40FA">
              <w:t xml:space="preserve"> Bruges også under PDF-signering, hvis URI ikke peger på en PDF, hvis hash af PDF ikke er korrekt, eller hvis PDF ikke lever op til whitelisten.</w:t>
            </w:r>
          </w:p>
        </w:tc>
      </w:tr>
      <w:tr w:rsidR="00A720A6" w:rsidRPr="00BA40FA" w14:paraId="21947938" w14:textId="77777777" w:rsidTr="0009345D">
        <w:tc>
          <w:tcPr>
            <w:tcW w:w="2446" w:type="dxa"/>
            <w:tcBorders>
              <w:top w:val="single" w:sz="8" w:space="0" w:color="4BACC6"/>
              <w:left w:val="single" w:sz="8" w:space="0" w:color="4BACC6"/>
              <w:bottom w:val="single" w:sz="8" w:space="0" w:color="4BACC6"/>
            </w:tcBorders>
          </w:tcPr>
          <w:p w14:paraId="04969B27" w14:textId="57FB19B5" w:rsidR="00A720A6" w:rsidRPr="00BA40FA" w:rsidRDefault="00A720A6" w:rsidP="00BD3440">
            <w:pPr>
              <w:pStyle w:val="BodyText"/>
              <w:rPr>
                <w:b/>
                <w:bCs/>
              </w:rPr>
            </w:pPr>
            <w:r w:rsidRPr="00BA40FA">
              <w:rPr>
                <w:b/>
                <w:bCs/>
              </w:rPr>
              <w:t>APP006</w:t>
            </w:r>
          </w:p>
        </w:tc>
        <w:tc>
          <w:tcPr>
            <w:tcW w:w="6167" w:type="dxa"/>
            <w:tcBorders>
              <w:top w:val="single" w:sz="8" w:space="0" w:color="4BACC6"/>
              <w:bottom w:val="single" w:sz="8" w:space="0" w:color="4BACC6"/>
              <w:right w:val="single" w:sz="8" w:space="0" w:color="4BACC6"/>
            </w:tcBorders>
          </w:tcPr>
          <w:p w14:paraId="63A3A0B5" w14:textId="509C495D" w:rsidR="00F5644D" w:rsidRPr="009B073C" w:rsidRDefault="00A720A6" w:rsidP="00F5644D">
            <w:pPr>
              <w:rPr>
                <w:color w:val="1F497D"/>
              </w:rPr>
            </w:pPr>
            <w:r w:rsidRPr="00BA40FA">
              <w:t xml:space="preserve">Kun relevant under PDF-signering : </w:t>
            </w:r>
            <w:r w:rsidR="00F5644D" w:rsidRPr="00BA40FA">
              <w:t>fremkommer hvis dokumentet anvender en af de 14 standard fonte, men fonten ikke er inkluderet i dokumentet og ikke er tilstede i operativ systemet.</w:t>
            </w:r>
          </w:p>
          <w:p w14:paraId="20CADD32" w14:textId="2CAF7EE3" w:rsidR="00A720A6" w:rsidRPr="00625E93" w:rsidRDefault="00A720A6" w:rsidP="00737C7F">
            <w:pPr>
              <w:pStyle w:val="BodyText"/>
            </w:pPr>
          </w:p>
        </w:tc>
      </w:tr>
    </w:tbl>
    <w:p w14:paraId="72953404" w14:textId="77777777" w:rsidR="0009345D" w:rsidRPr="00BA40FA" w:rsidRDefault="0009345D" w:rsidP="0009345D"/>
    <w:p w14:paraId="60F96766" w14:textId="77777777" w:rsidR="00466049" w:rsidRPr="00BA40FA" w:rsidRDefault="0009345D">
      <w:pPr>
        <w:pStyle w:val="Heading3"/>
      </w:pPr>
      <w:bookmarkStart w:id="90" w:name="_Toc254251747"/>
      <w:bookmarkStart w:id="91" w:name="_Toc337552173"/>
      <w:r w:rsidRPr="00BA40FA">
        <w:t>OCES fejlkoder</w:t>
      </w:r>
      <w:bookmarkEnd w:id="90"/>
      <w:bookmarkEnd w:id="91"/>
    </w:p>
    <w:p w14:paraId="5B00AE43" w14:textId="77777777" w:rsidR="0009345D" w:rsidRPr="00BA40FA" w:rsidRDefault="0009345D" w:rsidP="0009345D">
      <w:pPr>
        <w:pStyle w:val="BodyText"/>
      </w:pPr>
      <w:r w:rsidRPr="00BA40FA">
        <w:t>Følgende koder kan være tilbage i løbet af OCES operationer.</w:t>
      </w:r>
      <w:r w:rsidRPr="00BA40FA">
        <w:rPr>
          <w:szCs w:val="13"/>
        </w:rPr>
        <w:br/>
      </w:r>
    </w:p>
    <w:tbl>
      <w:tblPr>
        <w:tblW w:w="8613" w:type="dxa"/>
        <w:tblInd w:w="959"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446"/>
        <w:gridCol w:w="6167"/>
      </w:tblGrid>
      <w:tr w:rsidR="0009345D" w:rsidRPr="00BA40FA" w14:paraId="4C9140AB" w14:textId="77777777" w:rsidTr="0009345D">
        <w:tc>
          <w:tcPr>
            <w:tcW w:w="2446" w:type="dxa"/>
            <w:shd w:val="clear" w:color="auto" w:fill="4BACC6"/>
            <w:vAlign w:val="center"/>
          </w:tcPr>
          <w:p w14:paraId="442A23FF" w14:textId="77777777" w:rsidR="0009345D" w:rsidRPr="00BA40FA" w:rsidRDefault="0009345D" w:rsidP="00BD3440">
            <w:pPr>
              <w:pStyle w:val="BodyText"/>
              <w:rPr>
                <w:b/>
                <w:bCs/>
                <w:color w:val="FFFFFF"/>
              </w:rPr>
            </w:pPr>
            <w:r w:rsidRPr="00BA40FA">
              <w:rPr>
                <w:b/>
                <w:bCs/>
                <w:color w:val="FFFFFF"/>
              </w:rPr>
              <w:t>Fejlkode</w:t>
            </w:r>
          </w:p>
        </w:tc>
        <w:tc>
          <w:tcPr>
            <w:tcW w:w="6167" w:type="dxa"/>
            <w:shd w:val="clear" w:color="auto" w:fill="4BACC6"/>
            <w:vAlign w:val="center"/>
          </w:tcPr>
          <w:p w14:paraId="1FB3B772" w14:textId="77777777" w:rsidR="0009345D" w:rsidRPr="00BA40FA" w:rsidRDefault="0009345D" w:rsidP="00BD3440">
            <w:pPr>
              <w:pStyle w:val="BodyText"/>
              <w:rPr>
                <w:b/>
                <w:bCs/>
                <w:color w:val="FFFFFF"/>
              </w:rPr>
            </w:pPr>
            <w:r w:rsidRPr="00BA40FA">
              <w:rPr>
                <w:b/>
                <w:bCs/>
                <w:color w:val="FFFFFF"/>
              </w:rPr>
              <w:t>Årsag til fejl</w:t>
            </w:r>
          </w:p>
        </w:tc>
      </w:tr>
      <w:tr w:rsidR="0009345D" w:rsidRPr="00BA40FA" w14:paraId="6928367B" w14:textId="77777777" w:rsidTr="0009345D">
        <w:tc>
          <w:tcPr>
            <w:tcW w:w="2446" w:type="dxa"/>
            <w:tcBorders>
              <w:top w:val="single" w:sz="8" w:space="0" w:color="4BACC6"/>
              <w:left w:val="single" w:sz="8" w:space="0" w:color="4BACC6"/>
              <w:bottom w:val="single" w:sz="8" w:space="0" w:color="4BACC6"/>
            </w:tcBorders>
          </w:tcPr>
          <w:p w14:paraId="7B6AB90F" w14:textId="77777777" w:rsidR="0009345D" w:rsidRPr="00BA40FA" w:rsidRDefault="0009345D" w:rsidP="00BD3440">
            <w:pPr>
              <w:pStyle w:val="BodyText"/>
              <w:rPr>
                <w:b/>
                <w:bCs/>
              </w:rPr>
            </w:pPr>
            <w:r w:rsidRPr="00BA40FA">
              <w:rPr>
                <w:b/>
                <w:bCs/>
              </w:rPr>
              <w:t>OCES001</w:t>
            </w:r>
          </w:p>
        </w:tc>
        <w:tc>
          <w:tcPr>
            <w:tcW w:w="6167" w:type="dxa"/>
            <w:tcBorders>
              <w:top w:val="single" w:sz="8" w:space="0" w:color="4BACC6"/>
              <w:bottom w:val="single" w:sz="8" w:space="0" w:color="4BACC6"/>
              <w:right w:val="single" w:sz="8" w:space="0" w:color="4BACC6"/>
            </w:tcBorders>
          </w:tcPr>
          <w:p w14:paraId="484A6597" w14:textId="77777777" w:rsidR="004E49E9" w:rsidRPr="00BA40FA" w:rsidRDefault="0009345D">
            <w:pPr>
              <w:pStyle w:val="BodyText"/>
            </w:pPr>
            <w:r w:rsidRPr="00BA40FA">
              <w:t>Brugeren har fravalgt OCES, men forsøger at logge ind på en tjeneste</w:t>
            </w:r>
            <w:r w:rsidR="003174CF" w:rsidRPr="00BA40FA">
              <w:t>udb</w:t>
            </w:r>
            <w:r w:rsidRPr="00BA40FA">
              <w:t>yder, der kræver det.</w:t>
            </w:r>
          </w:p>
        </w:tc>
      </w:tr>
      <w:tr w:rsidR="0009345D" w:rsidRPr="00BA40FA" w14:paraId="7CBC4346" w14:textId="77777777" w:rsidTr="0009345D">
        <w:tc>
          <w:tcPr>
            <w:tcW w:w="2446" w:type="dxa"/>
            <w:tcBorders>
              <w:top w:val="single" w:sz="8" w:space="0" w:color="4BACC6"/>
              <w:left w:val="single" w:sz="8" w:space="0" w:color="4BACC6"/>
              <w:bottom w:val="single" w:sz="8" w:space="0" w:color="4BACC6"/>
            </w:tcBorders>
          </w:tcPr>
          <w:p w14:paraId="46BF0AB7" w14:textId="77777777" w:rsidR="0009345D" w:rsidRPr="00BA40FA" w:rsidRDefault="0009345D" w:rsidP="00BD3440">
            <w:pPr>
              <w:pStyle w:val="BodyText"/>
              <w:rPr>
                <w:b/>
                <w:bCs/>
              </w:rPr>
            </w:pPr>
            <w:r w:rsidRPr="00BA40FA">
              <w:rPr>
                <w:b/>
                <w:bCs/>
              </w:rPr>
              <w:t>OCES002</w:t>
            </w:r>
          </w:p>
        </w:tc>
        <w:tc>
          <w:tcPr>
            <w:tcW w:w="6167" w:type="dxa"/>
            <w:tcBorders>
              <w:top w:val="single" w:sz="8" w:space="0" w:color="4BACC6"/>
              <w:bottom w:val="single" w:sz="8" w:space="0" w:color="4BACC6"/>
              <w:right w:val="single" w:sz="8" w:space="0" w:color="4BACC6"/>
            </w:tcBorders>
          </w:tcPr>
          <w:p w14:paraId="2A0AD5E4" w14:textId="77777777" w:rsidR="0009345D" w:rsidRPr="00BA40FA" w:rsidRDefault="0009345D" w:rsidP="00BD3440">
            <w:pPr>
              <w:pStyle w:val="BodyText"/>
            </w:pPr>
            <w:r w:rsidRPr="00BA40FA">
              <w:t xml:space="preserve">Brugeren </w:t>
            </w:r>
            <w:r w:rsidR="00FA764F" w:rsidRPr="00BA40FA">
              <w:t>har NemID i netbanken og</w:t>
            </w:r>
            <w:r w:rsidRPr="00BA40FA">
              <w:t xml:space="preserve"> er ikke kvalificeret til at få udstedt et OCES, men forsøger at logge ind på en tjeneste</w:t>
            </w:r>
            <w:r w:rsidR="003174CF" w:rsidRPr="00BA40FA">
              <w:t>udb</w:t>
            </w:r>
            <w:r w:rsidRPr="00BA40FA">
              <w:t xml:space="preserve">yder, </w:t>
            </w:r>
            <w:r w:rsidRPr="00BA40FA">
              <w:lastRenderedPageBreak/>
              <w:t>der kræver det.</w:t>
            </w:r>
          </w:p>
        </w:tc>
      </w:tr>
      <w:tr w:rsidR="0009345D" w:rsidRPr="00BA40FA" w14:paraId="5B68E2BD" w14:textId="77777777" w:rsidTr="0009345D">
        <w:tc>
          <w:tcPr>
            <w:tcW w:w="2446" w:type="dxa"/>
            <w:tcBorders>
              <w:top w:val="single" w:sz="8" w:space="0" w:color="4BACC6"/>
              <w:left w:val="single" w:sz="8" w:space="0" w:color="4BACC6"/>
              <w:bottom w:val="single" w:sz="8" w:space="0" w:color="4BACC6"/>
            </w:tcBorders>
          </w:tcPr>
          <w:p w14:paraId="5D6DBE27" w14:textId="77777777" w:rsidR="0009345D" w:rsidRPr="00BA40FA" w:rsidRDefault="0009345D" w:rsidP="00BD3440">
            <w:pPr>
              <w:pStyle w:val="BodyText"/>
              <w:rPr>
                <w:b/>
                <w:bCs/>
              </w:rPr>
            </w:pPr>
            <w:r w:rsidRPr="00BA40FA">
              <w:rPr>
                <w:b/>
                <w:bCs/>
              </w:rPr>
              <w:lastRenderedPageBreak/>
              <w:t>OCES003</w:t>
            </w:r>
          </w:p>
        </w:tc>
        <w:tc>
          <w:tcPr>
            <w:tcW w:w="6167" w:type="dxa"/>
            <w:tcBorders>
              <w:top w:val="single" w:sz="8" w:space="0" w:color="4BACC6"/>
              <w:bottom w:val="single" w:sz="8" w:space="0" w:color="4BACC6"/>
              <w:right w:val="single" w:sz="8" w:space="0" w:color="4BACC6"/>
            </w:tcBorders>
          </w:tcPr>
          <w:p w14:paraId="5624C365" w14:textId="77777777" w:rsidR="0009345D" w:rsidRPr="00BA40FA" w:rsidRDefault="0009345D" w:rsidP="003174CF">
            <w:pPr>
              <w:pStyle w:val="BodyText"/>
            </w:pPr>
            <w:r w:rsidRPr="00BA40FA">
              <w:t xml:space="preserve">Den OTP enhed, der bruges til at logge ind, har </w:t>
            </w:r>
            <w:r w:rsidR="003174CF" w:rsidRPr="00BA40FA">
              <w:t xml:space="preserve">ikke </w:t>
            </w:r>
            <w:r w:rsidRPr="00BA40FA">
              <w:t>OCES</w:t>
            </w:r>
            <w:r w:rsidR="003174CF" w:rsidRPr="00BA40FA">
              <w:t xml:space="preserve"> tilknyttet. Brugeren har en </w:t>
            </w:r>
            <w:r w:rsidRPr="00BA40FA">
              <w:t>anden OTP enhed</w:t>
            </w:r>
            <w:r w:rsidR="003174CF" w:rsidRPr="00BA40FA">
              <w:t xml:space="preserve"> med OCES end den der bruges</w:t>
            </w:r>
            <w:r w:rsidRPr="00BA40FA">
              <w:t>.</w:t>
            </w:r>
          </w:p>
        </w:tc>
      </w:tr>
      <w:tr w:rsidR="0009345D" w:rsidRPr="00BA40FA" w14:paraId="5B17366B" w14:textId="77777777" w:rsidTr="0009345D">
        <w:tc>
          <w:tcPr>
            <w:tcW w:w="2446" w:type="dxa"/>
            <w:tcBorders>
              <w:top w:val="single" w:sz="8" w:space="0" w:color="4BACC6"/>
              <w:left w:val="single" w:sz="8" w:space="0" w:color="4BACC6"/>
              <w:bottom w:val="single" w:sz="8" w:space="0" w:color="4BACC6"/>
            </w:tcBorders>
          </w:tcPr>
          <w:p w14:paraId="61CF5FD3" w14:textId="77777777" w:rsidR="0009345D" w:rsidRPr="00BA40FA" w:rsidRDefault="0009345D" w:rsidP="00BD3440">
            <w:pPr>
              <w:pStyle w:val="BodyText"/>
              <w:rPr>
                <w:b/>
                <w:bCs/>
              </w:rPr>
            </w:pPr>
            <w:r w:rsidRPr="00BA40FA">
              <w:rPr>
                <w:b/>
                <w:bCs/>
              </w:rPr>
              <w:t>OCES004</w:t>
            </w:r>
          </w:p>
        </w:tc>
        <w:tc>
          <w:tcPr>
            <w:tcW w:w="6167" w:type="dxa"/>
            <w:tcBorders>
              <w:top w:val="single" w:sz="8" w:space="0" w:color="4BACC6"/>
              <w:bottom w:val="single" w:sz="8" w:space="0" w:color="4BACC6"/>
              <w:right w:val="single" w:sz="8" w:space="0" w:color="4BACC6"/>
            </w:tcBorders>
          </w:tcPr>
          <w:p w14:paraId="6B9C0275" w14:textId="77777777" w:rsidR="0009345D" w:rsidRPr="00BA40FA" w:rsidRDefault="0009345D" w:rsidP="00BD3440">
            <w:pPr>
              <w:pStyle w:val="BodyText"/>
            </w:pPr>
            <w:r w:rsidRPr="00BA40FA">
              <w:t>Brugeren er ikke OCES-kvalificeret som følge af ikke at have et CPR-nummer eller er yngre end 15 år.</w:t>
            </w:r>
          </w:p>
        </w:tc>
      </w:tr>
      <w:tr w:rsidR="0009345D" w:rsidRPr="00BA40FA" w14:paraId="1250F9C6" w14:textId="77777777" w:rsidTr="0009345D">
        <w:tc>
          <w:tcPr>
            <w:tcW w:w="2446" w:type="dxa"/>
            <w:tcBorders>
              <w:top w:val="single" w:sz="8" w:space="0" w:color="4BACC6"/>
              <w:left w:val="single" w:sz="8" w:space="0" w:color="4BACC6"/>
              <w:bottom w:val="single" w:sz="8" w:space="0" w:color="4BACC6"/>
            </w:tcBorders>
          </w:tcPr>
          <w:p w14:paraId="248F80B6" w14:textId="77777777" w:rsidR="0009345D" w:rsidRPr="00BA40FA" w:rsidRDefault="0009345D" w:rsidP="00BD3440">
            <w:pPr>
              <w:pStyle w:val="BodyText"/>
              <w:rPr>
                <w:b/>
                <w:bCs/>
              </w:rPr>
            </w:pPr>
            <w:r w:rsidRPr="00BA40FA">
              <w:rPr>
                <w:b/>
                <w:bCs/>
              </w:rPr>
              <w:t>OCES005</w:t>
            </w:r>
          </w:p>
        </w:tc>
        <w:tc>
          <w:tcPr>
            <w:tcW w:w="6167" w:type="dxa"/>
            <w:tcBorders>
              <w:top w:val="single" w:sz="8" w:space="0" w:color="4BACC6"/>
              <w:bottom w:val="single" w:sz="8" w:space="0" w:color="4BACC6"/>
              <w:right w:val="single" w:sz="8" w:space="0" w:color="4BACC6"/>
            </w:tcBorders>
          </w:tcPr>
          <w:p w14:paraId="304997CA" w14:textId="77777777" w:rsidR="0009345D" w:rsidRPr="00BA40FA" w:rsidRDefault="0009345D" w:rsidP="00BD3440">
            <w:pPr>
              <w:pStyle w:val="BodyText"/>
            </w:pPr>
            <w:r w:rsidRPr="00BA40FA">
              <w:t>Returneret i situationer, hvor en ny attest skal udstedes til at fuldføre handlingen, men en teknisk fejl opstod ved at gøre det.</w:t>
            </w:r>
          </w:p>
        </w:tc>
      </w:tr>
    </w:tbl>
    <w:p w14:paraId="478AEF28" w14:textId="77777777" w:rsidR="00BD3440" w:rsidRPr="00BA40FA" w:rsidRDefault="00BD3440">
      <w:pPr>
        <w:spacing w:before="0" w:after="0"/>
        <w:ind w:left="0"/>
      </w:pPr>
    </w:p>
    <w:p w14:paraId="38059D49" w14:textId="77777777" w:rsidR="00BD3440" w:rsidRPr="00BA40FA" w:rsidRDefault="00BD3440">
      <w:pPr>
        <w:spacing w:before="0" w:after="0"/>
        <w:ind w:left="0"/>
      </w:pPr>
      <w:r w:rsidRPr="00BA40FA">
        <w:br w:type="page"/>
      </w:r>
    </w:p>
    <w:p w14:paraId="4A6FC57F" w14:textId="77777777" w:rsidR="00BD3440" w:rsidRPr="00BA40FA" w:rsidRDefault="00BD3440">
      <w:pPr>
        <w:spacing w:before="0" w:after="0"/>
        <w:ind w:left="0"/>
        <w:sectPr w:rsidR="00BD3440" w:rsidRPr="00BA40FA" w:rsidSect="00BD3440">
          <w:headerReference w:type="default" r:id="rId18"/>
          <w:footerReference w:type="default" r:id="rId19"/>
          <w:headerReference w:type="first" r:id="rId20"/>
          <w:footerReference w:type="first" r:id="rId21"/>
          <w:pgSz w:w="11906" w:h="16838" w:code="9"/>
          <w:pgMar w:top="2835" w:right="1985" w:bottom="1985" w:left="1418" w:header="794" w:footer="709" w:gutter="0"/>
          <w:cols w:space="708"/>
          <w:docGrid w:linePitch="360"/>
        </w:sectPr>
      </w:pPr>
    </w:p>
    <w:p w14:paraId="3CF87A05" w14:textId="77777777" w:rsidR="00466049" w:rsidRPr="00BA40FA" w:rsidRDefault="00BD3440">
      <w:pPr>
        <w:pStyle w:val="Heading3"/>
      </w:pPr>
      <w:bookmarkStart w:id="92" w:name="_Toc337552174"/>
      <w:r w:rsidRPr="00BA40FA">
        <w:lastRenderedPageBreak/>
        <w:t>Anbefaling til tekster for bruger-rettede fejlkoder</w:t>
      </w:r>
      <w:bookmarkEnd w:id="92"/>
    </w:p>
    <w:tbl>
      <w:tblPr>
        <w:tblW w:w="1545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2"/>
        <w:gridCol w:w="2865"/>
        <w:gridCol w:w="2243"/>
        <w:gridCol w:w="6854"/>
        <w:gridCol w:w="1977"/>
      </w:tblGrid>
      <w:tr w:rsidR="00BD3440" w:rsidRPr="00BA40FA" w14:paraId="2301F12E" w14:textId="77777777" w:rsidTr="00472270">
        <w:trPr>
          <w:tblHeader/>
        </w:trPr>
        <w:tc>
          <w:tcPr>
            <w:tcW w:w="1512" w:type="dxa"/>
          </w:tcPr>
          <w:p w14:paraId="236DE656" w14:textId="77777777" w:rsidR="00466049" w:rsidRPr="00BA40FA" w:rsidRDefault="009F7E7E">
            <w:pPr>
              <w:spacing w:after="0"/>
              <w:ind w:left="33"/>
              <w:rPr>
                <w:b/>
                <w:szCs w:val="20"/>
              </w:rPr>
            </w:pPr>
            <w:r w:rsidRPr="00BA40FA">
              <w:rPr>
                <w:b/>
                <w:szCs w:val="20"/>
              </w:rPr>
              <w:t>F</w:t>
            </w:r>
            <w:r w:rsidR="00DC454C" w:rsidRPr="00BA40FA">
              <w:rPr>
                <w:b/>
                <w:szCs w:val="20"/>
              </w:rPr>
              <w:t>ejlkode</w:t>
            </w:r>
          </w:p>
        </w:tc>
        <w:tc>
          <w:tcPr>
            <w:tcW w:w="2865" w:type="dxa"/>
          </w:tcPr>
          <w:p w14:paraId="4A2A46E3" w14:textId="77777777" w:rsidR="00466049" w:rsidRPr="00E22E79" w:rsidRDefault="00DC454C">
            <w:pPr>
              <w:spacing w:after="0"/>
              <w:ind w:left="56"/>
              <w:rPr>
                <w:b/>
                <w:szCs w:val="20"/>
              </w:rPr>
            </w:pPr>
            <w:r w:rsidRPr="00E22E79">
              <w:rPr>
                <w:b/>
                <w:szCs w:val="20"/>
              </w:rPr>
              <w:t>Beskrivelse</w:t>
            </w:r>
          </w:p>
        </w:tc>
        <w:tc>
          <w:tcPr>
            <w:tcW w:w="2243" w:type="dxa"/>
          </w:tcPr>
          <w:p w14:paraId="52EE3D8B" w14:textId="77777777" w:rsidR="00466049" w:rsidRPr="00625E93" w:rsidRDefault="00DC454C">
            <w:pPr>
              <w:spacing w:after="0"/>
              <w:ind w:left="82"/>
              <w:rPr>
                <w:b/>
                <w:szCs w:val="20"/>
              </w:rPr>
            </w:pPr>
            <w:r w:rsidRPr="00625E93">
              <w:rPr>
                <w:b/>
                <w:szCs w:val="20"/>
              </w:rPr>
              <w:t>Tekst i applet</w:t>
            </w:r>
          </w:p>
        </w:tc>
        <w:tc>
          <w:tcPr>
            <w:tcW w:w="6854" w:type="dxa"/>
          </w:tcPr>
          <w:p w14:paraId="18BBD77D" w14:textId="77777777" w:rsidR="00466049" w:rsidRPr="00BA40FA" w:rsidRDefault="00DC454C">
            <w:pPr>
              <w:spacing w:after="0"/>
              <w:ind w:left="111"/>
              <w:rPr>
                <w:b/>
                <w:szCs w:val="20"/>
              </w:rPr>
            </w:pPr>
            <w:r w:rsidRPr="00BA40FA">
              <w:rPr>
                <w:b/>
                <w:szCs w:val="20"/>
              </w:rPr>
              <w:t>Tekstforslag til TU’er + evt. link til DCH</w:t>
            </w:r>
          </w:p>
        </w:tc>
        <w:tc>
          <w:tcPr>
            <w:tcW w:w="1977" w:type="dxa"/>
          </w:tcPr>
          <w:p w14:paraId="79468FA7" w14:textId="77777777" w:rsidR="00466049" w:rsidRPr="00BA40FA" w:rsidRDefault="00DC454C">
            <w:pPr>
              <w:spacing w:after="0"/>
              <w:ind w:left="167"/>
              <w:rPr>
                <w:b/>
                <w:szCs w:val="20"/>
              </w:rPr>
            </w:pPr>
            <w:r w:rsidRPr="00BA40FA">
              <w:rPr>
                <w:b/>
                <w:szCs w:val="20"/>
              </w:rPr>
              <w:t>Anbefaling til TU</w:t>
            </w:r>
          </w:p>
        </w:tc>
      </w:tr>
      <w:tr w:rsidR="00BD3440" w:rsidRPr="00BA40FA" w14:paraId="39E3D003" w14:textId="77777777" w:rsidTr="00472270">
        <w:trPr>
          <w:trHeight w:val="1590"/>
        </w:trPr>
        <w:tc>
          <w:tcPr>
            <w:tcW w:w="1512" w:type="dxa"/>
          </w:tcPr>
          <w:p w14:paraId="1C8E40C3" w14:textId="77777777" w:rsidR="00466049" w:rsidRPr="00BA40FA" w:rsidRDefault="00DC454C">
            <w:pPr>
              <w:spacing w:after="0"/>
              <w:ind w:left="33"/>
              <w:rPr>
                <w:szCs w:val="20"/>
              </w:rPr>
            </w:pPr>
            <w:r w:rsidRPr="00BA40FA">
              <w:rPr>
                <w:szCs w:val="20"/>
              </w:rPr>
              <w:t>CAN001</w:t>
            </w:r>
          </w:p>
        </w:tc>
        <w:tc>
          <w:tcPr>
            <w:tcW w:w="2865" w:type="dxa"/>
          </w:tcPr>
          <w:p w14:paraId="18574485" w14:textId="075645EC" w:rsidR="00466049" w:rsidRPr="00BA40FA" w:rsidRDefault="00DC454C">
            <w:pPr>
              <w:spacing w:after="0"/>
              <w:ind w:left="56"/>
              <w:rPr>
                <w:szCs w:val="20"/>
              </w:rPr>
            </w:pPr>
            <w:r w:rsidRPr="00BA40FA">
              <w:rPr>
                <w:szCs w:val="20"/>
              </w:rPr>
              <w:t>Brugeren trykkede på “afbryd”-knappen i appletten if</w:t>
            </w:r>
            <w:r w:rsidR="009F7E7E" w:rsidRPr="00BA40FA">
              <w:rPr>
                <w:szCs w:val="20"/>
              </w:rPr>
              <w:t>b</w:t>
            </w:r>
            <w:r w:rsidR="00394A79">
              <w:rPr>
                <w:szCs w:val="20"/>
              </w:rPr>
              <w:t>.</w:t>
            </w:r>
            <w:r w:rsidRPr="009B073C">
              <w:rPr>
                <w:szCs w:val="20"/>
              </w:rPr>
              <w:t>m</w:t>
            </w:r>
            <w:r w:rsidR="009F7E7E" w:rsidRPr="00A771A3">
              <w:rPr>
                <w:szCs w:val="20"/>
              </w:rPr>
              <w:t>.</w:t>
            </w:r>
            <w:r w:rsidRPr="00625E93">
              <w:rPr>
                <w:szCs w:val="20"/>
              </w:rPr>
              <w:t xml:space="preserve"> aktivering (altså under brug af midlertidig adgangskode)</w:t>
            </w:r>
          </w:p>
        </w:tc>
        <w:tc>
          <w:tcPr>
            <w:tcW w:w="2243" w:type="dxa"/>
          </w:tcPr>
          <w:p w14:paraId="66EC6753" w14:textId="77777777" w:rsidR="00466049" w:rsidRPr="00BA40FA" w:rsidRDefault="00DC454C">
            <w:pPr>
              <w:spacing w:after="0"/>
              <w:ind w:left="82"/>
              <w:rPr>
                <w:szCs w:val="20"/>
              </w:rPr>
            </w:pPr>
            <w:r w:rsidRPr="00BA40FA">
              <w:rPr>
                <w:szCs w:val="20"/>
              </w:rPr>
              <w:t>Under aktivering advares brugen mod, at han skal benytte ny midlertidig adgangskode næste gang der forsøges logget på.</w:t>
            </w:r>
          </w:p>
        </w:tc>
        <w:tc>
          <w:tcPr>
            <w:tcW w:w="6854" w:type="dxa"/>
          </w:tcPr>
          <w:p w14:paraId="1644C029" w14:textId="77777777" w:rsidR="00466049" w:rsidRPr="00BA40FA" w:rsidRDefault="00466049">
            <w:pPr>
              <w:spacing w:after="0"/>
              <w:ind w:left="111"/>
              <w:rPr>
                <w:szCs w:val="20"/>
              </w:rPr>
            </w:pPr>
          </w:p>
        </w:tc>
        <w:tc>
          <w:tcPr>
            <w:tcW w:w="1977" w:type="dxa"/>
          </w:tcPr>
          <w:p w14:paraId="668C92AC" w14:textId="77777777" w:rsidR="00466049" w:rsidRPr="00BA40FA" w:rsidRDefault="00DC454C">
            <w:pPr>
              <w:spacing w:after="0"/>
              <w:ind w:left="167"/>
              <w:rPr>
                <w:szCs w:val="20"/>
              </w:rPr>
            </w:pPr>
            <w:r w:rsidRPr="00BA40FA">
              <w:rPr>
                <w:szCs w:val="20"/>
              </w:rPr>
              <w:t>TU skal sende brugeren et fornuftigt sted hen, givet hvor brugeren er henne i flowet.</w:t>
            </w:r>
          </w:p>
        </w:tc>
      </w:tr>
      <w:tr w:rsidR="00BD3440" w:rsidRPr="00BA40FA" w14:paraId="10516EEF" w14:textId="77777777" w:rsidTr="00472270">
        <w:trPr>
          <w:trHeight w:val="1696"/>
        </w:trPr>
        <w:tc>
          <w:tcPr>
            <w:tcW w:w="1512" w:type="dxa"/>
          </w:tcPr>
          <w:p w14:paraId="73AFE2C5" w14:textId="77777777" w:rsidR="00466049" w:rsidRPr="00BA40FA" w:rsidRDefault="00DC454C">
            <w:pPr>
              <w:spacing w:after="0"/>
              <w:ind w:left="33"/>
              <w:rPr>
                <w:szCs w:val="20"/>
              </w:rPr>
            </w:pPr>
            <w:r w:rsidRPr="00BA40FA">
              <w:rPr>
                <w:szCs w:val="20"/>
              </w:rPr>
              <w:t>CAN002</w:t>
            </w:r>
          </w:p>
          <w:p w14:paraId="3D9B9E0C" w14:textId="77777777" w:rsidR="00466049" w:rsidRPr="00BA40FA" w:rsidRDefault="00466049">
            <w:pPr>
              <w:spacing w:after="0"/>
              <w:ind w:left="33"/>
              <w:rPr>
                <w:szCs w:val="20"/>
              </w:rPr>
            </w:pPr>
          </w:p>
        </w:tc>
        <w:tc>
          <w:tcPr>
            <w:tcW w:w="2865" w:type="dxa"/>
          </w:tcPr>
          <w:p w14:paraId="160AFD37" w14:textId="77777777" w:rsidR="00466049" w:rsidRPr="00BA40FA" w:rsidRDefault="00DC454C">
            <w:pPr>
              <w:spacing w:after="0"/>
              <w:ind w:left="56"/>
              <w:rPr>
                <w:szCs w:val="20"/>
              </w:rPr>
            </w:pPr>
            <w:r w:rsidRPr="00BA40FA">
              <w:rPr>
                <w:szCs w:val="20"/>
              </w:rPr>
              <w:t xml:space="preserve">Brugeren trykkede på “afbryd”-knappen i appletten, alle andre steder end hvor brugeren er i gang med at logge på med midlertidig adgangskode. </w:t>
            </w:r>
          </w:p>
        </w:tc>
        <w:tc>
          <w:tcPr>
            <w:tcW w:w="2243" w:type="dxa"/>
          </w:tcPr>
          <w:p w14:paraId="3EA0EC11" w14:textId="77777777" w:rsidR="00466049" w:rsidRPr="00BA40FA" w:rsidRDefault="00466049">
            <w:pPr>
              <w:spacing w:after="0"/>
              <w:ind w:left="82"/>
              <w:rPr>
                <w:szCs w:val="20"/>
              </w:rPr>
            </w:pPr>
          </w:p>
        </w:tc>
        <w:tc>
          <w:tcPr>
            <w:tcW w:w="6854" w:type="dxa"/>
          </w:tcPr>
          <w:p w14:paraId="3E8D0DC9" w14:textId="516DA531" w:rsidR="00466049" w:rsidRPr="00BA40FA" w:rsidRDefault="009F7E7E">
            <w:pPr>
              <w:spacing w:after="0"/>
              <w:ind w:left="111"/>
              <w:rPr>
                <w:szCs w:val="20"/>
              </w:rPr>
            </w:pPr>
            <w:r w:rsidRPr="00BA40FA">
              <w:rPr>
                <w:szCs w:val="20"/>
              </w:rPr>
              <w:t xml:space="preserve">Det er ikke muligt for </w:t>
            </w:r>
            <w:r w:rsidR="00394A79">
              <w:rPr>
                <w:szCs w:val="20"/>
              </w:rPr>
              <w:t>tjenesteudbyderen</w:t>
            </w:r>
            <w:r w:rsidR="00394A79" w:rsidRPr="009B073C">
              <w:rPr>
                <w:szCs w:val="20"/>
              </w:rPr>
              <w:t xml:space="preserve"> </w:t>
            </w:r>
            <w:r w:rsidRPr="00A771A3">
              <w:rPr>
                <w:szCs w:val="20"/>
              </w:rPr>
              <w:t>at give en besked til bruger</w:t>
            </w:r>
            <w:r w:rsidRPr="00625E93">
              <w:rPr>
                <w:szCs w:val="20"/>
              </w:rPr>
              <w:t>en</w:t>
            </w:r>
            <w:r w:rsidR="00DC454C" w:rsidRPr="00BA40FA">
              <w:rPr>
                <w:szCs w:val="20"/>
              </w:rPr>
              <w:t>.</w:t>
            </w:r>
          </w:p>
          <w:p w14:paraId="4456A80B" w14:textId="77777777" w:rsidR="00466049" w:rsidRPr="00BA40FA" w:rsidRDefault="00466049">
            <w:pPr>
              <w:spacing w:after="0"/>
              <w:ind w:left="111"/>
              <w:rPr>
                <w:szCs w:val="20"/>
              </w:rPr>
            </w:pPr>
          </w:p>
        </w:tc>
        <w:tc>
          <w:tcPr>
            <w:tcW w:w="1977" w:type="dxa"/>
          </w:tcPr>
          <w:p w14:paraId="4B798789" w14:textId="77777777" w:rsidR="00466049" w:rsidRPr="00BA40FA" w:rsidRDefault="00DC454C">
            <w:pPr>
              <w:spacing w:after="0"/>
              <w:ind w:left="167"/>
              <w:rPr>
                <w:szCs w:val="20"/>
              </w:rPr>
            </w:pPr>
            <w:r w:rsidRPr="00BA40FA">
              <w:rPr>
                <w:szCs w:val="20"/>
              </w:rPr>
              <w:t>TU skal sende brugeren et fornuftigt sted hen, givet hvor brugeren er henne i flowet.</w:t>
            </w:r>
          </w:p>
        </w:tc>
      </w:tr>
      <w:tr w:rsidR="00BD3440" w:rsidRPr="00BA40FA" w14:paraId="2F5DD83B" w14:textId="77777777" w:rsidTr="00472270">
        <w:tc>
          <w:tcPr>
            <w:tcW w:w="1512" w:type="dxa"/>
          </w:tcPr>
          <w:p w14:paraId="1F198A56" w14:textId="77777777" w:rsidR="00466049" w:rsidRPr="00BA40FA" w:rsidRDefault="00DC454C">
            <w:pPr>
              <w:spacing w:after="0"/>
              <w:ind w:left="33"/>
              <w:rPr>
                <w:szCs w:val="20"/>
              </w:rPr>
            </w:pPr>
            <w:r w:rsidRPr="00BA40FA">
              <w:rPr>
                <w:szCs w:val="20"/>
              </w:rPr>
              <w:t>LOCK001</w:t>
            </w:r>
          </w:p>
        </w:tc>
        <w:tc>
          <w:tcPr>
            <w:tcW w:w="2865" w:type="dxa"/>
          </w:tcPr>
          <w:p w14:paraId="31DCD1F8" w14:textId="77777777" w:rsidR="00466049" w:rsidRPr="00BA40FA" w:rsidRDefault="00DC454C">
            <w:pPr>
              <w:spacing w:after="0"/>
              <w:ind w:left="56"/>
              <w:rPr>
                <w:szCs w:val="20"/>
              </w:rPr>
            </w:pPr>
            <w:r w:rsidRPr="00BA40FA">
              <w:rPr>
                <w:szCs w:val="20"/>
              </w:rPr>
              <w:t>Brugeren har indtastet forkert adgangskode for mange gange. Denne fejlbesked fås i den session, hvor brugeren bliver tidslåst.</w:t>
            </w:r>
          </w:p>
          <w:p w14:paraId="7F6FF0EE" w14:textId="77777777" w:rsidR="00466049" w:rsidRPr="00BA40FA" w:rsidRDefault="00466049">
            <w:pPr>
              <w:spacing w:after="0"/>
              <w:ind w:left="56"/>
              <w:rPr>
                <w:szCs w:val="20"/>
              </w:rPr>
            </w:pPr>
          </w:p>
        </w:tc>
        <w:tc>
          <w:tcPr>
            <w:tcW w:w="2243" w:type="dxa"/>
          </w:tcPr>
          <w:p w14:paraId="047AD280" w14:textId="77777777" w:rsidR="00466049" w:rsidRPr="00BA40FA" w:rsidRDefault="00DC454C">
            <w:pPr>
              <w:spacing w:after="0"/>
              <w:ind w:left="82"/>
              <w:rPr>
                <w:szCs w:val="20"/>
              </w:rPr>
            </w:pPr>
            <w:r w:rsidRPr="00BA40FA">
              <w:rPr>
                <w:rFonts w:cs="Arial"/>
                <w:szCs w:val="20"/>
              </w:rPr>
              <w:t>Brugeren får i applet besked om at hans adgangskode er tidslåst.</w:t>
            </w:r>
          </w:p>
        </w:tc>
        <w:tc>
          <w:tcPr>
            <w:tcW w:w="6854" w:type="dxa"/>
          </w:tcPr>
          <w:p w14:paraId="76EA2BAC" w14:textId="77777777" w:rsidR="0024331C" w:rsidRPr="00BA40FA" w:rsidRDefault="0024331C" w:rsidP="0024331C">
            <w:pPr>
              <w:spacing w:after="0"/>
              <w:ind w:left="111"/>
              <w:rPr>
                <w:szCs w:val="20"/>
              </w:rPr>
            </w:pPr>
            <w:r w:rsidRPr="00BA40FA">
              <w:rPr>
                <w:szCs w:val="20"/>
              </w:rPr>
              <w:t>Du har angivet forkert bruger-id eller adgangskode</w:t>
            </w:r>
            <w:r w:rsidR="009F7E7E" w:rsidRPr="00BA40FA">
              <w:rPr>
                <w:szCs w:val="20"/>
              </w:rPr>
              <w:t xml:space="preserve"> </w:t>
            </w:r>
            <w:r w:rsidRPr="00BA40FA">
              <w:rPr>
                <w:szCs w:val="20"/>
              </w:rPr>
              <w:t>5 gange i træk.</w:t>
            </w:r>
          </w:p>
          <w:p w14:paraId="109A6803" w14:textId="77777777" w:rsidR="0024331C" w:rsidRPr="00BA40FA" w:rsidRDefault="0024331C" w:rsidP="0024331C">
            <w:pPr>
              <w:spacing w:after="0"/>
              <w:ind w:left="111"/>
              <w:rPr>
                <w:szCs w:val="20"/>
              </w:rPr>
            </w:pPr>
            <w:r w:rsidRPr="00BA40FA">
              <w:rPr>
                <w:szCs w:val="20"/>
              </w:rPr>
              <w:t xml:space="preserve">NemID er nu spærret i 8 timer, </w:t>
            </w:r>
            <w:r w:rsidR="009F7E7E" w:rsidRPr="00BA40FA">
              <w:rPr>
                <w:szCs w:val="20"/>
              </w:rPr>
              <w:t>hvorefter</w:t>
            </w:r>
            <w:r w:rsidRPr="00BA40FA">
              <w:rPr>
                <w:szCs w:val="20"/>
              </w:rPr>
              <w:t xml:space="preserve"> du </w:t>
            </w:r>
            <w:r w:rsidR="009F7E7E" w:rsidRPr="00BA40FA">
              <w:rPr>
                <w:szCs w:val="20"/>
              </w:rPr>
              <w:t>igen vil have 5 forsøg</w:t>
            </w:r>
            <w:r w:rsidRPr="00BA40FA">
              <w:rPr>
                <w:szCs w:val="20"/>
              </w:rPr>
              <w:t xml:space="preserve">. </w:t>
            </w:r>
          </w:p>
          <w:p w14:paraId="0E94FEC1" w14:textId="77777777" w:rsidR="0024331C" w:rsidRPr="00BA40FA" w:rsidRDefault="0024331C" w:rsidP="0024331C">
            <w:pPr>
              <w:spacing w:after="0"/>
              <w:ind w:left="111"/>
              <w:rPr>
                <w:szCs w:val="20"/>
              </w:rPr>
            </w:pPr>
            <w:r w:rsidRPr="00BA40FA">
              <w:rPr>
                <w:szCs w:val="20"/>
              </w:rPr>
              <w:t xml:space="preserve">Du kan logge på igen efter udløbet af </w:t>
            </w:r>
            <w:r w:rsidR="009F7E7E" w:rsidRPr="00BA40FA">
              <w:rPr>
                <w:szCs w:val="20"/>
              </w:rPr>
              <w:t xml:space="preserve">den 8 timers </w:t>
            </w:r>
            <w:r w:rsidRPr="00BA40FA">
              <w:rPr>
                <w:szCs w:val="20"/>
              </w:rPr>
              <w:t xml:space="preserve">spærreperiode. </w:t>
            </w:r>
          </w:p>
          <w:p w14:paraId="04FDE66B" w14:textId="77777777" w:rsidR="00466049" w:rsidRPr="00BA40FA" w:rsidRDefault="0024331C" w:rsidP="009F7E7E">
            <w:pPr>
              <w:spacing w:after="0"/>
              <w:ind w:left="111"/>
              <w:rPr>
                <w:szCs w:val="20"/>
              </w:rPr>
            </w:pPr>
            <w:r w:rsidRPr="00BA40FA">
              <w:rPr>
                <w:szCs w:val="20"/>
              </w:rPr>
              <w:t>Du kan ophæve spærringen tidligere ved at k</w:t>
            </w:r>
            <w:r w:rsidR="00D52BA6" w:rsidRPr="00BA40FA">
              <w:rPr>
                <w:szCs w:val="20"/>
              </w:rPr>
              <w:t>ontakt</w:t>
            </w:r>
            <w:r w:rsidRPr="00BA40FA">
              <w:rPr>
                <w:szCs w:val="20"/>
              </w:rPr>
              <w:t>e</w:t>
            </w:r>
            <w:r w:rsidR="009F7E7E" w:rsidRPr="00BA40FA">
              <w:rPr>
                <w:szCs w:val="20"/>
              </w:rPr>
              <w:t xml:space="preserve"> </w:t>
            </w:r>
            <w:r w:rsidR="00D52BA6" w:rsidRPr="00BA40FA">
              <w:t>NemID-support på tlf</w:t>
            </w:r>
            <w:r w:rsidR="009F7E7E" w:rsidRPr="00BA40FA">
              <w:t>.</w:t>
            </w:r>
            <w:r w:rsidR="00D52BA6" w:rsidRPr="00BA40FA">
              <w:t xml:space="preserve"> 80 30 70 50</w:t>
            </w:r>
          </w:p>
        </w:tc>
        <w:tc>
          <w:tcPr>
            <w:tcW w:w="1977" w:type="dxa"/>
          </w:tcPr>
          <w:p w14:paraId="1B7D421B" w14:textId="77777777" w:rsidR="00466049" w:rsidRPr="00BA40FA" w:rsidRDefault="00DC454C">
            <w:pPr>
              <w:spacing w:after="0"/>
              <w:ind w:left="167"/>
              <w:rPr>
                <w:szCs w:val="20"/>
              </w:rPr>
            </w:pPr>
            <w:r w:rsidRPr="00BA40FA">
              <w:rPr>
                <w:szCs w:val="20"/>
              </w:rPr>
              <w:t>TU’erne får at vide, hvad der står i appletten. Og så kan de vælge selv.</w:t>
            </w:r>
          </w:p>
        </w:tc>
      </w:tr>
      <w:tr w:rsidR="00BD3440" w:rsidRPr="00BA40FA" w14:paraId="1697E0A3" w14:textId="77777777" w:rsidTr="00472270">
        <w:tc>
          <w:tcPr>
            <w:tcW w:w="1512" w:type="dxa"/>
          </w:tcPr>
          <w:p w14:paraId="3E3D21C8" w14:textId="77777777" w:rsidR="00466049" w:rsidRPr="00BA40FA" w:rsidRDefault="00DC454C">
            <w:pPr>
              <w:spacing w:after="0"/>
              <w:ind w:left="33"/>
              <w:rPr>
                <w:szCs w:val="20"/>
              </w:rPr>
            </w:pPr>
            <w:r w:rsidRPr="00BA40FA">
              <w:rPr>
                <w:szCs w:val="20"/>
              </w:rPr>
              <w:t>LOCK002</w:t>
            </w:r>
          </w:p>
        </w:tc>
        <w:tc>
          <w:tcPr>
            <w:tcW w:w="2865" w:type="dxa"/>
          </w:tcPr>
          <w:p w14:paraId="4A45C109" w14:textId="77777777" w:rsidR="00466049" w:rsidRPr="00BA40FA" w:rsidRDefault="00DC454C">
            <w:pPr>
              <w:spacing w:after="0"/>
              <w:ind w:left="56"/>
              <w:rPr>
                <w:szCs w:val="20"/>
              </w:rPr>
            </w:pPr>
            <w:r w:rsidRPr="00BA40FA">
              <w:rPr>
                <w:szCs w:val="20"/>
              </w:rPr>
              <w:t xml:space="preserve">Brugeren har indtastet forkert adgangskode for mange gange. Denne </w:t>
            </w:r>
            <w:r w:rsidRPr="00BA40FA">
              <w:rPr>
                <w:szCs w:val="20"/>
              </w:rPr>
              <w:lastRenderedPageBreak/>
              <w:t>fejlbesked fås i den session, hvor brugeren bliver permanent spærret og midlertidig adgangskode er nødvendig.</w:t>
            </w:r>
          </w:p>
        </w:tc>
        <w:tc>
          <w:tcPr>
            <w:tcW w:w="2243" w:type="dxa"/>
          </w:tcPr>
          <w:p w14:paraId="710B45C4" w14:textId="77777777" w:rsidR="00466049" w:rsidRPr="00BA40FA" w:rsidRDefault="00DC454C">
            <w:pPr>
              <w:spacing w:after="0"/>
              <w:ind w:left="82"/>
              <w:rPr>
                <w:rFonts w:cs="Arial"/>
                <w:szCs w:val="20"/>
              </w:rPr>
            </w:pPr>
            <w:r w:rsidRPr="00BA40FA">
              <w:rPr>
                <w:rFonts w:cs="Arial"/>
                <w:szCs w:val="20"/>
              </w:rPr>
              <w:lastRenderedPageBreak/>
              <w:t xml:space="preserve">Brugeren får i applet besked om at adgang er </w:t>
            </w:r>
            <w:r w:rsidRPr="00BA40FA">
              <w:rPr>
                <w:rFonts w:cs="Arial"/>
                <w:szCs w:val="20"/>
              </w:rPr>
              <w:lastRenderedPageBreak/>
              <w:t>spærret og han skal have midlertidig adgangskode for at blive låst op.</w:t>
            </w:r>
          </w:p>
        </w:tc>
        <w:tc>
          <w:tcPr>
            <w:tcW w:w="6854" w:type="dxa"/>
          </w:tcPr>
          <w:p w14:paraId="588065B1" w14:textId="77777777" w:rsidR="0024331C" w:rsidRPr="00BA40FA" w:rsidRDefault="0024331C" w:rsidP="0024331C">
            <w:pPr>
              <w:spacing w:after="0"/>
              <w:ind w:left="111"/>
              <w:rPr>
                <w:szCs w:val="20"/>
              </w:rPr>
            </w:pPr>
            <w:r w:rsidRPr="00BA40FA">
              <w:rPr>
                <w:szCs w:val="20"/>
              </w:rPr>
              <w:lastRenderedPageBreak/>
              <w:t>NemID er spærret og kan ikke bruges.</w:t>
            </w:r>
          </w:p>
          <w:p w14:paraId="50CA09F2" w14:textId="77777777" w:rsidR="00466049" w:rsidRPr="00BA40FA" w:rsidRDefault="0024331C" w:rsidP="009F7E7E">
            <w:pPr>
              <w:spacing w:after="0"/>
              <w:ind w:left="111"/>
              <w:rPr>
                <w:szCs w:val="20"/>
              </w:rPr>
            </w:pPr>
            <w:r w:rsidRPr="00BA40FA">
              <w:rPr>
                <w:szCs w:val="20"/>
              </w:rPr>
              <w:t>For at få hjælp til dette, kan du k</w:t>
            </w:r>
            <w:r w:rsidR="00D52BA6" w:rsidRPr="00BA40FA">
              <w:rPr>
                <w:szCs w:val="20"/>
              </w:rPr>
              <w:t>ontakt</w:t>
            </w:r>
            <w:r w:rsidRPr="00BA40FA">
              <w:rPr>
                <w:szCs w:val="20"/>
              </w:rPr>
              <w:t>e</w:t>
            </w:r>
            <w:r w:rsidR="009F7E7E" w:rsidRPr="00BA40FA">
              <w:rPr>
                <w:szCs w:val="20"/>
              </w:rPr>
              <w:t xml:space="preserve"> </w:t>
            </w:r>
            <w:r w:rsidR="00D52BA6" w:rsidRPr="00BA40FA">
              <w:t>NemID-support på tlf</w:t>
            </w:r>
            <w:r w:rsidR="009F7E7E" w:rsidRPr="00BA40FA">
              <w:t>.</w:t>
            </w:r>
            <w:r w:rsidR="00D52BA6" w:rsidRPr="00BA40FA">
              <w:t xml:space="preserve"> </w:t>
            </w:r>
            <w:r w:rsidR="00D52BA6" w:rsidRPr="00BA40FA">
              <w:br/>
            </w:r>
            <w:r w:rsidR="00D52BA6" w:rsidRPr="00BA40FA">
              <w:lastRenderedPageBreak/>
              <w:t>80 30 70 50</w:t>
            </w:r>
          </w:p>
        </w:tc>
        <w:tc>
          <w:tcPr>
            <w:tcW w:w="1977" w:type="dxa"/>
          </w:tcPr>
          <w:p w14:paraId="71EC702A" w14:textId="77777777" w:rsidR="00466049" w:rsidRPr="00BA40FA" w:rsidRDefault="00466049">
            <w:pPr>
              <w:spacing w:after="0"/>
              <w:ind w:left="167"/>
              <w:rPr>
                <w:szCs w:val="20"/>
              </w:rPr>
            </w:pPr>
          </w:p>
        </w:tc>
      </w:tr>
      <w:tr w:rsidR="00BD3440" w:rsidRPr="00BA40FA" w14:paraId="5598A24E" w14:textId="77777777" w:rsidTr="00472270">
        <w:tc>
          <w:tcPr>
            <w:tcW w:w="1512" w:type="dxa"/>
          </w:tcPr>
          <w:p w14:paraId="5B919DE9" w14:textId="77777777" w:rsidR="00466049" w:rsidRPr="00BA40FA" w:rsidRDefault="00DC454C">
            <w:pPr>
              <w:spacing w:after="0"/>
              <w:ind w:left="33"/>
              <w:rPr>
                <w:szCs w:val="20"/>
              </w:rPr>
            </w:pPr>
            <w:r w:rsidRPr="00BA40FA">
              <w:rPr>
                <w:szCs w:val="20"/>
              </w:rPr>
              <w:lastRenderedPageBreak/>
              <w:t>LOCK003</w:t>
            </w:r>
          </w:p>
          <w:p w14:paraId="7C63E588" w14:textId="77777777" w:rsidR="00466049" w:rsidRPr="00BA40FA" w:rsidRDefault="00DC454C">
            <w:pPr>
              <w:spacing w:after="0"/>
              <w:ind w:left="33"/>
              <w:rPr>
                <w:szCs w:val="20"/>
              </w:rPr>
            </w:pPr>
            <w:r w:rsidRPr="00BA40FA">
              <w:rPr>
                <w:szCs w:val="20"/>
              </w:rPr>
              <w:t>(tidligere AUT002)</w:t>
            </w:r>
          </w:p>
        </w:tc>
        <w:tc>
          <w:tcPr>
            <w:tcW w:w="2865" w:type="dxa"/>
          </w:tcPr>
          <w:p w14:paraId="1F699635" w14:textId="77777777" w:rsidR="00466049" w:rsidRPr="00BA40FA" w:rsidRDefault="00DC454C">
            <w:pPr>
              <w:spacing w:after="0"/>
              <w:ind w:left="56"/>
              <w:rPr>
                <w:szCs w:val="20"/>
              </w:rPr>
            </w:pPr>
            <w:r w:rsidRPr="00BA40FA">
              <w:rPr>
                <w:szCs w:val="20"/>
              </w:rPr>
              <w:t xml:space="preserve">Brugeren har indtastet forkert nøgle for mange gange. </w:t>
            </w:r>
          </w:p>
        </w:tc>
        <w:tc>
          <w:tcPr>
            <w:tcW w:w="2243" w:type="dxa"/>
          </w:tcPr>
          <w:p w14:paraId="30B43636" w14:textId="77777777" w:rsidR="00466049" w:rsidRPr="00BA40FA" w:rsidRDefault="00DC454C">
            <w:pPr>
              <w:spacing w:after="0"/>
              <w:ind w:left="82"/>
              <w:rPr>
                <w:rFonts w:cs="Arial"/>
                <w:szCs w:val="20"/>
              </w:rPr>
            </w:pPr>
            <w:r w:rsidRPr="00BA40FA">
              <w:rPr>
                <w:rFonts w:cs="Arial"/>
                <w:szCs w:val="20"/>
              </w:rPr>
              <w:t>Brugeren får i applet besked om at adgang er spærret og han skal have midlertidig adgangskode for at blive låst op.</w:t>
            </w:r>
          </w:p>
        </w:tc>
        <w:tc>
          <w:tcPr>
            <w:tcW w:w="6854" w:type="dxa"/>
          </w:tcPr>
          <w:p w14:paraId="0C908FFC" w14:textId="77777777" w:rsidR="008D3173" w:rsidRPr="00BA40FA" w:rsidRDefault="008D3173" w:rsidP="008D3173">
            <w:pPr>
              <w:spacing w:after="0"/>
              <w:ind w:left="111"/>
              <w:rPr>
                <w:szCs w:val="20"/>
              </w:rPr>
            </w:pPr>
            <w:r w:rsidRPr="00BA40FA">
              <w:rPr>
                <w:szCs w:val="20"/>
              </w:rPr>
              <w:t>NemID er spærret og kan ikke bruges.</w:t>
            </w:r>
          </w:p>
          <w:p w14:paraId="20F06C46" w14:textId="77777777" w:rsidR="00466049" w:rsidRPr="00BA40FA" w:rsidRDefault="008D3173" w:rsidP="009F7E7E">
            <w:pPr>
              <w:spacing w:after="0"/>
              <w:ind w:left="111"/>
              <w:rPr>
                <w:szCs w:val="20"/>
              </w:rPr>
            </w:pPr>
            <w:r w:rsidRPr="00BA40FA">
              <w:rPr>
                <w:szCs w:val="20"/>
              </w:rPr>
              <w:t>For at få hjælp til dette, kan du kontakte</w:t>
            </w:r>
            <w:r w:rsidR="009F7E7E" w:rsidRPr="00BA40FA">
              <w:rPr>
                <w:szCs w:val="20"/>
              </w:rPr>
              <w:t xml:space="preserve"> </w:t>
            </w:r>
            <w:r w:rsidRPr="00BA40FA">
              <w:t>NemID-support på tlf</w:t>
            </w:r>
            <w:r w:rsidR="009F7E7E" w:rsidRPr="00BA40FA">
              <w:t>.</w:t>
            </w:r>
            <w:r w:rsidRPr="00BA40FA">
              <w:t xml:space="preserve"> </w:t>
            </w:r>
            <w:r w:rsidRPr="00BA40FA">
              <w:br/>
              <w:t>80 30 70 50</w:t>
            </w:r>
          </w:p>
        </w:tc>
        <w:tc>
          <w:tcPr>
            <w:tcW w:w="1977" w:type="dxa"/>
          </w:tcPr>
          <w:p w14:paraId="427675F9" w14:textId="77777777" w:rsidR="00466049" w:rsidRPr="00BA40FA" w:rsidRDefault="00466049">
            <w:pPr>
              <w:spacing w:after="0"/>
              <w:ind w:left="167"/>
              <w:rPr>
                <w:szCs w:val="20"/>
              </w:rPr>
            </w:pPr>
          </w:p>
        </w:tc>
      </w:tr>
      <w:tr w:rsidR="00BD3440" w:rsidRPr="00BA40FA" w14:paraId="0D4020C3" w14:textId="77777777" w:rsidTr="00472270">
        <w:tc>
          <w:tcPr>
            <w:tcW w:w="1512" w:type="dxa"/>
          </w:tcPr>
          <w:p w14:paraId="5B9763CD" w14:textId="77777777" w:rsidR="00466049" w:rsidRPr="00BA40FA" w:rsidRDefault="00DC454C">
            <w:pPr>
              <w:spacing w:after="0"/>
              <w:ind w:left="33"/>
              <w:rPr>
                <w:szCs w:val="20"/>
              </w:rPr>
            </w:pPr>
            <w:r w:rsidRPr="00BA40FA">
              <w:rPr>
                <w:szCs w:val="20"/>
              </w:rPr>
              <w:t>OCES001</w:t>
            </w:r>
          </w:p>
        </w:tc>
        <w:tc>
          <w:tcPr>
            <w:tcW w:w="2865" w:type="dxa"/>
          </w:tcPr>
          <w:p w14:paraId="59DC84AA" w14:textId="77777777" w:rsidR="00466049" w:rsidRPr="00BA40FA" w:rsidRDefault="00DC454C">
            <w:pPr>
              <w:spacing w:after="0"/>
              <w:ind w:left="56"/>
              <w:rPr>
                <w:szCs w:val="20"/>
              </w:rPr>
            </w:pPr>
            <w:r w:rsidRPr="00BA40FA">
              <w:rPr>
                <w:szCs w:val="20"/>
              </w:rPr>
              <w:t>Brugeren har ikke OCES (fravalgt), men forsøger at logge ind på en OCES tjenesteudbyder.</w:t>
            </w:r>
          </w:p>
        </w:tc>
        <w:tc>
          <w:tcPr>
            <w:tcW w:w="2243" w:type="dxa"/>
          </w:tcPr>
          <w:p w14:paraId="7BDA5BC0" w14:textId="77777777" w:rsidR="00466049" w:rsidRPr="00BA40FA" w:rsidRDefault="009F7E7E">
            <w:pPr>
              <w:spacing w:after="0"/>
              <w:ind w:left="82"/>
              <w:rPr>
                <w:rFonts w:cs="Arial"/>
                <w:szCs w:val="20"/>
              </w:rPr>
            </w:pPr>
            <w:r w:rsidRPr="00BA40FA">
              <w:rPr>
                <w:rFonts w:cs="Arial"/>
                <w:szCs w:val="20"/>
              </w:rPr>
              <w:t xml:space="preserve">Ingen </w:t>
            </w:r>
            <w:r w:rsidR="00DC454C" w:rsidRPr="00BA40FA">
              <w:rPr>
                <w:rFonts w:cs="Arial"/>
                <w:szCs w:val="20"/>
              </w:rPr>
              <w:t>fejlbesked i applet</w:t>
            </w:r>
          </w:p>
        </w:tc>
        <w:tc>
          <w:tcPr>
            <w:tcW w:w="6854" w:type="dxa"/>
          </w:tcPr>
          <w:p w14:paraId="02FEC778" w14:textId="77777777" w:rsidR="00466049" w:rsidRPr="00E22E79" w:rsidRDefault="00DC454C">
            <w:pPr>
              <w:spacing w:after="0"/>
              <w:ind w:left="111"/>
            </w:pPr>
            <w:r w:rsidRPr="00BA40FA">
              <w:rPr>
                <w:szCs w:val="20"/>
              </w:rPr>
              <w:t>Du har kun sagt ja til at bruge NemID til netbank. Ønsker du at bruge NemID til andre hjemmesider</w:t>
            </w:r>
            <w:r w:rsidR="00A47B11" w:rsidRPr="00BA40FA">
              <w:rPr>
                <w:szCs w:val="20"/>
              </w:rPr>
              <w:t>,</w:t>
            </w:r>
            <w:r w:rsidR="009F7E7E" w:rsidRPr="00BA40FA">
              <w:rPr>
                <w:szCs w:val="20"/>
              </w:rPr>
              <w:t xml:space="preserve"> </w:t>
            </w:r>
            <w:r w:rsidR="00A47B11" w:rsidRPr="00BA40FA">
              <w:rPr>
                <w:szCs w:val="20"/>
              </w:rPr>
              <w:t>skal du først tilknytte en offentlig digital signatur (OCES)</w:t>
            </w:r>
            <w:r w:rsidR="009F7E7E" w:rsidRPr="00BA40FA">
              <w:rPr>
                <w:szCs w:val="20"/>
              </w:rPr>
              <w:t xml:space="preserve"> til dit NemID</w:t>
            </w:r>
            <w:r w:rsidR="00A47B11" w:rsidRPr="00BA40FA">
              <w:rPr>
                <w:szCs w:val="20"/>
              </w:rPr>
              <w:t xml:space="preserve"> - </w:t>
            </w:r>
            <w:r w:rsidRPr="00BA40FA">
              <w:rPr>
                <w:szCs w:val="20"/>
              </w:rPr>
              <w:t xml:space="preserve">klik her </w:t>
            </w:r>
            <w:hyperlink r:id="rId22" w:history="1">
              <w:r w:rsidR="00AA772F" w:rsidRPr="00A771A3">
                <w:rPr>
                  <w:rStyle w:val="Hyperlink"/>
                  <w:szCs w:val="20"/>
                </w:rPr>
                <w:t>www.nemid.nu</w:t>
              </w:r>
            </w:hyperlink>
          </w:p>
          <w:p w14:paraId="0336FDAC" w14:textId="77777777" w:rsidR="00231CAD" w:rsidRPr="00BA40FA" w:rsidRDefault="00231CAD">
            <w:pPr>
              <w:spacing w:after="0"/>
              <w:ind w:left="111"/>
              <w:rPr>
                <w:szCs w:val="20"/>
              </w:rPr>
            </w:pPr>
            <w:r w:rsidRPr="00625E93">
              <w:t>[</w:t>
            </w:r>
            <w:r w:rsidR="004D71CB" w:rsidRPr="00BA40FA">
              <w:t>https://www.nemid.nu/privat</w:t>
            </w:r>
            <w:r w:rsidRPr="00BA40FA">
              <w:t>/bestil_nemid/nemid_i_netbank/]</w:t>
            </w:r>
          </w:p>
        </w:tc>
        <w:tc>
          <w:tcPr>
            <w:tcW w:w="1977" w:type="dxa"/>
          </w:tcPr>
          <w:p w14:paraId="6FAE5001" w14:textId="77777777" w:rsidR="00466049" w:rsidRPr="00BA40FA" w:rsidRDefault="00466049">
            <w:pPr>
              <w:spacing w:after="0"/>
              <w:ind w:left="167"/>
              <w:rPr>
                <w:szCs w:val="20"/>
              </w:rPr>
            </w:pPr>
          </w:p>
        </w:tc>
      </w:tr>
      <w:tr w:rsidR="00BD3440" w:rsidRPr="00BA40FA" w14:paraId="3F6025E3" w14:textId="77777777" w:rsidTr="00472270">
        <w:tc>
          <w:tcPr>
            <w:tcW w:w="1512" w:type="dxa"/>
          </w:tcPr>
          <w:p w14:paraId="7035821F" w14:textId="77777777" w:rsidR="00466049" w:rsidRPr="00BA40FA" w:rsidRDefault="00DC454C">
            <w:pPr>
              <w:spacing w:after="0"/>
              <w:ind w:left="33"/>
              <w:rPr>
                <w:szCs w:val="20"/>
              </w:rPr>
            </w:pPr>
            <w:r w:rsidRPr="00BA40FA">
              <w:rPr>
                <w:szCs w:val="20"/>
              </w:rPr>
              <w:t>OCES002</w:t>
            </w:r>
          </w:p>
        </w:tc>
        <w:tc>
          <w:tcPr>
            <w:tcW w:w="2865" w:type="dxa"/>
          </w:tcPr>
          <w:p w14:paraId="4FCDE2AF" w14:textId="77777777" w:rsidR="00466049" w:rsidRPr="00BA40FA" w:rsidRDefault="00DC454C">
            <w:pPr>
              <w:spacing w:after="0"/>
              <w:ind w:left="56"/>
              <w:rPr>
                <w:szCs w:val="20"/>
              </w:rPr>
            </w:pPr>
            <w:r w:rsidRPr="00BA40FA">
              <w:rPr>
                <w:szCs w:val="20"/>
              </w:rPr>
              <w:t>Brugeren har ikke OCES (ikke egnet), men forsøger at logge ind på en OCES tjenesteudbyder.</w:t>
            </w:r>
          </w:p>
        </w:tc>
        <w:tc>
          <w:tcPr>
            <w:tcW w:w="2243" w:type="dxa"/>
          </w:tcPr>
          <w:p w14:paraId="287E447E" w14:textId="77777777" w:rsidR="00466049" w:rsidRPr="00BA40FA" w:rsidRDefault="00466049">
            <w:pPr>
              <w:spacing w:after="0"/>
              <w:ind w:left="82"/>
              <w:rPr>
                <w:rFonts w:cs="Arial"/>
                <w:szCs w:val="20"/>
              </w:rPr>
            </w:pPr>
          </w:p>
        </w:tc>
        <w:tc>
          <w:tcPr>
            <w:tcW w:w="6854" w:type="dxa"/>
          </w:tcPr>
          <w:p w14:paraId="0F16655A" w14:textId="77777777" w:rsidR="00466049" w:rsidRPr="00A771A3" w:rsidRDefault="00DC454C">
            <w:pPr>
              <w:spacing w:after="0"/>
              <w:ind w:left="111"/>
            </w:pPr>
            <w:r w:rsidRPr="00BA40FA">
              <w:rPr>
                <w:szCs w:val="20"/>
              </w:rPr>
              <w:t>Ønsker du at bruge NemID til andet end netbank</w:t>
            </w:r>
            <w:r w:rsidR="00A47B11" w:rsidRPr="00BA40FA">
              <w:rPr>
                <w:szCs w:val="20"/>
              </w:rPr>
              <w:t xml:space="preserve">, skal du først </w:t>
            </w:r>
            <w:r w:rsidR="009F7E7E" w:rsidRPr="00BA40FA">
              <w:rPr>
                <w:szCs w:val="20"/>
              </w:rPr>
              <w:t>tilknytte</w:t>
            </w:r>
            <w:r w:rsidR="00A47B11" w:rsidRPr="00BA40FA">
              <w:rPr>
                <w:szCs w:val="20"/>
              </w:rPr>
              <w:t xml:space="preserve"> en offentlig digital signatur</w:t>
            </w:r>
            <w:r w:rsidR="009F7E7E" w:rsidRPr="00BA40FA">
              <w:rPr>
                <w:szCs w:val="20"/>
              </w:rPr>
              <w:t xml:space="preserve">. Det gør du nemt og hurtigt ved at starte en ny bestilling af NemID på www.nemid.nu hvorved du får mulighed for at tilknytte en offentlig digital signatur </w:t>
            </w:r>
            <w:r w:rsidR="00A47B11" w:rsidRPr="00BA40FA">
              <w:rPr>
                <w:szCs w:val="20"/>
              </w:rPr>
              <w:t xml:space="preserve">- </w:t>
            </w:r>
            <w:r w:rsidRPr="00BA40FA">
              <w:rPr>
                <w:szCs w:val="20"/>
              </w:rPr>
              <w:t xml:space="preserve">klik her </w:t>
            </w:r>
            <w:hyperlink r:id="rId23" w:history="1">
              <w:r w:rsidR="00AA772F" w:rsidRPr="00A771A3">
                <w:rPr>
                  <w:rStyle w:val="Hyperlink"/>
                  <w:szCs w:val="20"/>
                </w:rPr>
                <w:t>www.nemid.nu</w:t>
              </w:r>
            </w:hyperlink>
            <w:r w:rsidR="009F7E7E" w:rsidRPr="00E22E79">
              <w:rPr>
                <w:rStyle w:val="Hyperlink"/>
                <w:szCs w:val="20"/>
              </w:rPr>
              <w:t>.</w:t>
            </w:r>
          </w:p>
          <w:p w14:paraId="693ADD6C" w14:textId="77777777" w:rsidR="00231CAD" w:rsidRPr="00BA40FA" w:rsidRDefault="00231CAD">
            <w:pPr>
              <w:spacing w:after="0"/>
              <w:ind w:left="111"/>
              <w:rPr>
                <w:szCs w:val="20"/>
              </w:rPr>
            </w:pPr>
            <w:r w:rsidRPr="00625E93">
              <w:t>[</w:t>
            </w:r>
            <w:r w:rsidR="004D71CB" w:rsidRPr="00BA40FA">
              <w:t>https://www.nemid.nu/privat</w:t>
            </w:r>
            <w:r w:rsidRPr="00BA40FA">
              <w:t>/bestil_nemid/]</w:t>
            </w:r>
          </w:p>
        </w:tc>
        <w:tc>
          <w:tcPr>
            <w:tcW w:w="1977" w:type="dxa"/>
          </w:tcPr>
          <w:p w14:paraId="124D6D20" w14:textId="77777777" w:rsidR="00466049" w:rsidRPr="00BA40FA" w:rsidRDefault="00466049">
            <w:pPr>
              <w:spacing w:after="0"/>
              <w:ind w:left="167"/>
              <w:rPr>
                <w:szCs w:val="20"/>
              </w:rPr>
            </w:pPr>
          </w:p>
        </w:tc>
      </w:tr>
      <w:tr w:rsidR="00BD3440" w:rsidRPr="00BA40FA" w14:paraId="5E867763" w14:textId="77777777" w:rsidTr="00472270">
        <w:tc>
          <w:tcPr>
            <w:tcW w:w="1512" w:type="dxa"/>
          </w:tcPr>
          <w:p w14:paraId="669A5752" w14:textId="77777777" w:rsidR="00466049" w:rsidRPr="00BA40FA" w:rsidRDefault="00DC454C">
            <w:pPr>
              <w:spacing w:after="0"/>
              <w:ind w:left="33"/>
              <w:rPr>
                <w:szCs w:val="20"/>
              </w:rPr>
            </w:pPr>
            <w:r w:rsidRPr="00BA40FA">
              <w:rPr>
                <w:szCs w:val="20"/>
              </w:rPr>
              <w:t>OCES003</w:t>
            </w:r>
          </w:p>
        </w:tc>
        <w:tc>
          <w:tcPr>
            <w:tcW w:w="2865" w:type="dxa"/>
          </w:tcPr>
          <w:p w14:paraId="4A14C72B" w14:textId="77777777" w:rsidR="00466049" w:rsidRPr="00BA40FA" w:rsidRDefault="00DC454C">
            <w:pPr>
              <w:spacing w:after="0"/>
              <w:ind w:left="56"/>
              <w:rPr>
                <w:szCs w:val="20"/>
              </w:rPr>
            </w:pPr>
            <w:r w:rsidRPr="00BA40FA">
              <w:rPr>
                <w:szCs w:val="20"/>
              </w:rPr>
              <w:t>Bruger har ikke POCES på dette device, men han har POCES på et andet</w:t>
            </w:r>
          </w:p>
        </w:tc>
        <w:tc>
          <w:tcPr>
            <w:tcW w:w="2243" w:type="dxa"/>
          </w:tcPr>
          <w:p w14:paraId="1A29A96B" w14:textId="77777777" w:rsidR="00466049" w:rsidRPr="00BA40FA" w:rsidRDefault="00466049">
            <w:pPr>
              <w:spacing w:after="0"/>
              <w:ind w:left="82"/>
              <w:rPr>
                <w:rFonts w:cs="Arial"/>
                <w:szCs w:val="20"/>
              </w:rPr>
            </w:pPr>
          </w:p>
        </w:tc>
        <w:tc>
          <w:tcPr>
            <w:tcW w:w="6854" w:type="dxa"/>
          </w:tcPr>
          <w:p w14:paraId="4B553DD2" w14:textId="77777777" w:rsidR="00D52BA6" w:rsidRPr="00BA40FA" w:rsidRDefault="00803567" w:rsidP="00D52BA6">
            <w:pPr>
              <w:spacing w:after="0"/>
              <w:ind w:left="111"/>
              <w:rPr>
                <w:szCs w:val="20"/>
              </w:rPr>
            </w:pPr>
            <w:r w:rsidRPr="00BA40FA">
              <w:rPr>
                <w:szCs w:val="20"/>
              </w:rPr>
              <w:t>Der er ikke knyttet en digital signatur til det NemID</w:t>
            </w:r>
            <w:r w:rsidR="00BE0664" w:rsidRPr="00BA40FA">
              <w:rPr>
                <w:szCs w:val="20"/>
              </w:rPr>
              <w:t>,</w:t>
            </w:r>
            <w:r w:rsidRPr="00BA40FA">
              <w:rPr>
                <w:szCs w:val="20"/>
              </w:rPr>
              <w:t xml:space="preserve"> du har forsøgt at logge på med.</w:t>
            </w:r>
          </w:p>
          <w:p w14:paraId="203173DD" w14:textId="77777777" w:rsidR="00466049" w:rsidRPr="00BA40FA" w:rsidRDefault="00D52BA6" w:rsidP="00D52BA6">
            <w:pPr>
              <w:spacing w:after="0"/>
              <w:ind w:left="111"/>
              <w:rPr>
                <w:szCs w:val="20"/>
              </w:rPr>
            </w:pPr>
            <w:r w:rsidRPr="00BA40FA">
              <w:rPr>
                <w:szCs w:val="20"/>
              </w:rPr>
              <w:t xml:space="preserve">Hvis du plejer at logge på [TU] med NemID, kan problemet </w:t>
            </w:r>
            <w:r w:rsidRPr="00BA40FA">
              <w:rPr>
                <w:szCs w:val="20"/>
              </w:rPr>
              <w:lastRenderedPageBreak/>
              <w:t xml:space="preserve">skyldes, at </w:t>
            </w:r>
            <w:r w:rsidR="0007214D" w:rsidRPr="00BA40FA">
              <w:rPr>
                <w:szCs w:val="20"/>
              </w:rPr>
              <w:t xml:space="preserve">du har flere forskellige NemID og at </w:t>
            </w:r>
            <w:r w:rsidRPr="00BA40FA">
              <w:rPr>
                <w:szCs w:val="20"/>
              </w:rPr>
              <w:t xml:space="preserve">du </w:t>
            </w:r>
            <w:r w:rsidR="0007214D" w:rsidRPr="00BA40FA">
              <w:rPr>
                <w:szCs w:val="20"/>
              </w:rPr>
              <w:t xml:space="preserve">nu </w:t>
            </w:r>
            <w:r w:rsidRPr="00BA40FA">
              <w:rPr>
                <w:szCs w:val="20"/>
              </w:rPr>
              <w:t>har brugt et andet NemID, end du plejer</w:t>
            </w:r>
            <w:r w:rsidR="0007214D" w:rsidRPr="00BA40FA">
              <w:rPr>
                <w:szCs w:val="20"/>
              </w:rPr>
              <w:t>.</w:t>
            </w:r>
          </w:p>
        </w:tc>
        <w:tc>
          <w:tcPr>
            <w:tcW w:w="1977" w:type="dxa"/>
          </w:tcPr>
          <w:p w14:paraId="24369F35" w14:textId="77777777" w:rsidR="00466049" w:rsidRPr="00BA40FA" w:rsidRDefault="00466049">
            <w:pPr>
              <w:spacing w:after="0"/>
              <w:ind w:left="167"/>
              <w:rPr>
                <w:szCs w:val="20"/>
              </w:rPr>
            </w:pPr>
          </w:p>
        </w:tc>
      </w:tr>
      <w:tr w:rsidR="00BD3440" w:rsidRPr="00BA40FA" w14:paraId="7F52F9C9" w14:textId="77777777" w:rsidTr="00472270">
        <w:tc>
          <w:tcPr>
            <w:tcW w:w="1512" w:type="dxa"/>
          </w:tcPr>
          <w:p w14:paraId="679F0793" w14:textId="77777777" w:rsidR="00466049" w:rsidRPr="00BA40FA" w:rsidRDefault="00DC454C">
            <w:pPr>
              <w:spacing w:after="0"/>
              <w:ind w:left="33"/>
              <w:rPr>
                <w:szCs w:val="20"/>
              </w:rPr>
            </w:pPr>
            <w:r w:rsidRPr="00BA40FA">
              <w:rPr>
                <w:szCs w:val="20"/>
              </w:rPr>
              <w:lastRenderedPageBreak/>
              <w:t>OCES004</w:t>
            </w:r>
          </w:p>
        </w:tc>
        <w:tc>
          <w:tcPr>
            <w:tcW w:w="2865" w:type="dxa"/>
          </w:tcPr>
          <w:p w14:paraId="5AF280D8" w14:textId="77777777" w:rsidR="00466049" w:rsidRPr="00BA40FA" w:rsidRDefault="00DC454C">
            <w:pPr>
              <w:spacing w:after="0"/>
              <w:ind w:left="56"/>
              <w:rPr>
                <w:szCs w:val="20"/>
              </w:rPr>
            </w:pPr>
            <w:r w:rsidRPr="00BA40FA">
              <w:rPr>
                <w:szCs w:val="20"/>
              </w:rPr>
              <w:t>Brugeren har ikke OCES (POCES uegnet (ikke CPR nummer eller under 15 år)), men forsøger at logge ind på en OCES tjenesteudbyder</w:t>
            </w:r>
          </w:p>
        </w:tc>
        <w:tc>
          <w:tcPr>
            <w:tcW w:w="2243" w:type="dxa"/>
          </w:tcPr>
          <w:p w14:paraId="2445D4A2" w14:textId="77777777" w:rsidR="00466049" w:rsidRPr="00BA40FA" w:rsidRDefault="00466049">
            <w:pPr>
              <w:spacing w:after="0"/>
              <w:ind w:left="82"/>
              <w:rPr>
                <w:rFonts w:cs="Arial"/>
                <w:szCs w:val="20"/>
              </w:rPr>
            </w:pPr>
          </w:p>
        </w:tc>
        <w:tc>
          <w:tcPr>
            <w:tcW w:w="6854" w:type="dxa"/>
          </w:tcPr>
          <w:p w14:paraId="25FB0F7D" w14:textId="77777777" w:rsidR="00466049" w:rsidRPr="00BA40FA" w:rsidRDefault="0007214D" w:rsidP="0007214D">
            <w:pPr>
              <w:spacing w:after="0"/>
              <w:ind w:left="111"/>
              <w:rPr>
                <w:szCs w:val="20"/>
              </w:rPr>
            </w:pPr>
            <w:r w:rsidRPr="00BA40FA">
              <w:rPr>
                <w:szCs w:val="20"/>
              </w:rPr>
              <w:t>Du kan kun</w:t>
            </w:r>
            <w:r w:rsidR="00DC454C" w:rsidRPr="00BA40FA">
              <w:rPr>
                <w:szCs w:val="20"/>
              </w:rPr>
              <w:t xml:space="preserve"> bruge NemID til netbank. </w:t>
            </w:r>
          </w:p>
        </w:tc>
        <w:tc>
          <w:tcPr>
            <w:tcW w:w="1977" w:type="dxa"/>
          </w:tcPr>
          <w:p w14:paraId="2B8DF093" w14:textId="77777777" w:rsidR="00466049" w:rsidRPr="00BA40FA" w:rsidRDefault="00466049">
            <w:pPr>
              <w:spacing w:after="0"/>
              <w:ind w:left="167"/>
              <w:rPr>
                <w:szCs w:val="20"/>
              </w:rPr>
            </w:pPr>
          </w:p>
        </w:tc>
      </w:tr>
      <w:tr w:rsidR="00BD3440" w:rsidRPr="00BA40FA" w14:paraId="7D4E8F77" w14:textId="77777777" w:rsidTr="00472270">
        <w:tc>
          <w:tcPr>
            <w:tcW w:w="1512" w:type="dxa"/>
          </w:tcPr>
          <w:p w14:paraId="2D4591AD" w14:textId="77777777" w:rsidR="00466049" w:rsidRPr="00BA40FA" w:rsidRDefault="00DC454C">
            <w:pPr>
              <w:spacing w:after="0"/>
              <w:ind w:left="33"/>
              <w:rPr>
                <w:szCs w:val="20"/>
              </w:rPr>
            </w:pPr>
            <w:r w:rsidRPr="00BA40FA">
              <w:rPr>
                <w:szCs w:val="20"/>
              </w:rPr>
              <w:t>OCES005</w:t>
            </w:r>
          </w:p>
        </w:tc>
        <w:tc>
          <w:tcPr>
            <w:tcW w:w="2865" w:type="dxa"/>
          </w:tcPr>
          <w:p w14:paraId="60F264D9" w14:textId="77777777" w:rsidR="00466049" w:rsidRPr="00BA40FA" w:rsidRDefault="00DC454C" w:rsidP="00AA772F">
            <w:pPr>
              <w:pStyle w:val="PlainText"/>
              <w:ind w:left="56"/>
              <w:rPr>
                <w:rFonts w:ascii="Verdana" w:hAnsi="Verdana"/>
              </w:rPr>
            </w:pPr>
            <w:r w:rsidRPr="00BA40FA">
              <w:rPr>
                <w:rFonts w:ascii="Verdana" w:hAnsi="Verdana"/>
              </w:rPr>
              <w:t>Fejlkoden sendes når brugeren forsøger at lave oceslogin/signing i en situation, hvor CA'en skal udstede et certifikat, men af tekniske årsager ikke formår at gøre det.</w:t>
            </w:r>
          </w:p>
        </w:tc>
        <w:tc>
          <w:tcPr>
            <w:tcW w:w="2243" w:type="dxa"/>
          </w:tcPr>
          <w:p w14:paraId="4E13D237" w14:textId="77777777" w:rsidR="00466049" w:rsidRPr="00BA40FA" w:rsidRDefault="00DC454C">
            <w:pPr>
              <w:spacing w:after="0"/>
              <w:ind w:left="82"/>
              <w:rPr>
                <w:szCs w:val="20"/>
              </w:rPr>
            </w:pPr>
            <w:r w:rsidRPr="00BA40FA">
              <w:rPr>
                <w:szCs w:val="20"/>
              </w:rPr>
              <w:t>Der opstod en fejl under oprettelse af OCES certifikat til NemID Prøv at logge på igen.</w:t>
            </w:r>
          </w:p>
          <w:p w14:paraId="69746BB5" w14:textId="77777777" w:rsidR="00466049" w:rsidRPr="00BA40FA" w:rsidRDefault="00466049">
            <w:pPr>
              <w:spacing w:after="0"/>
              <w:ind w:left="82"/>
              <w:rPr>
                <w:szCs w:val="20"/>
              </w:rPr>
            </w:pPr>
          </w:p>
        </w:tc>
        <w:tc>
          <w:tcPr>
            <w:tcW w:w="6854" w:type="dxa"/>
          </w:tcPr>
          <w:p w14:paraId="3254F5E4" w14:textId="77777777" w:rsidR="00466049" w:rsidRPr="00BA40FA" w:rsidRDefault="00466049">
            <w:pPr>
              <w:spacing w:after="0"/>
              <w:ind w:left="111"/>
              <w:rPr>
                <w:szCs w:val="20"/>
              </w:rPr>
            </w:pPr>
          </w:p>
        </w:tc>
        <w:tc>
          <w:tcPr>
            <w:tcW w:w="1977" w:type="dxa"/>
          </w:tcPr>
          <w:p w14:paraId="0069FE54" w14:textId="77777777" w:rsidR="00466049" w:rsidRPr="00BA40FA" w:rsidRDefault="00DC454C" w:rsidP="00BE0664">
            <w:pPr>
              <w:spacing w:after="0"/>
              <w:ind w:left="167"/>
              <w:rPr>
                <w:szCs w:val="20"/>
              </w:rPr>
            </w:pPr>
            <w:r w:rsidRPr="00BA40FA">
              <w:rPr>
                <w:szCs w:val="20"/>
              </w:rPr>
              <w:t>TU anbefales at lave en reload af appletten, så brugeren kan prøve igen. Hvis problemet fortsætter henvises til support</w:t>
            </w:r>
          </w:p>
        </w:tc>
      </w:tr>
      <w:tr w:rsidR="00BD3440" w:rsidRPr="00BA40FA" w14:paraId="147C15CD" w14:textId="77777777" w:rsidTr="00472270">
        <w:tc>
          <w:tcPr>
            <w:tcW w:w="1512" w:type="dxa"/>
          </w:tcPr>
          <w:p w14:paraId="49E2B5DA" w14:textId="77777777" w:rsidR="00466049" w:rsidRPr="00BA40FA" w:rsidRDefault="00DC454C">
            <w:pPr>
              <w:spacing w:after="0"/>
              <w:ind w:left="33"/>
              <w:rPr>
                <w:szCs w:val="20"/>
              </w:rPr>
            </w:pPr>
            <w:r w:rsidRPr="00BA40FA">
              <w:rPr>
                <w:szCs w:val="20"/>
              </w:rPr>
              <w:t>OCES006</w:t>
            </w:r>
          </w:p>
        </w:tc>
        <w:tc>
          <w:tcPr>
            <w:tcW w:w="2865" w:type="dxa"/>
          </w:tcPr>
          <w:p w14:paraId="19674A88" w14:textId="77777777" w:rsidR="00466049" w:rsidRPr="00BA40FA" w:rsidRDefault="00DC454C">
            <w:pPr>
              <w:pStyle w:val="PlainText"/>
              <w:ind w:left="56"/>
              <w:rPr>
                <w:rFonts w:ascii="Verdana" w:hAnsi="Verdana"/>
              </w:rPr>
            </w:pPr>
            <w:r w:rsidRPr="00BA40FA">
              <w:rPr>
                <w:rFonts w:ascii="Verdana" w:hAnsi="Verdana"/>
              </w:rPr>
              <w:t xml:space="preserve">Brugeren har kun inaktive/utilgængelige POCES (eller slet ingen) på alle OTP enheder. </w:t>
            </w:r>
          </w:p>
        </w:tc>
        <w:tc>
          <w:tcPr>
            <w:tcW w:w="2243" w:type="dxa"/>
          </w:tcPr>
          <w:p w14:paraId="2AA3112F" w14:textId="77777777" w:rsidR="00466049" w:rsidRPr="00BA40FA" w:rsidRDefault="00AA772F">
            <w:pPr>
              <w:spacing w:after="0"/>
              <w:ind w:left="82"/>
              <w:rPr>
                <w:szCs w:val="20"/>
              </w:rPr>
            </w:pPr>
            <w:r w:rsidRPr="00BA40FA">
              <w:rPr>
                <w:rFonts w:cs="Arial"/>
                <w:szCs w:val="20"/>
              </w:rPr>
              <w:t xml:space="preserve">Ingen </w:t>
            </w:r>
            <w:r w:rsidR="00DC454C" w:rsidRPr="00BA40FA">
              <w:rPr>
                <w:rFonts w:cs="Arial"/>
                <w:szCs w:val="20"/>
              </w:rPr>
              <w:t>fejlbesked i applet</w:t>
            </w:r>
          </w:p>
        </w:tc>
        <w:tc>
          <w:tcPr>
            <w:tcW w:w="6854" w:type="dxa"/>
          </w:tcPr>
          <w:p w14:paraId="4CD70061" w14:textId="77777777" w:rsidR="00466049" w:rsidRPr="00E22E79" w:rsidRDefault="00DC454C" w:rsidP="00AA772F">
            <w:pPr>
              <w:spacing w:after="0"/>
              <w:ind w:left="111"/>
            </w:pPr>
            <w:r w:rsidRPr="00BA40FA">
              <w:rPr>
                <w:szCs w:val="20"/>
              </w:rPr>
              <w:t xml:space="preserve">Du har ikke </w:t>
            </w:r>
            <w:r w:rsidR="0007214D" w:rsidRPr="00BA40FA">
              <w:rPr>
                <w:szCs w:val="20"/>
              </w:rPr>
              <w:t>i øjeblikket ikke</w:t>
            </w:r>
            <w:r w:rsidRPr="00BA40FA">
              <w:rPr>
                <w:szCs w:val="20"/>
              </w:rPr>
              <w:t xml:space="preserve"> e</w:t>
            </w:r>
            <w:r w:rsidR="0007214D" w:rsidRPr="00BA40FA">
              <w:rPr>
                <w:szCs w:val="20"/>
              </w:rPr>
              <w:t>n</w:t>
            </w:r>
            <w:r w:rsidRPr="00BA40FA">
              <w:rPr>
                <w:szCs w:val="20"/>
              </w:rPr>
              <w:t xml:space="preserve"> aktiv</w:t>
            </w:r>
            <w:r w:rsidR="0007214D" w:rsidRPr="00BA40FA">
              <w:rPr>
                <w:szCs w:val="20"/>
              </w:rPr>
              <w:t xml:space="preserve"> offentlig digital signatur (</w:t>
            </w:r>
            <w:r w:rsidRPr="00BA40FA">
              <w:rPr>
                <w:szCs w:val="20"/>
              </w:rPr>
              <w:t>OCES-certifikat</w:t>
            </w:r>
            <w:r w:rsidR="0007214D" w:rsidRPr="00BA40FA">
              <w:rPr>
                <w:szCs w:val="20"/>
              </w:rPr>
              <w:t>)</w:t>
            </w:r>
            <w:r w:rsidRPr="00BA40FA">
              <w:rPr>
                <w:szCs w:val="20"/>
              </w:rPr>
              <w:t xml:space="preserve"> til NemID. </w:t>
            </w:r>
            <w:r w:rsidR="0007214D" w:rsidRPr="00BA40FA">
              <w:rPr>
                <w:szCs w:val="20"/>
              </w:rPr>
              <w:t>Det kan du få ved at starte en bestilling af NemID, hvorved du vil få mulighed for at vælge at bestille og tilknytte en offentlig digital signatur til dit nuværende NemID. Start bestillingen her:</w:t>
            </w:r>
            <w:r w:rsidRPr="00BA40FA">
              <w:rPr>
                <w:szCs w:val="20"/>
              </w:rPr>
              <w:t xml:space="preserve"> </w:t>
            </w:r>
            <w:hyperlink r:id="rId24" w:history="1">
              <w:r w:rsidR="00AA772F" w:rsidRPr="00A771A3">
                <w:rPr>
                  <w:rStyle w:val="Hyperlink"/>
                  <w:szCs w:val="20"/>
                </w:rPr>
                <w:t>www.nemid.nu</w:t>
              </w:r>
            </w:hyperlink>
          </w:p>
          <w:p w14:paraId="6F366DF0" w14:textId="77777777" w:rsidR="00231CAD" w:rsidRPr="00BA40FA" w:rsidRDefault="00231CAD" w:rsidP="00AA772F">
            <w:pPr>
              <w:spacing w:after="0"/>
              <w:ind w:left="111"/>
              <w:rPr>
                <w:szCs w:val="20"/>
              </w:rPr>
            </w:pPr>
            <w:r w:rsidRPr="00625E93">
              <w:t>[</w:t>
            </w:r>
            <w:r w:rsidR="004D71CB" w:rsidRPr="00BA40FA">
              <w:t>https://www.nemid.nu/privat</w:t>
            </w:r>
            <w:r w:rsidRPr="00BA40FA">
              <w:t>/bestil_nemid/]</w:t>
            </w:r>
          </w:p>
        </w:tc>
        <w:tc>
          <w:tcPr>
            <w:tcW w:w="1977" w:type="dxa"/>
          </w:tcPr>
          <w:p w14:paraId="16249530" w14:textId="77777777" w:rsidR="00466049" w:rsidRPr="00BA40FA" w:rsidRDefault="00466049">
            <w:pPr>
              <w:spacing w:after="0"/>
              <w:ind w:left="167"/>
              <w:rPr>
                <w:szCs w:val="20"/>
              </w:rPr>
            </w:pPr>
          </w:p>
        </w:tc>
      </w:tr>
      <w:tr w:rsidR="00BD3440" w:rsidRPr="00BA40FA" w14:paraId="6BCB2D0B" w14:textId="77777777" w:rsidTr="00472270">
        <w:tc>
          <w:tcPr>
            <w:tcW w:w="1512" w:type="dxa"/>
          </w:tcPr>
          <w:p w14:paraId="775D1842" w14:textId="77777777" w:rsidR="00466049" w:rsidRPr="00BA40FA" w:rsidRDefault="00DC454C">
            <w:pPr>
              <w:spacing w:after="0"/>
              <w:ind w:left="33"/>
              <w:rPr>
                <w:szCs w:val="20"/>
              </w:rPr>
            </w:pPr>
            <w:bookmarkStart w:id="93" w:name="OLE_LINK1"/>
            <w:bookmarkStart w:id="94" w:name="OLE_LINK2"/>
            <w:r w:rsidRPr="00BA40FA">
              <w:rPr>
                <w:szCs w:val="20"/>
              </w:rPr>
              <w:t>SRV006</w:t>
            </w:r>
            <w:bookmarkEnd w:id="93"/>
            <w:bookmarkEnd w:id="94"/>
          </w:p>
        </w:tc>
        <w:tc>
          <w:tcPr>
            <w:tcW w:w="2865" w:type="dxa"/>
          </w:tcPr>
          <w:p w14:paraId="4978A46C" w14:textId="77777777" w:rsidR="00466049" w:rsidRPr="00E22E79" w:rsidRDefault="00DC454C">
            <w:pPr>
              <w:spacing w:after="0"/>
              <w:ind w:left="56"/>
              <w:rPr>
                <w:szCs w:val="20"/>
              </w:rPr>
            </w:pPr>
            <w:r w:rsidRPr="00E22E79">
              <w:rPr>
                <w:szCs w:val="20"/>
              </w:rPr>
              <w:t xml:space="preserve">Brugerens session med serveren er blevet tabt. Dette vil oftest skyldes at brugeren har været for længe om at logge ind, men kan også skyldes </w:t>
            </w:r>
            <w:r w:rsidRPr="00E22E79">
              <w:rPr>
                <w:szCs w:val="20"/>
              </w:rPr>
              <w:lastRenderedPageBreak/>
              <w:t xml:space="preserve">hacking eller server problemer. </w:t>
            </w:r>
          </w:p>
        </w:tc>
        <w:tc>
          <w:tcPr>
            <w:tcW w:w="2243" w:type="dxa"/>
          </w:tcPr>
          <w:p w14:paraId="3448943C" w14:textId="77777777" w:rsidR="00466049" w:rsidRPr="00BA40FA" w:rsidRDefault="00DC454C">
            <w:pPr>
              <w:spacing w:after="0"/>
              <w:ind w:left="82"/>
              <w:rPr>
                <w:szCs w:val="20"/>
              </w:rPr>
            </w:pPr>
            <w:r w:rsidRPr="00625E93">
              <w:rPr>
                <w:szCs w:val="20"/>
              </w:rPr>
              <w:lastRenderedPageBreak/>
              <w:t>ingenting</w:t>
            </w:r>
          </w:p>
        </w:tc>
        <w:tc>
          <w:tcPr>
            <w:tcW w:w="6854" w:type="dxa"/>
          </w:tcPr>
          <w:p w14:paraId="5F6B82D5" w14:textId="77777777" w:rsidR="00466049" w:rsidRPr="00BA40FA" w:rsidRDefault="00DC454C">
            <w:pPr>
              <w:spacing w:after="0"/>
              <w:ind w:left="111"/>
              <w:rPr>
                <w:szCs w:val="20"/>
              </w:rPr>
            </w:pPr>
            <w:r w:rsidRPr="00BA40FA">
              <w:rPr>
                <w:rFonts w:cs="Arial"/>
                <w:szCs w:val="20"/>
              </w:rPr>
              <w:t>Tidsgrænse overskredet. Forsøg igen</w:t>
            </w:r>
          </w:p>
        </w:tc>
        <w:tc>
          <w:tcPr>
            <w:tcW w:w="1977" w:type="dxa"/>
          </w:tcPr>
          <w:p w14:paraId="3A8718B2" w14:textId="77777777" w:rsidR="00466049" w:rsidRPr="00BA40FA" w:rsidRDefault="00466049">
            <w:pPr>
              <w:spacing w:after="0"/>
              <w:ind w:left="167"/>
              <w:rPr>
                <w:rFonts w:cs="Arial"/>
                <w:szCs w:val="20"/>
              </w:rPr>
            </w:pPr>
          </w:p>
        </w:tc>
      </w:tr>
      <w:tr w:rsidR="00BD3440" w:rsidRPr="00BA40FA" w14:paraId="782B8B4B" w14:textId="77777777" w:rsidTr="00472270">
        <w:tc>
          <w:tcPr>
            <w:tcW w:w="1512" w:type="dxa"/>
          </w:tcPr>
          <w:p w14:paraId="6C8BEAAA" w14:textId="77777777" w:rsidR="00466049" w:rsidRPr="00D573AC" w:rsidRDefault="00DC454C">
            <w:pPr>
              <w:spacing w:after="0"/>
              <w:ind w:left="33"/>
              <w:rPr>
                <w:rFonts w:cs="Arial"/>
                <w:bCs/>
                <w:szCs w:val="20"/>
                <w:lang w:val="nb-NO"/>
              </w:rPr>
            </w:pPr>
            <w:r w:rsidRPr="00D573AC">
              <w:rPr>
                <w:rFonts w:cs="Arial"/>
                <w:bCs/>
                <w:szCs w:val="20"/>
                <w:lang w:val="nb-NO"/>
              </w:rPr>
              <w:lastRenderedPageBreak/>
              <w:t xml:space="preserve">APP001 </w:t>
            </w:r>
          </w:p>
          <w:p w14:paraId="4EB67CB5" w14:textId="77777777" w:rsidR="00466049" w:rsidRPr="00D573AC" w:rsidRDefault="00DC454C">
            <w:pPr>
              <w:spacing w:after="0"/>
              <w:ind w:left="33"/>
              <w:rPr>
                <w:rFonts w:cs="Arial"/>
                <w:bCs/>
                <w:szCs w:val="20"/>
                <w:lang w:val="nb-NO"/>
              </w:rPr>
            </w:pPr>
            <w:r w:rsidRPr="00D573AC">
              <w:rPr>
                <w:rFonts w:cs="Arial"/>
                <w:bCs/>
                <w:szCs w:val="20"/>
                <w:lang w:val="nb-NO"/>
              </w:rPr>
              <w:t xml:space="preserve">APP002 </w:t>
            </w:r>
          </w:p>
          <w:p w14:paraId="49DB1CD2" w14:textId="77777777" w:rsidR="00466049" w:rsidRPr="00D573AC" w:rsidRDefault="00DC454C">
            <w:pPr>
              <w:spacing w:after="0"/>
              <w:ind w:left="33"/>
              <w:rPr>
                <w:rFonts w:cs="Arial"/>
                <w:bCs/>
                <w:szCs w:val="20"/>
                <w:lang w:val="nb-NO"/>
              </w:rPr>
            </w:pPr>
            <w:r w:rsidRPr="00D573AC">
              <w:rPr>
                <w:rFonts w:cs="Arial"/>
                <w:bCs/>
                <w:szCs w:val="20"/>
                <w:lang w:val="nb-NO"/>
              </w:rPr>
              <w:t>APP004</w:t>
            </w:r>
          </w:p>
          <w:p w14:paraId="75ED81CC" w14:textId="77777777" w:rsidR="00466049" w:rsidRPr="00D573AC" w:rsidRDefault="00DC454C">
            <w:pPr>
              <w:spacing w:after="0"/>
              <w:ind w:left="33"/>
              <w:rPr>
                <w:rFonts w:cs="Arial"/>
                <w:bCs/>
                <w:szCs w:val="20"/>
                <w:lang w:val="nb-NO"/>
              </w:rPr>
            </w:pPr>
            <w:r w:rsidRPr="00D573AC">
              <w:rPr>
                <w:rFonts w:cs="Arial"/>
                <w:bCs/>
                <w:szCs w:val="20"/>
                <w:lang w:val="nb-NO"/>
              </w:rPr>
              <w:t>SRV001</w:t>
            </w:r>
          </w:p>
          <w:p w14:paraId="33996353" w14:textId="77777777" w:rsidR="00466049" w:rsidRPr="00D573AC" w:rsidRDefault="00DC454C">
            <w:pPr>
              <w:spacing w:after="0"/>
              <w:ind w:left="33"/>
              <w:rPr>
                <w:rFonts w:cs="Arial"/>
                <w:bCs/>
                <w:szCs w:val="20"/>
                <w:lang w:val="nb-NO"/>
              </w:rPr>
            </w:pPr>
            <w:r w:rsidRPr="00D573AC">
              <w:rPr>
                <w:rFonts w:cs="Arial"/>
                <w:bCs/>
                <w:szCs w:val="20"/>
                <w:lang w:val="nb-NO"/>
              </w:rPr>
              <w:t>SRV002</w:t>
            </w:r>
          </w:p>
          <w:p w14:paraId="1E843681" w14:textId="77777777" w:rsidR="00466049" w:rsidRPr="00D573AC" w:rsidRDefault="00DC454C">
            <w:pPr>
              <w:spacing w:after="0"/>
              <w:ind w:left="33"/>
              <w:rPr>
                <w:rFonts w:cs="Arial"/>
                <w:bCs/>
                <w:szCs w:val="20"/>
                <w:lang w:val="nb-NO"/>
              </w:rPr>
            </w:pPr>
            <w:r w:rsidRPr="00D573AC">
              <w:rPr>
                <w:rFonts w:cs="Arial"/>
                <w:bCs/>
                <w:szCs w:val="20"/>
                <w:lang w:val="nb-NO"/>
              </w:rPr>
              <w:t>SRV003</w:t>
            </w:r>
          </w:p>
          <w:p w14:paraId="512BB40D" w14:textId="77777777" w:rsidR="00466049" w:rsidRPr="00A771A3" w:rsidRDefault="00DC454C">
            <w:pPr>
              <w:spacing w:after="0"/>
              <w:ind w:left="33"/>
              <w:rPr>
                <w:szCs w:val="20"/>
              </w:rPr>
            </w:pPr>
            <w:r w:rsidRPr="00E22E79">
              <w:rPr>
                <w:szCs w:val="20"/>
              </w:rPr>
              <w:t>SRV005</w:t>
            </w:r>
          </w:p>
        </w:tc>
        <w:tc>
          <w:tcPr>
            <w:tcW w:w="2865" w:type="dxa"/>
          </w:tcPr>
          <w:p w14:paraId="14A7319D" w14:textId="77777777" w:rsidR="00466049" w:rsidRPr="00BA40FA" w:rsidRDefault="00DC454C">
            <w:pPr>
              <w:spacing w:after="0"/>
              <w:ind w:left="56"/>
              <w:rPr>
                <w:szCs w:val="20"/>
              </w:rPr>
            </w:pPr>
            <w:r w:rsidRPr="00625E93">
              <w:rPr>
                <w:szCs w:val="20"/>
              </w:rPr>
              <w:t>Diverse tekniske fejl som skyldes problemer hos TU</w:t>
            </w:r>
          </w:p>
        </w:tc>
        <w:tc>
          <w:tcPr>
            <w:tcW w:w="2243" w:type="dxa"/>
          </w:tcPr>
          <w:p w14:paraId="6D27142C" w14:textId="77777777" w:rsidR="00466049" w:rsidRPr="00BA40FA" w:rsidRDefault="00DC454C">
            <w:pPr>
              <w:spacing w:after="0"/>
              <w:ind w:left="82"/>
              <w:rPr>
                <w:rFonts w:cs="Arial"/>
                <w:szCs w:val="20"/>
              </w:rPr>
            </w:pPr>
            <w:r w:rsidRPr="00BA40FA">
              <w:rPr>
                <w:rFonts w:cs="Arial"/>
                <w:szCs w:val="20"/>
              </w:rPr>
              <w:t>Sker ingenting i applet, kun returkode til TU</w:t>
            </w:r>
          </w:p>
        </w:tc>
        <w:tc>
          <w:tcPr>
            <w:tcW w:w="6854" w:type="dxa"/>
          </w:tcPr>
          <w:p w14:paraId="0F3DC869" w14:textId="77777777" w:rsidR="00466049" w:rsidRPr="00BA40FA" w:rsidRDefault="00DC454C">
            <w:pPr>
              <w:spacing w:after="0"/>
              <w:ind w:left="111"/>
              <w:rPr>
                <w:rFonts w:cs="Arial"/>
                <w:szCs w:val="20"/>
              </w:rPr>
            </w:pPr>
            <w:r w:rsidRPr="00BA40FA">
              <w:rPr>
                <w:rFonts w:cs="Arial"/>
                <w:szCs w:val="20"/>
              </w:rPr>
              <w:t>Der er opstået en teknisk fejl. Forsøg igen. Kontakt [TU], hvis problemet fortsætter.</w:t>
            </w:r>
          </w:p>
        </w:tc>
        <w:tc>
          <w:tcPr>
            <w:tcW w:w="1977" w:type="dxa"/>
          </w:tcPr>
          <w:p w14:paraId="503E1153" w14:textId="77777777" w:rsidR="00466049" w:rsidRPr="00BA40FA" w:rsidRDefault="00466049">
            <w:pPr>
              <w:spacing w:after="0"/>
              <w:ind w:left="167"/>
              <w:rPr>
                <w:rFonts w:cs="Arial"/>
                <w:szCs w:val="20"/>
              </w:rPr>
            </w:pPr>
          </w:p>
        </w:tc>
      </w:tr>
      <w:tr w:rsidR="00BD3440" w:rsidRPr="00BA40FA" w14:paraId="1380ED89" w14:textId="77777777" w:rsidTr="00472270">
        <w:tc>
          <w:tcPr>
            <w:tcW w:w="1512" w:type="dxa"/>
          </w:tcPr>
          <w:p w14:paraId="398BBCE6" w14:textId="77777777" w:rsidR="00466049" w:rsidRPr="00BA40FA" w:rsidRDefault="00DC454C">
            <w:pPr>
              <w:spacing w:after="0"/>
              <w:ind w:left="33"/>
              <w:rPr>
                <w:rFonts w:cs="Arial"/>
                <w:bCs/>
                <w:szCs w:val="20"/>
              </w:rPr>
            </w:pPr>
            <w:r w:rsidRPr="00BA40FA">
              <w:rPr>
                <w:rFonts w:cs="Arial"/>
                <w:bCs/>
                <w:szCs w:val="20"/>
              </w:rPr>
              <w:t>APP003</w:t>
            </w:r>
          </w:p>
          <w:p w14:paraId="40DA98C0" w14:textId="77777777" w:rsidR="00466049" w:rsidRPr="00BA40FA" w:rsidRDefault="00DC454C">
            <w:pPr>
              <w:spacing w:after="0"/>
              <w:ind w:left="33"/>
              <w:rPr>
                <w:rFonts w:cs="Arial"/>
                <w:bCs/>
                <w:szCs w:val="20"/>
              </w:rPr>
            </w:pPr>
            <w:r w:rsidRPr="00BA40FA">
              <w:rPr>
                <w:rFonts w:cs="Arial"/>
                <w:bCs/>
                <w:szCs w:val="20"/>
              </w:rPr>
              <w:t>SRV004</w:t>
            </w:r>
          </w:p>
        </w:tc>
        <w:tc>
          <w:tcPr>
            <w:tcW w:w="2865" w:type="dxa"/>
          </w:tcPr>
          <w:p w14:paraId="1D22C562" w14:textId="77777777" w:rsidR="00466049" w:rsidRPr="00BA40FA" w:rsidRDefault="00DC454C">
            <w:pPr>
              <w:spacing w:after="0"/>
              <w:ind w:left="56"/>
              <w:rPr>
                <w:szCs w:val="20"/>
              </w:rPr>
            </w:pPr>
            <w:r w:rsidRPr="00BA40FA">
              <w:rPr>
                <w:szCs w:val="20"/>
              </w:rPr>
              <w:t xml:space="preserve">Diverse tekniske fejl som skyldes teknik hos </w:t>
            </w:r>
            <w:r w:rsidR="008D5771" w:rsidRPr="00BA40FA">
              <w:rPr>
                <w:szCs w:val="20"/>
              </w:rPr>
              <w:t xml:space="preserve">Nets </w:t>
            </w:r>
            <w:r w:rsidRPr="00BA40FA">
              <w:rPr>
                <w:szCs w:val="20"/>
              </w:rPr>
              <w:t>DanID</w:t>
            </w:r>
          </w:p>
        </w:tc>
        <w:tc>
          <w:tcPr>
            <w:tcW w:w="2243" w:type="dxa"/>
          </w:tcPr>
          <w:p w14:paraId="59FB0CF4" w14:textId="77777777" w:rsidR="00466049" w:rsidRPr="00BA40FA" w:rsidRDefault="00466049">
            <w:pPr>
              <w:spacing w:after="0"/>
              <w:ind w:left="82"/>
              <w:rPr>
                <w:rFonts w:cs="Arial"/>
                <w:szCs w:val="20"/>
              </w:rPr>
            </w:pPr>
          </w:p>
        </w:tc>
        <w:tc>
          <w:tcPr>
            <w:tcW w:w="6854" w:type="dxa"/>
          </w:tcPr>
          <w:p w14:paraId="0F2CCA01" w14:textId="77777777" w:rsidR="00EE0914" w:rsidRPr="00BA40FA" w:rsidRDefault="00DC454C">
            <w:pPr>
              <w:spacing w:after="0"/>
              <w:ind w:left="111"/>
              <w:rPr>
                <w:rFonts w:cs="Arial"/>
                <w:szCs w:val="20"/>
              </w:rPr>
            </w:pPr>
            <w:r w:rsidRPr="00BA40FA">
              <w:rPr>
                <w:rFonts w:cs="Arial"/>
                <w:szCs w:val="20"/>
              </w:rPr>
              <w:t xml:space="preserve">Der er opstået en teknisk fejl. </w:t>
            </w:r>
          </w:p>
          <w:p w14:paraId="444E4847" w14:textId="77777777" w:rsidR="00466049" w:rsidRPr="00BA40FA" w:rsidRDefault="00DC454C">
            <w:pPr>
              <w:spacing w:after="0"/>
              <w:ind w:left="111"/>
              <w:rPr>
                <w:rFonts w:cs="Arial"/>
                <w:szCs w:val="20"/>
              </w:rPr>
            </w:pPr>
            <w:r w:rsidRPr="00D573AC">
              <w:rPr>
                <w:rFonts w:cs="Arial"/>
                <w:szCs w:val="20"/>
                <w:lang w:val="nb-NO"/>
              </w:rPr>
              <w:t xml:space="preserve">Kontakt </w:t>
            </w:r>
            <w:r w:rsidR="00394A83" w:rsidRPr="00D573AC">
              <w:rPr>
                <w:lang w:val="nb-NO"/>
              </w:rPr>
              <w:t>NemID-support på tlf.</w:t>
            </w:r>
            <w:r w:rsidR="00547F41" w:rsidRPr="00D573AC">
              <w:rPr>
                <w:lang w:val="nb-NO"/>
              </w:rPr>
              <w:t xml:space="preserve"> </w:t>
            </w:r>
            <w:r w:rsidR="00547F41" w:rsidRPr="00D573AC">
              <w:rPr>
                <w:lang w:val="nb-NO"/>
              </w:rPr>
              <w:br/>
            </w:r>
            <w:r w:rsidR="00547F41" w:rsidRPr="00BA40FA">
              <w:t>80 30 70 50</w:t>
            </w:r>
          </w:p>
        </w:tc>
        <w:tc>
          <w:tcPr>
            <w:tcW w:w="1977" w:type="dxa"/>
          </w:tcPr>
          <w:p w14:paraId="0A37A350" w14:textId="77777777" w:rsidR="00466049" w:rsidRPr="00BA40FA" w:rsidRDefault="00466049">
            <w:pPr>
              <w:spacing w:after="0"/>
              <w:ind w:left="167"/>
              <w:rPr>
                <w:rFonts w:cs="Arial"/>
                <w:szCs w:val="20"/>
              </w:rPr>
            </w:pPr>
          </w:p>
        </w:tc>
      </w:tr>
      <w:tr w:rsidR="00547F41" w:rsidRPr="00BA40FA" w14:paraId="184610EF" w14:textId="77777777" w:rsidTr="00472270">
        <w:tc>
          <w:tcPr>
            <w:tcW w:w="1512" w:type="dxa"/>
          </w:tcPr>
          <w:p w14:paraId="54256075" w14:textId="77777777" w:rsidR="00547F41" w:rsidRPr="00BA40FA" w:rsidRDefault="00547F41" w:rsidP="00547F41">
            <w:pPr>
              <w:spacing w:after="0"/>
              <w:ind w:left="33"/>
              <w:rPr>
                <w:szCs w:val="20"/>
              </w:rPr>
            </w:pPr>
            <w:r w:rsidRPr="00BA40FA">
              <w:rPr>
                <w:szCs w:val="20"/>
              </w:rPr>
              <w:t>APP005</w:t>
            </w:r>
          </w:p>
        </w:tc>
        <w:tc>
          <w:tcPr>
            <w:tcW w:w="2865" w:type="dxa"/>
          </w:tcPr>
          <w:p w14:paraId="38F2517B" w14:textId="77777777" w:rsidR="00547F41" w:rsidRPr="00BA40FA" w:rsidRDefault="00547F41" w:rsidP="00547F41">
            <w:pPr>
              <w:spacing w:after="0"/>
              <w:ind w:left="56"/>
              <w:rPr>
                <w:rFonts w:cs="Arial"/>
                <w:szCs w:val="20"/>
              </w:rPr>
            </w:pPr>
            <w:r w:rsidRPr="00BA40FA">
              <w:t>Brugeren har valgt ikke at have tillid til certifikatet, der kan verificere signaturen på appletten.</w:t>
            </w:r>
          </w:p>
        </w:tc>
        <w:tc>
          <w:tcPr>
            <w:tcW w:w="2243" w:type="dxa"/>
          </w:tcPr>
          <w:p w14:paraId="432CA184" w14:textId="77777777" w:rsidR="00547F41" w:rsidRPr="00BA40FA" w:rsidRDefault="00547F41" w:rsidP="00547F41">
            <w:pPr>
              <w:spacing w:after="0"/>
              <w:ind w:left="56"/>
            </w:pPr>
            <w:r w:rsidRPr="00BA40FA">
              <w:t xml:space="preserve">Du skal godkende </w:t>
            </w:r>
            <w:r w:rsidR="008D5771" w:rsidRPr="00BA40FA">
              <w:t xml:space="preserve">Nets </w:t>
            </w:r>
            <w:r w:rsidRPr="00BA40FA">
              <w:t>DanIDs certifikat, før du kan logge på.</w:t>
            </w:r>
          </w:p>
          <w:p w14:paraId="223D29E2" w14:textId="77777777" w:rsidR="00547F41" w:rsidRPr="00BA40FA" w:rsidRDefault="00547F41" w:rsidP="00547F41">
            <w:pPr>
              <w:spacing w:after="0"/>
              <w:ind w:left="56"/>
            </w:pPr>
            <w:r w:rsidRPr="00BA40FA">
              <w:t>Genstart din browser og godkend certifikatet.</w:t>
            </w:r>
          </w:p>
          <w:p w14:paraId="1F7C9048" w14:textId="77777777" w:rsidR="00547F41" w:rsidRPr="00BA40FA" w:rsidRDefault="00547F41" w:rsidP="00547F41">
            <w:pPr>
              <w:spacing w:after="0"/>
              <w:ind w:left="56"/>
            </w:pPr>
            <w:r w:rsidRPr="00BA40FA">
              <w:t>Har du brug for hjælp, kan du kontakte NemID-support på tlf: 80 30 70 50</w:t>
            </w:r>
          </w:p>
        </w:tc>
        <w:tc>
          <w:tcPr>
            <w:tcW w:w="6854" w:type="dxa"/>
          </w:tcPr>
          <w:p w14:paraId="08B7D115" w14:textId="77777777" w:rsidR="00547F41" w:rsidRPr="00BA40FA" w:rsidRDefault="00547F41" w:rsidP="00547F41">
            <w:pPr>
              <w:spacing w:after="0"/>
              <w:ind w:left="56"/>
            </w:pPr>
            <w:r w:rsidRPr="00BA40FA">
              <w:t xml:space="preserve">Du skal godkende </w:t>
            </w:r>
            <w:r w:rsidR="008D5771" w:rsidRPr="00BA40FA">
              <w:t xml:space="preserve">Nets </w:t>
            </w:r>
            <w:r w:rsidRPr="00BA40FA">
              <w:t>DanIDs certifikat, før du kan logge på</w:t>
            </w:r>
            <w:r w:rsidR="00394A83" w:rsidRPr="00BA40FA">
              <w:t xml:space="preserve"> med NemID</w:t>
            </w:r>
            <w:r w:rsidRPr="00BA40FA">
              <w:t>.</w:t>
            </w:r>
          </w:p>
          <w:p w14:paraId="0EDCCB94" w14:textId="77777777" w:rsidR="00547F41" w:rsidRPr="00BA40FA" w:rsidRDefault="00547F41" w:rsidP="00547F41">
            <w:pPr>
              <w:spacing w:after="0"/>
              <w:ind w:left="56"/>
            </w:pPr>
            <w:r w:rsidRPr="00BA40FA">
              <w:t>Genstart din browser og godkend certifikatet</w:t>
            </w:r>
            <w:r w:rsidR="00394A83" w:rsidRPr="00BA40FA">
              <w:t xml:space="preserve"> næste gang du bliver spurgt</w:t>
            </w:r>
            <w:r w:rsidRPr="00BA40FA">
              <w:t>.</w:t>
            </w:r>
          </w:p>
          <w:p w14:paraId="477AA20A" w14:textId="77777777" w:rsidR="00547F41" w:rsidRPr="00BA40FA" w:rsidRDefault="00547F41" w:rsidP="00547F41">
            <w:pPr>
              <w:spacing w:after="0"/>
              <w:ind w:left="56"/>
            </w:pPr>
            <w:r w:rsidRPr="00BA40FA">
              <w:t>Har du brug for hjælp, kan d</w:t>
            </w:r>
            <w:r w:rsidR="00394A83" w:rsidRPr="00BA40FA">
              <w:t>u kontakte NemID-support på tlf.</w:t>
            </w:r>
            <w:r w:rsidRPr="00BA40FA">
              <w:t xml:space="preserve"> </w:t>
            </w:r>
            <w:r w:rsidRPr="00BA40FA">
              <w:br/>
              <w:t>80 30 70 50</w:t>
            </w:r>
          </w:p>
        </w:tc>
        <w:tc>
          <w:tcPr>
            <w:tcW w:w="1977" w:type="dxa"/>
          </w:tcPr>
          <w:p w14:paraId="46A73917" w14:textId="77777777" w:rsidR="00547F41" w:rsidRPr="00BA40FA" w:rsidRDefault="00547F41">
            <w:pPr>
              <w:spacing w:after="0"/>
              <w:ind w:left="167"/>
              <w:rPr>
                <w:szCs w:val="20"/>
              </w:rPr>
            </w:pPr>
          </w:p>
        </w:tc>
      </w:tr>
      <w:tr w:rsidR="00547F41" w:rsidRPr="00BA40FA" w14:paraId="59A16690" w14:textId="77777777" w:rsidTr="00472270">
        <w:tc>
          <w:tcPr>
            <w:tcW w:w="1512" w:type="dxa"/>
          </w:tcPr>
          <w:p w14:paraId="530451AD" w14:textId="77777777" w:rsidR="00547F41" w:rsidRPr="00BA40FA" w:rsidRDefault="00547F41" w:rsidP="00547F41">
            <w:pPr>
              <w:spacing w:after="0"/>
              <w:ind w:left="0"/>
              <w:rPr>
                <w:rFonts w:cs="Arial"/>
                <w:szCs w:val="20"/>
              </w:rPr>
            </w:pPr>
            <w:r w:rsidRPr="00BA40FA">
              <w:rPr>
                <w:rFonts w:cs="Arial"/>
                <w:szCs w:val="20"/>
              </w:rPr>
              <w:lastRenderedPageBreak/>
              <w:t>AUTH001</w:t>
            </w:r>
          </w:p>
        </w:tc>
        <w:tc>
          <w:tcPr>
            <w:tcW w:w="2865" w:type="dxa"/>
          </w:tcPr>
          <w:p w14:paraId="67BE442B" w14:textId="77777777" w:rsidR="00547F41" w:rsidRPr="00BA40FA" w:rsidRDefault="00547F41" w:rsidP="00547F41">
            <w:pPr>
              <w:spacing w:after="0"/>
              <w:ind w:left="111"/>
              <w:rPr>
                <w:rFonts w:cs="Arial"/>
                <w:szCs w:val="20"/>
              </w:rPr>
            </w:pPr>
            <w:r w:rsidRPr="00BA40FA">
              <w:rPr>
                <w:rFonts w:cs="Arial"/>
                <w:szCs w:val="20"/>
              </w:rPr>
              <w:t>NemID har haft en midlertidig adgangskode tilknyttet, men brugeren har indtastet for mange forkerte forsøg, så den er nu blevet spærret</w:t>
            </w:r>
          </w:p>
        </w:tc>
        <w:tc>
          <w:tcPr>
            <w:tcW w:w="2243" w:type="dxa"/>
          </w:tcPr>
          <w:p w14:paraId="094A1C29" w14:textId="77777777" w:rsidR="00547F41" w:rsidRPr="00BA40FA" w:rsidRDefault="00547F41" w:rsidP="00547F41">
            <w:pPr>
              <w:spacing w:after="0"/>
              <w:ind w:left="111"/>
              <w:rPr>
                <w:rFonts w:cs="Arial"/>
                <w:szCs w:val="20"/>
              </w:rPr>
            </w:pPr>
            <w:r w:rsidRPr="00BA40FA">
              <w:rPr>
                <w:rFonts w:cs="Arial"/>
                <w:szCs w:val="20"/>
              </w:rPr>
              <w:t>Applet informerer brugeren om at adgangskoden er spærret</w:t>
            </w:r>
          </w:p>
        </w:tc>
        <w:tc>
          <w:tcPr>
            <w:tcW w:w="6854" w:type="dxa"/>
          </w:tcPr>
          <w:p w14:paraId="7B271201" w14:textId="77777777" w:rsidR="00547F41" w:rsidRPr="00BA40FA" w:rsidRDefault="00D52BA6" w:rsidP="00547F41">
            <w:pPr>
              <w:spacing w:after="0"/>
              <w:ind w:left="111"/>
              <w:rPr>
                <w:rFonts w:cs="Arial"/>
                <w:szCs w:val="20"/>
              </w:rPr>
            </w:pPr>
            <w:r w:rsidRPr="00BA40FA">
              <w:rPr>
                <w:szCs w:val="20"/>
              </w:rPr>
              <w:t xml:space="preserve">Din NemID er spærret. Kontakt venligst </w:t>
            </w:r>
            <w:r w:rsidR="00394A83" w:rsidRPr="00BA40FA">
              <w:t>NemID-support på tlf.</w:t>
            </w:r>
            <w:r w:rsidRPr="00BA40FA">
              <w:t xml:space="preserve"> </w:t>
            </w:r>
            <w:r w:rsidRPr="00BA40FA">
              <w:br/>
              <w:t>80 30 70 50</w:t>
            </w:r>
            <w:r w:rsidRPr="00BA40FA">
              <w:rPr>
                <w:szCs w:val="20"/>
              </w:rPr>
              <w:t>.</w:t>
            </w:r>
          </w:p>
        </w:tc>
        <w:tc>
          <w:tcPr>
            <w:tcW w:w="1977" w:type="dxa"/>
          </w:tcPr>
          <w:p w14:paraId="24EAAAA6" w14:textId="77777777" w:rsidR="00547F41" w:rsidRPr="00BA40FA" w:rsidRDefault="00D52BA6">
            <w:pPr>
              <w:spacing w:after="0"/>
              <w:ind w:left="167"/>
              <w:rPr>
                <w:szCs w:val="20"/>
              </w:rPr>
            </w:pPr>
            <w:r w:rsidRPr="00BA40FA">
              <w:rPr>
                <w:szCs w:val="20"/>
              </w:rPr>
              <w:t>TU anbefales at henvise brugeren til at kontakte supporten.</w:t>
            </w:r>
          </w:p>
        </w:tc>
      </w:tr>
      <w:tr w:rsidR="00547F41" w:rsidRPr="00BA40FA" w14:paraId="175C3D97" w14:textId="77777777" w:rsidTr="00472270">
        <w:tc>
          <w:tcPr>
            <w:tcW w:w="1512" w:type="dxa"/>
          </w:tcPr>
          <w:p w14:paraId="1FE88E5D" w14:textId="77777777" w:rsidR="00547F41" w:rsidRPr="00BA40FA" w:rsidRDefault="00547F41" w:rsidP="00547F41">
            <w:pPr>
              <w:spacing w:after="0"/>
              <w:ind w:left="33"/>
              <w:rPr>
                <w:szCs w:val="20"/>
              </w:rPr>
            </w:pPr>
            <w:r w:rsidRPr="00BA40FA">
              <w:rPr>
                <w:szCs w:val="20"/>
              </w:rPr>
              <w:t>AUTH004</w:t>
            </w:r>
          </w:p>
          <w:p w14:paraId="37AA366A" w14:textId="77777777" w:rsidR="00547F41" w:rsidRPr="00BA40FA" w:rsidRDefault="00547F41" w:rsidP="00547F41">
            <w:pPr>
              <w:spacing w:after="0"/>
              <w:ind w:left="33"/>
              <w:rPr>
                <w:szCs w:val="20"/>
              </w:rPr>
            </w:pPr>
          </w:p>
        </w:tc>
        <w:tc>
          <w:tcPr>
            <w:tcW w:w="2865" w:type="dxa"/>
          </w:tcPr>
          <w:p w14:paraId="17F655EE" w14:textId="77777777" w:rsidR="00547F41" w:rsidRPr="00BA40FA" w:rsidRDefault="00547F41" w:rsidP="00547F41">
            <w:pPr>
              <w:spacing w:after="0"/>
              <w:ind w:left="56"/>
              <w:rPr>
                <w:szCs w:val="20"/>
              </w:rPr>
            </w:pPr>
            <w:r w:rsidRPr="00BA40FA">
              <w:rPr>
                <w:szCs w:val="20"/>
              </w:rPr>
              <w:t>Brugeren har forsøgt at logge ind, men hans NemID er spærret (tidslåst).</w:t>
            </w:r>
          </w:p>
        </w:tc>
        <w:tc>
          <w:tcPr>
            <w:tcW w:w="2243" w:type="dxa"/>
          </w:tcPr>
          <w:p w14:paraId="604B41A2" w14:textId="77777777" w:rsidR="00547F41" w:rsidRPr="00BA40FA" w:rsidRDefault="00547F41" w:rsidP="00547F41">
            <w:pPr>
              <w:spacing w:after="0"/>
              <w:ind w:left="82"/>
              <w:rPr>
                <w:rFonts w:cs="Arial"/>
                <w:szCs w:val="20"/>
              </w:rPr>
            </w:pPr>
            <w:r w:rsidRPr="00BA40FA">
              <w:rPr>
                <w:rFonts w:cs="Arial"/>
                <w:szCs w:val="20"/>
              </w:rPr>
              <w:t>Brugeren får her kun besked på, at han ikke kan logge på.</w:t>
            </w:r>
          </w:p>
        </w:tc>
        <w:tc>
          <w:tcPr>
            <w:tcW w:w="6854" w:type="dxa"/>
          </w:tcPr>
          <w:p w14:paraId="4221CA34" w14:textId="77777777" w:rsidR="00547F41" w:rsidRPr="00BA40FA" w:rsidRDefault="00394A83" w:rsidP="00547F41">
            <w:pPr>
              <w:spacing w:after="0"/>
              <w:ind w:left="111"/>
              <w:rPr>
                <w:szCs w:val="20"/>
              </w:rPr>
            </w:pPr>
            <w:r w:rsidRPr="00BA40FA">
              <w:rPr>
                <w:szCs w:val="20"/>
              </w:rPr>
              <w:t>Dit</w:t>
            </w:r>
            <w:r w:rsidR="00547F41" w:rsidRPr="00BA40FA">
              <w:rPr>
                <w:szCs w:val="20"/>
              </w:rPr>
              <w:t xml:space="preserve"> NemID er midlertidigt låst og du kan endnu ikke logge på.</w:t>
            </w:r>
            <w:r w:rsidRPr="00BA40FA">
              <w:rPr>
                <w:szCs w:val="20"/>
              </w:rPr>
              <w:t xml:space="preserve"> Du kan logge på igen når den 8 timers tidslås er ophævet.</w:t>
            </w:r>
          </w:p>
        </w:tc>
        <w:tc>
          <w:tcPr>
            <w:tcW w:w="1977" w:type="dxa"/>
          </w:tcPr>
          <w:p w14:paraId="25570B61" w14:textId="77777777" w:rsidR="00547F41" w:rsidRPr="00BA40FA" w:rsidRDefault="00547F41" w:rsidP="00547F41">
            <w:pPr>
              <w:spacing w:after="0"/>
              <w:ind w:left="167"/>
              <w:rPr>
                <w:szCs w:val="20"/>
              </w:rPr>
            </w:pPr>
            <w:r w:rsidRPr="00BA40FA">
              <w:rPr>
                <w:szCs w:val="20"/>
              </w:rPr>
              <w:t xml:space="preserve">TU anbefales at henvise brugeren til at kontakte supporten </w:t>
            </w:r>
          </w:p>
        </w:tc>
      </w:tr>
      <w:tr w:rsidR="00547F41" w:rsidRPr="00BA40FA" w14:paraId="39F94F5E" w14:textId="77777777" w:rsidTr="00472270">
        <w:tc>
          <w:tcPr>
            <w:tcW w:w="1512" w:type="dxa"/>
          </w:tcPr>
          <w:p w14:paraId="48B389EB" w14:textId="77777777" w:rsidR="00547F41" w:rsidRPr="00BA40FA" w:rsidRDefault="00547F41" w:rsidP="00547F41">
            <w:pPr>
              <w:spacing w:after="0"/>
              <w:ind w:left="33"/>
              <w:rPr>
                <w:szCs w:val="20"/>
              </w:rPr>
            </w:pPr>
            <w:r w:rsidRPr="00BA40FA">
              <w:rPr>
                <w:szCs w:val="20"/>
              </w:rPr>
              <w:t>AUTH005</w:t>
            </w:r>
          </w:p>
          <w:p w14:paraId="2ABEE1D3" w14:textId="77777777" w:rsidR="00547F41" w:rsidRPr="00BA40FA" w:rsidRDefault="00547F41" w:rsidP="00547F41">
            <w:pPr>
              <w:spacing w:after="0"/>
              <w:ind w:left="33"/>
              <w:rPr>
                <w:szCs w:val="20"/>
              </w:rPr>
            </w:pPr>
          </w:p>
        </w:tc>
        <w:tc>
          <w:tcPr>
            <w:tcW w:w="2865" w:type="dxa"/>
          </w:tcPr>
          <w:p w14:paraId="77EA333E" w14:textId="77777777" w:rsidR="00547F41" w:rsidRPr="00BA40FA" w:rsidRDefault="00547F41" w:rsidP="00547F41">
            <w:pPr>
              <w:spacing w:after="0"/>
              <w:ind w:left="56"/>
              <w:rPr>
                <w:szCs w:val="20"/>
              </w:rPr>
            </w:pPr>
            <w:r w:rsidRPr="00BA40FA">
              <w:rPr>
                <w:szCs w:val="20"/>
              </w:rPr>
              <w:t xml:space="preserve">Brugeren har forsøgt at logge ind, men hans NemID er spærret (permanent). </w:t>
            </w:r>
          </w:p>
        </w:tc>
        <w:tc>
          <w:tcPr>
            <w:tcW w:w="2243" w:type="dxa"/>
          </w:tcPr>
          <w:p w14:paraId="6EBCB853" w14:textId="77777777" w:rsidR="00547F41" w:rsidRPr="00BA40FA" w:rsidRDefault="00547F41" w:rsidP="00547F41">
            <w:pPr>
              <w:spacing w:after="0"/>
              <w:ind w:left="82"/>
              <w:rPr>
                <w:rFonts w:cs="Arial"/>
                <w:szCs w:val="20"/>
              </w:rPr>
            </w:pPr>
            <w:r w:rsidRPr="00BA40FA">
              <w:rPr>
                <w:rFonts w:cs="Arial"/>
                <w:szCs w:val="20"/>
              </w:rPr>
              <w:t>Brugeren får her kun besked på, at han ikke kan logge på.</w:t>
            </w:r>
          </w:p>
        </w:tc>
        <w:tc>
          <w:tcPr>
            <w:tcW w:w="6854" w:type="dxa"/>
          </w:tcPr>
          <w:p w14:paraId="58F82A15" w14:textId="77777777" w:rsidR="00547F41" w:rsidRPr="00BA40FA" w:rsidRDefault="00394A83" w:rsidP="00394A83">
            <w:pPr>
              <w:spacing w:after="0"/>
              <w:ind w:left="111"/>
              <w:rPr>
                <w:szCs w:val="20"/>
              </w:rPr>
            </w:pPr>
            <w:r w:rsidRPr="00BA40FA">
              <w:rPr>
                <w:szCs w:val="20"/>
              </w:rPr>
              <w:t>Dit</w:t>
            </w:r>
            <w:r w:rsidR="00547F41" w:rsidRPr="00BA40FA">
              <w:rPr>
                <w:szCs w:val="20"/>
              </w:rPr>
              <w:t xml:space="preserve"> NemID er spærret. Kontakt venligst </w:t>
            </w:r>
            <w:r w:rsidR="00547F41" w:rsidRPr="00BA40FA">
              <w:t>NemID-support på tlf</w:t>
            </w:r>
            <w:r w:rsidRPr="00BA40FA">
              <w:t>.</w:t>
            </w:r>
            <w:r w:rsidR="00547F41" w:rsidRPr="00BA40FA">
              <w:t xml:space="preserve"> </w:t>
            </w:r>
            <w:r w:rsidR="00547F41" w:rsidRPr="00BA40FA">
              <w:br/>
              <w:t>80 30 70 50</w:t>
            </w:r>
            <w:r w:rsidR="00547F41" w:rsidRPr="00BA40FA">
              <w:rPr>
                <w:szCs w:val="20"/>
              </w:rPr>
              <w:t>.</w:t>
            </w:r>
          </w:p>
        </w:tc>
        <w:tc>
          <w:tcPr>
            <w:tcW w:w="1977" w:type="dxa"/>
          </w:tcPr>
          <w:p w14:paraId="4373510E" w14:textId="77777777" w:rsidR="00547F41" w:rsidRPr="00BA40FA" w:rsidRDefault="00547F41" w:rsidP="00547F41">
            <w:pPr>
              <w:spacing w:after="0"/>
              <w:ind w:left="167"/>
              <w:rPr>
                <w:szCs w:val="20"/>
              </w:rPr>
            </w:pPr>
            <w:r w:rsidRPr="00BA40FA">
              <w:rPr>
                <w:szCs w:val="20"/>
              </w:rPr>
              <w:t xml:space="preserve"> TU anbefales at henvise brugeren til at kontakte supporten.</w:t>
            </w:r>
          </w:p>
        </w:tc>
      </w:tr>
      <w:tr w:rsidR="00547F41" w:rsidRPr="00BA40FA" w14:paraId="529B7E25" w14:textId="77777777" w:rsidTr="00472270">
        <w:tc>
          <w:tcPr>
            <w:tcW w:w="1512" w:type="dxa"/>
          </w:tcPr>
          <w:p w14:paraId="2C66955A" w14:textId="77777777" w:rsidR="00547F41" w:rsidRPr="00BA40FA" w:rsidRDefault="00547F41" w:rsidP="00DC5752">
            <w:pPr>
              <w:spacing w:after="0"/>
              <w:ind w:left="33"/>
              <w:rPr>
                <w:rFonts w:cs="Arial"/>
                <w:bCs/>
                <w:szCs w:val="20"/>
              </w:rPr>
            </w:pPr>
            <w:r w:rsidRPr="00BA40FA">
              <w:rPr>
                <w:szCs w:val="20"/>
              </w:rPr>
              <w:t>AUTH006</w:t>
            </w:r>
          </w:p>
        </w:tc>
        <w:tc>
          <w:tcPr>
            <w:tcW w:w="2865" w:type="dxa"/>
          </w:tcPr>
          <w:p w14:paraId="767C6D1E" w14:textId="77777777" w:rsidR="00547F41" w:rsidRPr="00BA40FA" w:rsidRDefault="00547F41">
            <w:pPr>
              <w:spacing w:after="0"/>
              <w:ind w:left="56"/>
              <w:rPr>
                <w:rFonts w:cs="Arial"/>
                <w:bCs/>
                <w:szCs w:val="20"/>
              </w:rPr>
            </w:pPr>
            <w:r w:rsidRPr="00BA40FA">
              <w:rPr>
                <w:rFonts w:cs="Arial"/>
                <w:szCs w:val="20"/>
              </w:rPr>
              <w:t>"</w:t>
            </w:r>
            <w:r w:rsidRPr="00BA40FA">
              <w:rPr>
                <w:rFonts w:cs="Arial"/>
                <w:bCs/>
                <w:szCs w:val="20"/>
              </w:rPr>
              <w:t>Ikke flere nøgler</w:t>
            </w:r>
            <w:r w:rsidRPr="00BA40FA">
              <w:rPr>
                <w:rFonts w:cs="Arial"/>
                <w:szCs w:val="20"/>
              </w:rPr>
              <w:t xml:space="preserve">" - hvis brugeren har opbrugt sine nøglekort, uden at der er tilknyttet et nyt. </w:t>
            </w:r>
          </w:p>
        </w:tc>
        <w:tc>
          <w:tcPr>
            <w:tcW w:w="2243" w:type="dxa"/>
          </w:tcPr>
          <w:p w14:paraId="1E73066C" w14:textId="77777777" w:rsidR="00547F41" w:rsidRPr="00BA40FA" w:rsidRDefault="00547F41">
            <w:pPr>
              <w:spacing w:after="0"/>
              <w:ind w:left="82"/>
              <w:rPr>
                <w:rFonts w:cs="Arial"/>
                <w:szCs w:val="20"/>
              </w:rPr>
            </w:pPr>
            <w:r w:rsidRPr="00BA40FA">
              <w:rPr>
                <w:rFonts w:cs="Arial"/>
                <w:szCs w:val="20"/>
              </w:rPr>
              <w:t>Fejlbesked i applet</w:t>
            </w:r>
          </w:p>
        </w:tc>
        <w:tc>
          <w:tcPr>
            <w:tcW w:w="6854" w:type="dxa"/>
          </w:tcPr>
          <w:p w14:paraId="3DCA0DB7" w14:textId="77777777" w:rsidR="00547F41" w:rsidRPr="00BA40FA" w:rsidRDefault="00D52BA6">
            <w:pPr>
              <w:spacing w:after="0"/>
              <w:ind w:left="111"/>
              <w:rPr>
                <w:rFonts w:cs="Arial"/>
                <w:szCs w:val="20"/>
              </w:rPr>
            </w:pPr>
            <w:r w:rsidRPr="00D573AC">
              <w:rPr>
                <w:szCs w:val="20"/>
                <w:lang w:val="nb-NO"/>
              </w:rPr>
              <w:t xml:space="preserve">Kontakt </w:t>
            </w:r>
            <w:r w:rsidR="00394A83" w:rsidRPr="00D573AC">
              <w:rPr>
                <w:lang w:val="nb-NO"/>
              </w:rPr>
              <w:t>NemID-support på tlf.</w:t>
            </w:r>
            <w:r w:rsidRPr="00D573AC">
              <w:rPr>
                <w:lang w:val="nb-NO"/>
              </w:rPr>
              <w:t xml:space="preserve"> </w:t>
            </w:r>
            <w:r w:rsidRPr="00D573AC">
              <w:rPr>
                <w:lang w:val="nb-NO"/>
              </w:rPr>
              <w:br/>
            </w:r>
            <w:r w:rsidRPr="00BA40FA">
              <w:t>80 30 70 50</w:t>
            </w:r>
          </w:p>
        </w:tc>
        <w:tc>
          <w:tcPr>
            <w:tcW w:w="1977" w:type="dxa"/>
          </w:tcPr>
          <w:p w14:paraId="0B7CECF7" w14:textId="77777777" w:rsidR="00547F41" w:rsidRPr="00BA40FA" w:rsidRDefault="00D52BA6">
            <w:pPr>
              <w:spacing w:after="0"/>
              <w:ind w:left="167"/>
              <w:rPr>
                <w:szCs w:val="20"/>
              </w:rPr>
            </w:pPr>
            <w:r w:rsidRPr="00BA40FA">
              <w:rPr>
                <w:szCs w:val="20"/>
              </w:rPr>
              <w:t>TU anbefales at henvise brugeren til at kontakte supporten.</w:t>
            </w:r>
          </w:p>
        </w:tc>
      </w:tr>
      <w:tr w:rsidR="00547F41" w:rsidRPr="00BA40FA" w14:paraId="52FAEEF9" w14:textId="77777777" w:rsidTr="00472270">
        <w:tc>
          <w:tcPr>
            <w:tcW w:w="1512" w:type="dxa"/>
          </w:tcPr>
          <w:p w14:paraId="3243370C" w14:textId="77777777" w:rsidR="00547F41" w:rsidRPr="00BA40FA" w:rsidRDefault="00547F41" w:rsidP="00DC5752">
            <w:pPr>
              <w:spacing w:after="0"/>
              <w:ind w:left="33"/>
              <w:rPr>
                <w:szCs w:val="20"/>
              </w:rPr>
            </w:pPr>
            <w:r w:rsidRPr="00BA40FA">
              <w:rPr>
                <w:szCs w:val="20"/>
              </w:rPr>
              <w:t>AUTH007</w:t>
            </w:r>
          </w:p>
        </w:tc>
        <w:tc>
          <w:tcPr>
            <w:tcW w:w="2865" w:type="dxa"/>
          </w:tcPr>
          <w:p w14:paraId="57A38686" w14:textId="77777777" w:rsidR="00547F41" w:rsidRPr="00BA40FA" w:rsidRDefault="00547F41">
            <w:pPr>
              <w:spacing w:after="0"/>
              <w:ind w:left="56"/>
              <w:rPr>
                <w:rFonts w:cs="Arial"/>
                <w:szCs w:val="20"/>
              </w:rPr>
            </w:pPr>
            <w:r w:rsidRPr="00BA40FA">
              <w:t xml:space="preserve">Brugerens NemID adgangskode tilbagekaldes på grund af for mange fejlslagne indtastninsforsøg. Denne fejlkode returneres, hvis brugeren forsøger at godkende et NemID, der </w:t>
            </w:r>
            <w:r w:rsidRPr="00BA40FA">
              <w:lastRenderedPageBreak/>
              <w:t>har været inddraget under en tidligere session.</w:t>
            </w:r>
          </w:p>
        </w:tc>
        <w:tc>
          <w:tcPr>
            <w:tcW w:w="2243" w:type="dxa"/>
          </w:tcPr>
          <w:p w14:paraId="376CA13D" w14:textId="77777777" w:rsidR="00547F41" w:rsidRPr="00BA40FA" w:rsidRDefault="00547F41" w:rsidP="00547F41">
            <w:pPr>
              <w:spacing w:after="0"/>
              <w:ind w:left="56"/>
              <w:rPr>
                <w:rFonts w:cs="Arial"/>
                <w:szCs w:val="20"/>
              </w:rPr>
            </w:pPr>
            <w:r w:rsidRPr="00BA40FA">
              <w:rPr>
                <w:rFonts w:cs="Arial"/>
                <w:szCs w:val="20"/>
              </w:rPr>
              <w:lastRenderedPageBreak/>
              <w:t>Ingenting – der returneres svar til TU</w:t>
            </w:r>
          </w:p>
        </w:tc>
        <w:tc>
          <w:tcPr>
            <w:tcW w:w="6854" w:type="dxa"/>
          </w:tcPr>
          <w:p w14:paraId="5D7283D7" w14:textId="77777777" w:rsidR="00547F41" w:rsidRPr="00BA40FA" w:rsidRDefault="00547F41" w:rsidP="00394A83">
            <w:pPr>
              <w:spacing w:after="0"/>
              <w:ind w:left="111"/>
              <w:rPr>
                <w:szCs w:val="20"/>
              </w:rPr>
            </w:pPr>
            <w:r w:rsidRPr="00D573AC">
              <w:rPr>
                <w:szCs w:val="20"/>
                <w:lang w:val="nb-NO"/>
              </w:rPr>
              <w:t xml:space="preserve">Kontakt </w:t>
            </w:r>
            <w:r w:rsidRPr="00D573AC">
              <w:rPr>
                <w:lang w:val="nb-NO"/>
              </w:rPr>
              <w:t>NemID-support på tlf</w:t>
            </w:r>
            <w:r w:rsidR="00394A83" w:rsidRPr="00D573AC">
              <w:rPr>
                <w:lang w:val="nb-NO"/>
              </w:rPr>
              <w:t>.</w:t>
            </w:r>
            <w:r w:rsidRPr="00D573AC">
              <w:rPr>
                <w:lang w:val="nb-NO"/>
              </w:rPr>
              <w:t xml:space="preserve"> </w:t>
            </w:r>
            <w:r w:rsidRPr="00D573AC">
              <w:rPr>
                <w:lang w:val="nb-NO"/>
              </w:rPr>
              <w:br/>
            </w:r>
            <w:r w:rsidRPr="00BA40FA">
              <w:t>80 30 70 50</w:t>
            </w:r>
          </w:p>
        </w:tc>
        <w:tc>
          <w:tcPr>
            <w:tcW w:w="1977" w:type="dxa"/>
          </w:tcPr>
          <w:p w14:paraId="0D38B16A" w14:textId="77777777" w:rsidR="00547F41" w:rsidRPr="00BA40FA" w:rsidRDefault="00D52BA6">
            <w:pPr>
              <w:spacing w:after="0"/>
              <w:ind w:left="167"/>
              <w:rPr>
                <w:szCs w:val="20"/>
              </w:rPr>
            </w:pPr>
            <w:r w:rsidRPr="00BA40FA">
              <w:rPr>
                <w:szCs w:val="20"/>
              </w:rPr>
              <w:t>TU anbefales at henvise brugeren til at kontakte supporten.</w:t>
            </w:r>
          </w:p>
        </w:tc>
      </w:tr>
      <w:tr w:rsidR="00547F41" w:rsidRPr="00BA40FA" w14:paraId="4BF05BD8" w14:textId="77777777" w:rsidTr="00472270">
        <w:tc>
          <w:tcPr>
            <w:tcW w:w="1512" w:type="dxa"/>
          </w:tcPr>
          <w:p w14:paraId="7FAE9A86" w14:textId="77777777" w:rsidR="00547F41" w:rsidRPr="00BA40FA" w:rsidRDefault="00547F41" w:rsidP="007D55C0">
            <w:pPr>
              <w:spacing w:after="0"/>
              <w:ind w:left="33"/>
              <w:rPr>
                <w:szCs w:val="20"/>
              </w:rPr>
            </w:pPr>
            <w:r w:rsidRPr="00BA40FA">
              <w:rPr>
                <w:szCs w:val="20"/>
              </w:rPr>
              <w:lastRenderedPageBreak/>
              <w:t>AUTH008</w:t>
            </w:r>
          </w:p>
        </w:tc>
        <w:tc>
          <w:tcPr>
            <w:tcW w:w="2865" w:type="dxa"/>
          </w:tcPr>
          <w:p w14:paraId="686AFF3D" w14:textId="77777777" w:rsidR="00547F41" w:rsidRPr="00BA40FA" w:rsidRDefault="00547F41" w:rsidP="00472270">
            <w:pPr>
              <w:spacing w:after="0"/>
              <w:ind w:left="56"/>
              <w:rPr>
                <w:rFonts w:cs="Arial"/>
                <w:szCs w:val="20"/>
              </w:rPr>
            </w:pPr>
            <w:r w:rsidRPr="00BA40FA">
              <w:t xml:space="preserve">Brugerens NemID er ikke aktiveret, og </w:t>
            </w:r>
            <w:r w:rsidR="00472270" w:rsidRPr="00BA40FA">
              <w:t xml:space="preserve">brugeren har </w:t>
            </w:r>
            <w:r w:rsidRPr="00BA40FA">
              <w:t>ikke en aktiv midlertidig adgangskode.</w:t>
            </w:r>
          </w:p>
        </w:tc>
        <w:tc>
          <w:tcPr>
            <w:tcW w:w="2243" w:type="dxa"/>
          </w:tcPr>
          <w:p w14:paraId="6BCEAB0A" w14:textId="77777777" w:rsidR="00547F41" w:rsidRPr="00BA40FA" w:rsidRDefault="00547F41" w:rsidP="00547F41">
            <w:pPr>
              <w:spacing w:after="0"/>
              <w:ind w:left="56"/>
              <w:rPr>
                <w:rFonts w:cs="Arial"/>
                <w:szCs w:val="20"/>
              </w:rPr>
            </w:pPr>
            <w:r w:rsidRPr="00BA40FA">
              <w:rPr>
                <w:rFonts w:cs="Arial"/>
                <w:szCs w:val="20"/>
              </w:rPr>
              <w:t>Ingenting – der returneres svar til TU</w:t>
            </w:r>
          </w:p>
        </w:tc>
        <w:tc>
          <w:tcPr>
            <w:tcW w:w="6854" w:type="dxa"/>
          </w:tcPr>
          <w:p w14:paraId="72847D57" w14:textId="77777777" w:rsidR="00547F41" w:rsidRPr="00BA40FA" w:rsidRDefault="00547F41">
            <w:pPr>
              <w:spacing w:after="0"/>
              <w:ind w:left="111"/>
              <w:rPr>
                <w:szCs w:val="20"/>
              </w:rPr>
            </w:pPr>
            <w:r w:rsidRPr="00D573AC">
              <w:rPr>
                <w:rFonts w:cs="Arial"/>
                <w:szCs w:val="20"/>
                <w:lang w:val="nb-NO"/>
              </w:rPr>
              <w:t xml:space="preserve">Kontakt </w:t>
            </w:r>
            <w:r w:rsidR="00394A83" w:rsidRPr="00D573AC">
              <w:rPr>
                <w:lang w:val="nb-NO"/>
              </w:rPr>
              <w:t xml:space="preserve">NemID-support på tlf. </w:t>
            </w:r>
            <w:r w:rsidRPr="00D573AC">
              <w:rPr>
                <w:lang w:val="nb-NO"/>
              </w:rPr>
              <w:br/>
            </w:r>
            <w:r w:rsidRPr="00BA40FA">
              <w:t>80 30 70 50</w:t>
            </w:r>
          </w:p>
        </w:tc>
        <w:tc>
          <w:tcPr>
            <w:tcW w:w="1977" w:type="dxa"/>
          </w:tcPr>
          <w:p w14:paraId="5FC96339" w14:textId="77777777" w:rsidR="00547F41" w:rsidRPr="00BA40FA" w:rsidRDefault="00D52BA6">
            <w:pPr>
              <w:spacing w:after="0"/>
              <w:ind w:left="167"/>
              <w:rPr>
                <w:szCs w:val="20"/>
              </w:rPr>
            </w:pPr>
            <w:r w:rsidRPr="00BA40FA">
              <w:rPr>
                <w:szCs w:val="20"/>
              </w:rPr>
              <w:t>TU anbefales at henvise brugeren til at kontakte supporten.</w:t>
            </w:r>
          </w:p>
        </w:tc>
      </w:tr>
    </w:tbl>
    <w:p w14:paraId="5F005B03" w14:textId="77777777" w:rsidR="00BD3440" w:rsidRPr="00BA40FA" w:rsidRDefault="00BD3440">
      <w:pPr>
        <w:spacing w:before="0" w:after="0"/>
        <w:ind w:left="0"/>
      </w:pPr>
    </w:p>
    <w:p w14:paraId="2BB0715C" w14:textId="77777777" w:rsidR="00BD3440" w:rsidRPr="00BA40FA" w:rsidRDefault="00BD3440">
      <w:pPr>
        <w:spacing w:before="0" w:after="0"/>
        <w:ind w:left="0"/>
        <w:sectPr w:rsidR="00BD3440" w:rsidRPr="00BA40FA" w:rsidSect="00BD3440">
          <w:headerReference w:type="default" r:id="rId25"/>
          <w:pgSz w:w="16838" w:h="11906" w:orient="landscape" w:code="9"/>
          <w:pgMar w:top="1418" w:right="2835" w:bottom="1985" w:left="1985" w:header="794" w:footer="709" w:gutter="0"/>
          <w:cols w:space="708"/>
          <w:docGrid w:linePitch="360"/>
        </w:sectPr>
      </w:pPr>
    </w:p>
    <w:p w14:paraId="2AF9A626" w14:textId="77777777" w:rsidR="002B45C1" w:rsidRPr="00BA40FA" w:rsidRDefault="002B45C1" w:rsidP="002B45C1">
      <w:pPr>
        <w:pStyle w:val="Heading1"/>
        <w:framePr w:wrap="around"/>
      </w:pPr>
      <w:bookmarkStart w:id="95" w:name="_Toc254251724"/>
      <w:bookmarkStart w:id="96" w:name="_Ref254701502"/>
      <w:bookmarkStart w:id="97" w:name="_Toc337552175"/>
      <w:r w:rsidRPr="00BA40FA">
        <w:lastRenderedPageBreak/>
        <w:t>Signering</w:t>
      </w:r>
      <w:bookmarkEnd w:id="95"/>
      <w:r w:rsidRPr="00BA40FA">
        <w:t xml:space="preserve"> med Applet med OTP</w:t>
      </w:r>
      <w:bookmarkEnd w:id="96"/>
      <w:bookmarkEnd w:id="97"/>
    </w:p>
    <w:p w14:paraId="4667BD78" w14:textId="77777777" w:rsidR="002B45C1" w:rsidRPr="00BA40FA" w:rsidRDefault="002B45C1" w:rsidP="002B45C1"/>
    <w:p w14:paraId="14DC913E" w14:textId="77777777" w:rsidR="002B45C1" w:rsidRPr="00BA40FA" w:rsidRDefault="002B45C1" w:rsidP="002B45C1"/>
    <w:p w14:paraId="6CBCB988" w14:textId="77777777" w:rsidR="006A31B8" w:rsidRPr="00BA40FA" w:rsidRDefault="006A31B8" w:rsidP="006A31B8">
      <w:r w:rsidRPr="00BA40FA">
        <w:t>Dette afsnit beskriver signeringsfunktionaliteten</w:t>
      </w:r>
      <w:r w:rsidR="00F03458" w:rsidRPr="00BA40FA">
        <w:t xml:space="preserve"> </w:t>
      </w:r>
      <w:r w:rsidRPr="00BA40FA">
        <w:t>i Applet med OTP.</w:t>
      </w:r>
    </w:p>
    <w:p w14:paraId="1F269796" w14:textId="77777777" w:rsidR="002F347E" w:rsidRPr="00BA40FA" w:rsidRDefault="002F347E" w:rsidP="006A31B8">
      <w:r w:rsidRPr="00BA40FA">
        <w:t>Der understøttes signering af almindelig tekst, HTML, XML og PDF dokumenter.</w:t>
      </w:r>
    </w:p>
    <w:p w14:paraId="26920EAA" w14:textId="77777777" w:rsidR="006A31B8" w:rsidRPr="00BA40FA" w:rsidRDefault="006A31B8" w:rsidP="006A31B8">
      <w:r w:rsidRPr="00BA40FA">
        <w:t xml:space="preserve">Hvis en </w:t>
      </w:r>
      <w:r w:rsidR="00084609" w:rsidRPr="00BA40FA">
        <w:t>signering</w:t>
      </w:r>
      <w:r w:rsidRPr="00BA40FA">
        <w:t xml:space="preserve"> mislykkes sendes </w:t>
      </w:r>
      <w:r w:rsidR="00F4310D" w:rsidRPr="00BA40FA">
        <w:t>en fejl</w:t>
      </w:r>
      <w:r w:rsidR="00BE0664" w:rsidRPr="00BA40FA">
        <w:t>kode tilbage til tjeneste</w:t>
      </w:r>
      <w:r w:rsidRPr="00BA40FA">
        <w:t xml:space="preserve">udbyder. I modsætning til autentificering flow ved log-in, er fejlkoden ikke indpakket i et besked-format. </w:t>
      </w:r>
    </w:p>
    <w:p w14:paraId="4C4959F0" w14:textId="77777777" w:rsidR="006006E8" w:rsidRPr="00BA40FA" w:rsidRDefault="006006E8" w:rsidP="006A31B8"/>
    <w:p w14:paraId="350C1F49" w14:textId="77777777" w:rsidR="006A31B8" w:rsidRPr="00BA40FA" w:rsidRDefault="006A31B8" w:rsidP="006A31B8">
      <w:pPr>
        <w:pStyle w:val="Heading2"/>
        <w:tabs>
          <w:tab w:val="clear" w:pos="576"/>
          <w:tab w:val="clear" w:pos="1134"/>
          <w:tab w:val="left" w:pos="578"/>
        </w:tabs>
        <w:suppressAutoHyphens/>
        <w:spacing w:before="280" w:after="280" w:line="280" w:lineRule="exact"/>
        <w:ind w:left="0" w:firstLine="0"/>
        <w:contextualSpacing/>
      </w:pPr>
      <w:bookmarkStart w:id="98" w:name="_Toc337552176"/>
      <w:r w:rsidRPr="00BA40FA">
        <w:t>Almindelig tekst signering</w:t>
      </w:r>
      <w:bookmarkEnd w:id="98"/>
    </w:p>
    <w:p w14:paraId="2D18F7DB" w14:textId="77777777" w:rsidR="002F347E" w:rsidRPr="00BA40FA" w:rsidRDefault="00084609" w:rsidP="002F347E">
      <w:r w:rsidRPr="00BA40FA">
        <w:t>Den tekst der ønskes signeret</w:t>
      </w:r>
      <w:r w:rsidR="002F347E" w:rsidRPr="00BA40FA">
        <w:t xml:space="preserve"> skal gives som en base64-kodet parameter til appletten. Ved succesfuld signering returneres den oprindelige base64streng uændret i det underskrevne dokument.</w:t>
      </w:r>
    </w:p>
    <w:p w14:paraId="31E95936" w14:textId="77777777" w:rsidR="006A31B8" w:rsidRPr="00BA40FA" w:rsidRDefault="006A31B8" w:rsidP="006A31B8">
      <w:r w:rsidRPr="00BA40FA">
        <w:t>Klartekst signeringen vil vise tekst</w:t>
      </w:r>
      <w:r w:rsidR="007D3E8C" w:rsidRPr="00BA40FA">
        <w:t>en</w:t>
      </w:r>
      <w:r w:rsidRPr="00BA40FA">
        <w:t xml:space="preserve"> direkte for brugeren med hvide </w:t>
      </w:r>
      <w:r w:rsidR="007D3E8C" w:rsidRPr="00BA40FA">
        <w:t>mellem</w:t>
      </w:r>
      <w:r w:rsidRPr="00BA40FA">
        <w:t>rum bevaret.</w:t>
      </w:r>
    </w:p>
    <w:p w14:paraId="60103F7C" w14:textId="77777777" w:rsidR="00F13EA5" w:rsidRPr="00BA40FA" w:rsidRDefault="00084609" w:rsidP="00F13EA5">
      <w:r w:rsidRPr="00BA40FA">
        <w:t>Tekst signering specificeres med følgende applet parametre</w:t>
      </w:r>
    </w:p>
    <w:p w14:paraId="6A607433" w14:textId="77777777" w:rsidR="00F13EA5" w:rsidRPr="00BA40FA" w:rsidRDefault="00F13EA5" w:rsidP="00F13EA5">
      <w:pPr>
        <w:pStyle w:val="Code"/>
        <w:ind w:left="1134"/>
        <w:rPr>
          <w:lang w:val="da-DK"/>
        </w:rPr>
      </w:pPr>
    </w:p>
    <w:p w14:paraId="1156C7E9" w14:textId="77777777" w:rsidR="00F13EA5" w:rsidRPr="00D573AC" w:rsidRDefault="00F13EA5" w:rsidP="00F13EA5">
      <w:pPr>
        <w:pStyle w:val="Code"/>
        <w:ind w:left="1134"/>
      </w:pPr>
      <w:r w:rsidRPr="00BA40FA">
        <w:rPr>
          <w:lang w:val="da-DK"/>
        </w:rPr>
        <w:t xml:space="preserve">    </w:t>
      </w:r>
      <w:r w:rsidRPr="00D573AC">
        <w:t>&lt;param name="ZIP_FILE_ALIAS" value="OpenSign</w:t>
      </w:r>
      <w:r w:rsidR="00E05ABA" w:rsidRPr="00D573AC">
        <w:t>2</w:t>
      </w:r>
      <w:r w:rsidRPr="00D573AC">
        <w:t>"&gt;</w:t>
      </w:r>
    </w:p>
    <w:p w14:paraId="493FE107" w14:textId="77777777" w:rsidR="00F13EA5" w:rsidRPr="00D573AC" w:rsidRDefault="00F13EA5" w:rsidP="00F13EA5">
      <w:pPr>
        <w:pStyle w:val="Code"/>
        <w:ind w:left="1134"/>
      </w:pPr>
      <w:r w:rsidRPr="00D573AC">
        <w:t xml:space="preserve">    &lt;param name="signtext" value="b3Blbm9jZXM="&gt;</w:t>
      </w:r>
    </w:p>
    <w:p w14:paraId="32A8A9E7" w14:textId="77777777" w:rsidR="00F13EA5" w:rsidRPr="00D573AC" w:rsidRDefault="00F13EA5" w:rsidP="00F13EA5">
      <w:pPr>
        <w:pStyle w:val="Code"/>
        <w:ind w:left="1134"/>
      </w:pPr>
      <w:r w:rsidRPr="00D573AC">
        <w:t xml:space="preserve">    &lt;param name="signTextFormat" value="PLAIN"&gt;</w:t>
      </w:r>
    </w:p>
    <w:p w14:paraId="0B8ACD07" w14:textId="77777777" w:rsidR="00084609" w:rsidRPr="00D573AC" w:rsidRDefault="00084609" w:rsidP="00F13EA5">
      <w:pPr>
        <w:pStyle w:val="Code"/>
        <w:ind w:left="1134"/>
      </w:pPr>
      <w:r w:rsidRPr="00D573AC">
        <w:t xml:space="preserve"> </w:t>
      </w:r>
    </w:p>
    <w:p w14:paraId="66E82B4E" w14:textId="5BF6F114" w:rsidR="00084609" w:rsidRPr="00BA40FA" w:rsidRDefault="00F13EA5" w:rsidP="006A31B8">
      <w:r w:rsidRPr="00E22E79">
        <w:t>Paramet</w:t>
      </w:r>
      <w:r w:rsidR="00394A79">
        <w:t>e</w:t>
      </w:r>
      <w:r w:rsidRPr="00E22E79">
        <w:t>ren “</w:t>
      </w:r>
      <w:r w:rsidRPr="009B073C">
        <w:rPr>
          <w:rFonts w:ascii="Courier New" w:hAnsi="Courier New" w:cs="Courier New"/>
        </w:rPr>
        <w:t>ZIP_FILE_ALIAS</w:t>
      </w:r>
      <w:r w:rsidRPr="009B073C">
        <w:t>” skal angives til “</w:t>
      </w:r>
      <w:r w:rsidRPr="009B073C">
        <w:rPr>
          <w:rFonts w:ascii="Courier New" w:hAnsi="Courier New" w:cs="Courier New"/>
        </w:rPr>
        <w:t>OpenSign</w:t>
      </w:r>
      <w:r w:rsidR="00E05ABA" w:rsidRPr="00A771A3">
        <w:rPr>
          <w:rFonts w:ascii="Courier New" w:hAnsi="Courier New" w:cs="Courier New"/>
        </w:rPr>
        <w:t>2</w:t>
      </w:r>
      <w:r w:rsidRPr="00A771A3">
        <w:t>”</w:t>
      </w:r>
      <w:r w:rsidR="009642CD" w:rsidRPr="00BA40FA">
        <w:t>.</w:t>
      </w:r>
    </w:p>
    <w:p w14:paraId="73D23E27" w14:textId="2B8B7A7D" w:rsidR="00084609" w:rsidRPr="00BA40FA" w:rsidRDefault="00084609" w:rsidP="006A31B8">
      <w:r w:rsidRPr="00BA40FA">
        <w:t>Paramet</w:t>
      </w:r>
      <w:r w:rsidR="00394A79">
        <w:t>e</w:t>
      </w:r>
      <w:r w:rsidRPr="009B073C">
        <w:t>ren ”</w:t>
      </w:r>
      <w:r w:rsidRPr="009B073C">
        <w:rPr>
          <w:rFonts w:ascii="Courier New" w:hAnsi="Courier New" w:cs="Courier New"/>
        </w:rPr>
        <w:t>signText”</w:t>
      </w:r>
      <w:r w:rsidRPr="009B073C">
        <w:t xml:space="preserve"> angiver signeri</w:t>
      </w:r>
      <w:r w:rsidR="005366B6" w:rsidRPr="00A771A3">
        <w:t>ngs</w:t>
      </w:r>
      <w:r w:rsidRPr="00A771A3">
        <w:t>teksten base64-kodet</w:t>
      </w:r>
      <w:r w:rsidR="009642CD" w:rsidRPr="00BA40FA">
        <w:t>.</w:t>
      </w:r>
    </w:p>
    <w:p w14:paraId="63A750CE" w14:textId="20E6C84E" w:rsidR="00084609" w:rsidRPr="009B073C" w:rsidRDefault="00084609" w:rsidP="006A31B8">
      <w:r w:rsidRPr="00BA40FA">
        <w:rPr>
          <w:rFonts w:cs="Courier New"/>
        </w:rPr>
        <w:t>Paramet</w:t>
      </w:r>
      <w:r w:rsidR="00394A79" w:rsidRPr="00BA40FA">
        <w:rPr>
          <w:rFonts w:cs="Courier New"/>
        </w:rPr>
        <w:t>e</w:t>
      </w:r>
      <w:r w:rsidRPr="00BA40FA">
        <w:rPr>
          <w:rFonts w:cs="Courier New"/>
        </w:rPr>
        <w:t xml:space="preserve">ren </w:t>
      </w:r>
      <w:r w:rsidRPr="009B073C">
        <w:rPr>
          <w:rFonts w:ascii="Courier New" w:hAnsi="Courier New" w:cs="Courier New"/>
        </w:rPr>
        <w:t>”signTextFormat”</w:t>
      </w:r>
      <w:r w:rsidRPr="009B073C">
        <w:t xml:space="preserve"> angiver at der ønskes signering af almindelig tekst.</w:t>
      </w:r>
    </w:p>
    <w:p w14:paraId="24D3EBBE" w14:textId="77777777" w:rsidR="00084609" w:rsidRPr="00BA40FA" w:rsidRDefault="00084609" w:rsidP="006A31B8"/>
    <w:p w14:paraId="7107A9FE" w14:textId="77777777" w:rsidR="006A31B8" w:rsidRPr="00BA40FA" w:rsidRDefault="006A31B8" w:rsidP="006A31B8">
      <w:pPr>
        <w:pStyle w:val="Heading2"/>
        <w:tabs>
          <w:tab w:val="clear" w:pos="576"/>
          <w:tab w:val="clear" w:pos="1134"/>
          <w:tab w:val="left" w:pos="578"/>
        </w:tabs>
        <w:suppressAutoHyphens/>
        <w:spacing w:before="280" w:after="280" w:line="280" w:lineRule="exact"/>
        <w:ind w:left="0" w:firstLine="0"/>
        <w:contextualSpacing/>
      </w:pPr>
      <w:bookmarkStart w:id="99" w:name="_Toc337552177"/>
      <w:r w:rsidRPr="00BA40FA">
        <w:t>HTML signering</w:t>
      </w:r>
      <w:bookmarkEnd w:id="99"/>
    </w:p>
    <w:p w14:paraId="4E116A89" w14:textId="3BBC9B85" w:rsidR="006A31B8" w:rsidRPr="00BA40FA" w:rsidRDefault="006A31B8" w:rsidP="006A31B8">
      <w:r w:rsidRPr="00BA40FA">
        <w:t>HTML-format</w:t>
      </w:r>
      <w:r w:rsidR="009B073C">
        <w:t>et</w:t>
      </w:r>
      <w:r w:rsidRPr="009B073C">
        <w:t>, der kan anvendes til</w:t>
      </w:r>
      <w:r w:rsidR="00456587" w:rsidRPr="009B073C">
        <w:t xml:space="preserve"> </w:t>
      </w:r>
      <w:r w:rsidRPr="009B073C">
        <w:t xml:space="preserve">signeringen af dokumenter udgør en delmængde af HTML 3.2 standarden [HTML32] med den ændring, at dokumentet skal være gyldig XML og ikke som standarden lejlighedsvis </w:t>
      </w:r>
      <w:r w:rsidRPr="00BA40FA">
        <w:t>tillader, at der kan anvendes uafsluttede tags.</w:t>
      </w:r>
    </w:p>
    <w:p w14:paraId="0D30EDF4" w14:textId="77777777" w:rsidR="00733B3D" w:rsidRPr="00BA40FA" w:rsidRDefault="00733B3D">
      <w:pPr>
        <w:spacing w:before="0" w:after="0"/>
        <w:ind w:left="0"/>
      </w:pPr>
      <w:r w:rsidRPr="00BA40FA">
        <w:br w:type="page"/>
      </w:r>
    </w:p>
    <w:p w14:paraId="29255780" w14:textId="77777777" w:rsidR="006A31B8" w:rsidRPr="00BA40FA" w:rsidRDefault="006A31B8" w:rsidP="00853A96">
      <w:r w:rsidRPr="00BA40FA">
        <w:lastRenderedPageBreak/>
        <w:t xml:space="preserve">Nedenstående tabel viser de understøttede HTML-elementer. Elementerne og deres attributter, er som beskrevet i </w:t>
      </w:r>
      <w:r w:rsidRPr="00BA40FA">
        <w:rPr>
          <w:rStyle w:val="CodeinlineChar"/>
          <w:lang w:val="da-DK"/>
        </w:rPr>
        <w:t>[HTML32],</w:t>
      </w:r>
      <w:r w:rsidRPr="00BA40FA">
        <w:t xml:space="preserve"> undtagen for tilføjede attributter, der er markeret med en understregning.</w:t>
      </w:r>
    </w:p>
    <w:tbl>
      <w:tblPr>
        <w:tblStyle w:val="Lysskygge-markeringsfarve11"/>
        <w:tblW w:w="0" w:type="auto"/>
        <w:tblInd w:w="1242" w:type="dxa"/>
        <w:tblLook w:val="04A0" w:firstRow="1" w:lastRow="0" w:firstColumn="1" w:lastColumn="0" w:noHBand="0" w:noVBand="1"/>
      </w:tblPr>
      <w:tblGrid>
        <w:gridCol w:w="2835"/>
        <w:gridCol w:w="4566"/>
      </w:tblGrid>
      <w:tr w:rsidR="001A3A82" w:rsidRPr="00BA40FA" w14:paraId="0505FDFC" w14:textId="77777777" w:rsidTr="00853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89A8346" w14:textId="77777777" w:rsidR="001A3A82" w:rsidRPr="00BA40FA" w:rsidRDefault="001A3A82">
            <w:pPr>
              <w:ind w:left="0"/>
            </w:pPr>
            <w:r w:rsidRPr="00BA40FA">
              <w:t>HTML Element</w:t>
            </w:r>
          </w:p>
        </w:tc>
        <w:tc>
          <w:tcPr>
            <w:tcW w:w="4566" w:type="dxa"/>
          </w:tcPr>
          <w:p w14:paraId="7AAAC9A0" w14:textId="77777777" w:rsidR="001A3A82" w:rsidRPr="00BA40FA" w:rsidRDefault="001A3A82">
            <w:pPr>
              <w:ind w:left="0"/>
              <w:cnfStyle w:val="100000000000" w:firstRow="1" w:lastRow="0" w:firstColumn="0" w:lastColumn="0" w:oddVBand="0" w:evenVBand="0" w:oddHBand="0" w:evenHBand="0" w:firstRowFirstColumn="0" w:firstRowLastColumn="0" w:lastRowFirstColumn="0" w:lastRowLastColumn="0"/>
            </w:pPr>
            <w:r w:rsidRPr="00BA40FA">
              <w:t>Understøttede attributter</w:t>
            </w:r>
          </w:p>
        </w:tc>
      </w:tr>
      <w:tr w:rsidR="001A3A82" w:rsidRPr="00BA40FA" w14:paraId="33E99E7C" w14:textId="77777777" w:rsidTr="0085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51ED4D97" w14:textId="77777777" w:rsidR="001A3A82" w:rsidRPr="00BA40FA" w:rsidRDefault="001A3A82" w:rsidP="002F39D3">
            <w:pPr>
              <w:pStyle w:val="Codeinline"/>
              <w:ind w:left="0"/>
              <w:rPr>
                <w:lang w:val="da-DK"/>
              </w:rPr>
            </w:pPr>
            <w:r w:rsidRPr="00BA40FA">
              <w:rPr>
                <w:lang w:val="da-DK"/>
              </w:rPr>
              <w:t>html</w:t>
            </w:r>
          </w:p>
        </w:tc>
        <w:tc>
          <w:tcPr>
            <w:tcW w:w="4566" w:type="dxa"/>
          </w:tcPr>
          <w:p w14:paraId="17C677AB" w14:textId="77777777" w:rsidR="001A3A82" w:rsidRPr="00BA40FA" w:rsidRDefault="001A3A82" w:rsidP="002F39D3">
            <w:pPr>
              <w:pStyle w:val="Paragraph"/>
              <w:cnfStyle w:val="000000100000" w:firstRow="0" w:lastRow="0" w:firstColumn="0" w:lastColumn="0" w:oddVBand="0" w:evenVBand="0" w:oddHBand="1" w:evenHBand="0" w:firstRowFirstColumn="0" w:firstRowLastColumn="0" w:lastRowFirstColumn="0" w:lastRowLastColumn="0"/>
              <w:rPr>
                <w:lang w:val="da-DK"/>
              </w:rPr>
            </w:pPr>
          </w:p>
        </w:tc>
      </w:tr>
      <w:tr w:rsidR="001A3A82" w:rsidRPr="00BA40FA" w14:paraId="4071F793" w14:textId="77777777" w:rsidTr="00853A96">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2471B9D7" w14:textId="77777777" w:rsidR="001A3A82" w:rsidRPr="00BA40FA" w:rsidRDefault="001A3A82" w:rsidP="002F39D3">
            <w:pPr>
              <w:pStyle w:val="Codeinline"/>
              <w:ind w:left="0"/>
              <w:rPr>
                <w:lang w:val="da-DK"/>
              </w:rPr>
            </w:pPr>
            <w:r w:rsidRPr="00BA40FA">
              <w:rPr>
                <w:lang w:val="da-DK"/>
              </w:rPr>
              <w:t>body</w:t>
            </w:r>
          </w:p>
        </w:tc>
        <w:tc>
          <w:tcPr>
            <w:tcW w:w="4566" w:type="dxa"/>
          </w:tcPr>
          <w:p w14:paraId="39F328D3" w14:textId="77777777" w:rsidR="001A3A82" w:rsidRPr="00BA40FA" w:rsidRDefault="001A3A82" w:rsidP="002F39D3">
            <w:pPr>
              <w:pStyle w:val="Codeinline"/>
              <w:ind w:left="0"/>
              <w:cnfStyle w:val="000000000000" w:firstRow="0" w:lastRow="0" w:firstColumn="0" w:lastColumn="0" w:oddVBand="0" w:evenVBand="0" w:oddHBand="0" w:evenHBand="0" w:firstRowFirstColumn="0" w:firstRowLastColumn="0" w:lastRowFirstColumn="0" w:lastRowLastColumn="0"/>
              <w:rPr>
                <w:lang w:val="da-DK"/>
              </w:rPr>
            </w:pPr>
            <w:r w:rsidRPr="00BA40FA">
              <w:rPr>
                <w:lang w:val="da-DK"/>
              </w:rPr>
              <w:t>text bgcolor class style</w:t>
            </w:r>
          </w:p>
        </w:tc>
      </w:tr>
      <w:tr w:rsidR="001A3A82" w:rsidRPr="00BA40FA" w14:paraId="702A6614" w14:textId="77777777" w:rsidTr="0085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6F33A2D5" w14:textId="77777777" w:rsidR="001A3A82" w:rsidRPr="00BA40FA" w:rsidRDefault="001A3A82" w:rsidP="002F39D3">
            <w:pPr>
              <w:pStyle w:val="Codeinline"/>
              <w:ind w:left="0"/>
              <w:rPr>
                <w:lang w:val="da-DK"/>
              </w:rPr>
            </w:pPr>
            <w:r w:rsidRPr="00BA40FA">
              <w:rPr>
                <w:lang w:val="da-DK"/>
              </w:rPr>
              <w:t>head</w:t>
            </w:r>
          </w:p>
        </w:tc>
        <w:tc>
          <w:tcPr>
            <w:tcW w:w="4566" w:type="dxa"/>
          </w:tcPr>
          <w:p w14:paraId="2AFABCD1" w14:textId="77777777" w:rsidR="001A3A82" w:rsidRPr="00BA40FA" w:rsidRDefault="001A3A82" w:rsidP="002F39D3">
            <w:pPr>
              <w:pStyle w:val="Codeinline"/>
              <w:cnfStyle w:val="000000100000" w:firstRow="0" w:lastRow="0" w:firstColumn="0" w:lastColumn="0" w:oddVBand="0" w:evenVBand="0" w:oddHBand="1" w:evenHBand="0" w:firstRowFirstColumn="0" w:firstRowLastColumn="0" w:lastRowFirstColumn="0" w:lastRowLastColumn="0"/>
              <w:rPr>
                <w:lang w:val="da-DK"/>
              </w:rPr>
            </w:pPr>
          </w:p>
        </w:tc>
      </w:tr>
      <w:tr w:rsidR="001A3A82" w:rsidRPr="00BA40FA" w14:paraId="10CA8252" w14:textId="77777777" w:rsidTr="00853A96">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259B0A66" w14:textId="77777777" w:rsidR="001A3A82" w:rsidRPr="00BA40FA" w:rsidRDefault="001A3A82" w:rsidP="002F39D3">
            <w:pPr>
              <w:pStyle w:val="Codeinline"/>
              <w:ind w:left="0"/>
              <w:rPr>
                <w:lang w:val="da-DK"/>
              </w:rPr>
            </w:pPr>
            <w:r w:rsidRPr="00BA40FA">
              <w:rPr>
                <w:lang w:val="da-DK"/>
              </w:rPr>
              <w:t>style</w:t>
            </w:r>
          </w:p>
        </w:tc>
        <w:tc>
          <w:tcPr>
            <w:tcW w:w="4566" w:type="dxa"/>
          </w:tcPr>
          <w:p w14:paraId="47EAABB8" w14:textId="77777777" w:rsidR="001A3A82" w:rsidRPr="00BA40FA" w:rsidRDefault="00853A96" w:rsidP="002F39D3">
            <w:pPr>
              <w:pStyle w:val="Codeinline"/>
              <w:ind w:left="0"/>
              <w:cnfStyle w:val="000000000000" w:firstRow="0" w:lastRow="0" w:firstColumn="0" w:lastColumn="0" w:oddVBand="0" w:evenVBand="0" w:oddHBand="0" w:evenHBand="0" w:firstRowFirstColumn="0" w:firstRowLastColumn="0" w:lastRowFirstColumn="0" w:lastRowLastColumn="0"/>
              <w:rPr>
                <w:lang w:val="da-DK"/>
              </w:rPr>
            </w:pPr>
            <w:r w:rsidRPr="00BA40FA">
              <w:rPr>
                <w:lang w:val="da-DK"/>
              </w:rPr>
              <w:t>T</w:t>
            </w:r>
            <w:r w:rsidR="001A3A82" w:rsidRPr="00BA40FA">
              <w:rPr>
                <w:lang w:val="da-DK"/>
              </w:rPr>
              <w:t>ype</w:t>
            </w:r>
          </w:p>
        </w:tc>
      </w:tr>
      <w:tr w:rsidR="001A3A82" w:rsidRPr="00BA40FA" w14:paraId="203C84AD" w14:textId="77777777" w:rsidTr="0085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43F63A69" w14:textId="77777777" w:rsidR="001A3A82" w:rsidRPr="00BA40FA" w:rsidRDefault="001A3A82" w:rsidP="002F39D3">
            <w:pPr>
              <w:pStyle w:val="Codeinline"/>
              <w:ind w:left="0"/>
              <w:rPr>
                <w:lang w:val="da-DK"/>
              </w:rPr>
            </w:pPr>
            <w:r w:rsidRPr="00BA40FA">
              <w:rPr>
                <w:lang w:val="da-DK"/>
              </w:rPr>
              <w:t>title</w:t>
            </w:r>
          </w:p>
        </w:tc>
        <w:tc>
          <w:tcPr>
            <w:tcW w:w="4566" w:type="dxa"/>
          </w:tcPr>
          <w:p w14:paraId="582BB7F1" w14:textId="77777777" w:rsidR="001A3A82" w:rsidRPr="00BA40FA" w:rsidRDefault="001A3A82" w:rsidP="002F39D3">
            <w:pPr>
              <w:pStyle w:val="Codeinline"/>
              <w:cnfStyle w:val="000000100000" w:firstRow="0" w:lastRow="0" w:firstColumn="0" w:lastColumn="0" w:oddVBand="0" w:evenVBand="0" w:oddHBand="1" w:evenHBand="0" w:firstRowFirstColumn="0" w:firstRowLastColumn="0" w:lastRowFirstColumn="0" w:lastRowLastColumn="0"/>
              <w:rPr>
                <w:lang w:val="da-DK"/>
              </w:rPr>
            </w:pPr>
          </w:p>
        </w:tc>
      </w:tr>
      <w:tr w:rsidR="001A3A82" w:rsidRPr="00BA40FA" w14:paraId="4DE20907" w14:textId="77777777" w:rsidTr="00853A96">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4CBA9872" w14:textId="77777777" w:rsidR="001A3A82" w:rsidRPr="00BA40FA" w:rsidRDefault="00E272D9" w:rsidP="002F39D3">
            <w:pPr>
              <w:pStyle w:val="Codeinline"/>
              <w:ind w:left="0"/>
              <w:rPr>
                <w:lang w:val="da-DK"/>
              </w:rPr>
            </w:pPr>
            <w:r w:rsidRPr="00BA40FA">
              <w:rPr>
                <w:lang w:val="da-DK"/>
              </w:rPr>
              <w:t>p</w:t>
            </w:r>
          </w:p>
        </w:tc>
        <w:tc>
          <w:tcPr>
            <w:tcW w:w="4566" w:type="dxa"/>
          </w:tcPr>
          <w:p w14:paraId="2D771EB6" w14:textId="77777777" w:rsidR="001A3A82" w:rsidRPr="00BA40FA" w:rsidRDefault="001A3A82" w:rsidP="002F39D3">
            <w:pPr>
              <w:pStyle w:val="Codeinline"/>
              <w:ind w:left="0"/>
              <w:cnfStyle w:val="000000000000" w:firstRow="0" w:lastRow="0" w:firstColumn="0" w:lastColumn="0" w:oddVBand="0" w:evenVBand="0" w:oddHBand="0" w:evenHBand="0" w:firstRowFirstColumn="0" w:firstRowLastColumn="0" w:lastRowFirstColumn="0" w:lastRowLastColumn="0"/>
              <w:rPr>
                <w:lang w:val="da-DK"/>
              </w:rPr>
            </w:pPr>
            <w:r w:rsidRPr="00BA40FA">
              <w:rPr>
                <w:lang w:val="da-DK"/>
              </w:rPr>
              <w:t xml:space="preserve">align </w:t>
            </w:r>
            <w:r w:rsidRPr="00BA40FA">
              <w:rPr>
                <w:u w:val="single"/>
                <w:lang w:val="da-DK"/>
              </w:rPr>
              <w:t>bgcolor</w:t>
            </w:r>
            <w:r w:rsidRPr="00BA40FA">
              <w:rPr>
                <w:lang w:val="da-DK"/>
              </w:rPr>
              <w:t xml:space="preserve"> style class</w:t>
            </w:r>
          </w:p>
        </w:tc>
      </w:tr>
      <w:tr w:rsidR="001A3A82" w:rsidRPr="00BA40FA" w14:paraId="5C6699D9" w14:textId="77777777" w:rsidTr="0085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7381345F" w14:textId="77777777" w:rsidR="001A3A82" w:rsidRPr="00BA40FA" w:rsidRDefault="001A3A82" w:rsidP="002F39D3">
            <w:pPr>
              <w:pStyle w:val="Codeinline"/>
              <w:ind w:left="0"/>
              <w:rPr>
                <w:lang w:val="da-DK"/>
              </w:rPr>
            </w:pPr>
            <w:r w:rsidRPr="00BA40FA">
              <w:rPr>
                <w:lang w:val="da-DK"/>
              </w:rPr>
              <w:t>div</w:t>
            </w:r>
          </w:p>
        </w:tc>
        <w:tc>
          <w:tcPr>
            <w:tcW w:w="4566" w:type="dxa"/>
          </w:tcPr>
          <w:p w14:paraId="3EC310C1" w14:textId="77777777" w:rsidR="001A3A82" w:rsidRPr="00BA40FA" w:rsidRDefault="001A3A82" w:rsidP="002F39D3">
            <w:pPr>
              <w:pStyle w:val="Codeinline"/>
              <w:ind w:left="0"/>
              <w:cnfStyle w:val="000000100000" w:firstRow="0" w:lastRow="0" w:firstColumn="0" w:lastColumn="0" w:oddVBand="0" w:evenVBand="0" w:oddHBand="1" w:evenHBand="0" w:firstRowFirstColumn="0" w:firstRowLastColumn="0" w:lastRowFirstColumn="0" w:lastRowLastColumn="0"/>
              <w:rPr>
                <w:lang w:val="da-DK"/>
              </w:rPr>
            </w:pPr>
            <w:r w:rsidRPr="00BA40FA">
              <w:rPr>
                <w:lang w:val="da-DK"/>
              </w:rPr>
              <w:t xml:space="preserve">align </w:t>
            </w:r>
            <w:r w:rsidRPr="00BA40FA">
              <w:rPr>
                <w:u w:val="single"/>
                <w:lang w:val="da-DK"/>
              </w:rPr>
              <w:t>bgcolor</w:t>
            </w:r>
            <w:r w:rsidRPr="00BA40FA">
              <w:rPr>
                <w:lang w:val="da-DK"/>
              </w:rPr>
              <w:t xml:space="preserve"> style class</w:t>
            </w:r>
          </w:p>
        </w:tc>
      </w:tr>
      <w:tr w:rsidR="001A3A82" w:rsidRPr="00BA40FA" w14:paraId="7CF113E8" w14:textId="77777777" w:rsidTr="00853A96">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6728FC96" w14:textId="77777777" w:rsidR="001A3A82" w:rsidRPr="00BA40FA" w:rsidRDefault="001A3A82" w:rsidP="002F39D3">
            <w:pPr>
              <w:pStyle w:val="Codeinline"/>
              <w:ind w:left="0"/>
              <w:rPr>
                <w:lang w:val="da-DK"/>
              </w:rPr>
            </w:pPr>
            <w:r w:rsidRPr="00BA40FA">
              <w:rPr>
                <w:lang w:val="da-DK"/>
              </w:rPr>
              <w:t>ul</w:t>
            </w:r>
          </w:p>
        </w:tc>
        <w:tc>
          <w:tcPr>
            <w:tcW w:w="4566" w:type="dxa"/>
          </w:tcPr>
          <w:p w14:paraId="2A6EEFC5" w14:textId="77777777" w:rsidR="001A3A82" w:rsidRPr="00BA40FA" w:rsidRDefault="001A3A82" w:rsidP="002F39D3">
            <w:pPr>
              <w:pStyle w:val="Codeinline"/>
              <w:ind w:left="0"/>
              <w:cnfStyle w:val="000000000000" w:firstRow="0" w:lastRow="0" w:firstColumn="0" w:lastColumn="0" w:oddVBand="0" w:evenVBand="0" w:oddHBand="0" w:evenHBand="0" w:firstRowFirstColumn="0" w:firstRowLastColumn="0" w:lastRowFirstColumn="0" w:lastRowLastColumn="0"/>
              <w:rPr>
                <w:lang w:val="da-DK"/>
              </w:rPr>
            </w:pPr>
            <w:r w:rsidRPr="00BA40FA">
              <w:rPr>
                <w:lang w:val="da-DK"/>
              </w:rPr>
              <w:t>style class</w:t>
            </w:r>
          </w:p>
        </w:tc>
      </w:tr>
      <w:tr w:rsidR="001A3A82" w:rsidRPr="00BA40FA" w14:paraId="63ABD4F9" w14:textId="77777777" w:rsidTr="0085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4795A617" w14:textId="77777777" w:rsidR="001A3A82" w:rsidRPr="00BA40FA" w:rsidRDefault="001A3A82" w:rsidP="002F39D3">
            <w:pPr>
              <w:pStyle w:val="Codeinline"/>
              <w:ind w:left="0"/>
              <w:rPr>
                <w:lang w:val="da-DK"/>
              </w:rPr>
            </w:pPr>
            <w:r w:rsidRPr="00BA40FA">
              <w:rPr>
                <w:lang w:val="da-DK"/>
              </w:rPr>
              <w:t>ol</w:t>
            </w:r>
          </w:p>
        </w:tc>
        <w:tc>
          <w:tcPr>
            <w:tcW w:w="4566" w:type="dxa"/>
          </w:tcPr>
          <w:p w14:paraId="53118F1B" w14:textId="77777777" w:rsidR="001A3A82" w:rsidRPr="00BA40FA" w:rsidRDefault="001A3A82" w:rsidP="002F39D3">
            <w:pPr>
              <w:pStyle w:val="Codeinline"/>
              <w:ind w:left="0"/>
              <w:cnfStyle w:val="000000100000" w:firstRow="0" w:lastRow="0" w:firstColumn="0" w:lastColumn="0" w:oddVBand="0" w:evenVBand="0" w:oddHBand="1" w:evenHBand="0" w:firstRowFirstColumn="0" w:firstRowLastColumn="0" w:lastRowFirstColumn="0" w:lastRowLastColumn="0"/>
              <w:rPr>
                <w:lang w:val="da-DK"/>
              </w:rPr>
            </w:pPr>
            <w:r w:rsidRPr="00BA40FA">
              <w:rPr>
                <w:lang w:val="da-DK"/>
              </w:rPr>
              <w:t>start type style class</w:t>
            </w:r>
          </w:p>
        </w:tc>
      </w:tr>
      <w:tr w:rsidR="001A3A82" w:rsidRPr="00BA40FA" w14:paraId="4100CCE8" w14:textId="77777777" w:rsidTr="00853A96">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52165050" w14:textId="77777777" w:rsidR="001A3A82" w:rsidRPr="00BA40FA" w:rsidRDefault="001A3A82" w:rsidP="002F39D3">
            <w:pPr>
              <w:pStyle w:val="Codeinline"/>
              <w:ind w:left="0"/>
              <w:rPr>
                <w:lang w:val="da-DK"/>
              </w:rPr>
            </w:pPr>
            <w:r w:rsidRPr="00BA40FA">
              <w:rPr>
                <w:lang w:val="da-DK"/>
              </w:rPr>
              <w:t>li</w:t>
            </w:r>
          </w:p>
        </w:tc>
        <w:tc>
          <w:tcPr>
            <w:tcW w:w="4566" w:type="dxa"/>
          </w:tcPr>
          <w:p w14:paraId="3D13F091" w14:textId="77777777" w:rsidR="001A3A82" w:rsidRPr="00BA40FA" w:rsidRDefault="001A3A82" w:rsidP="002F39D3">
            <w:pPr>
              <w:pStyle w:val="Codeinline"/>
              <w:ind w:left="0"/>
              <w:cnfStyle w:val="000000000000" w:firstRow="0" w:lastRow="0" w:firstColumn="0" w:lastColumn="0" w:oddVBand="0" w:evenVBand="0" w:oddHBand="0" w:evenHBand="0" w:firstRowFirstColumn="0" w:firstRowLastColumn="0" w:lastRowFirstColumn="0" w:lastRowLastColumn="0"/>
              <w:rPr>
                <w:lang w:val="da-DK"/>
              </w:rPr>
            </w:pPr>
            <w:r w:rsidRPr="00BA40FA">
              <w:rPr>
                <w:lang w:val="da-DK"/>
              </w:rPr>
              <w:t>class style</w:t>
            </w:r>
          </w:p>
        </w:tc>
      </w:tr>
      <w:tr w:rsidR="001A3A82" w:rsidRPr="00BA40FA" w14:paraId="4EE748E3" w14:textId="77777777" w:rsidTr="0085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56C1BF24" w14:textId="77777777" w:rsidR="001A3A82" w:rsidRPr="00BA40FA" w:rsidRDefault="001A3A82" w:rsidP="002F39D3">
            <w:pPr>
              <w:pStyle w:val="Codeinline"/>
              <w:ind w:left="0"/>
              <w:rPr>
                <w:lang w:val="da-DK"/>
              </w:rPr>
            </w:pPr>
            <w:r w:rsidRPr="00BA40FA">
              <w:rPr>
                <w:lang w:val="da-DK"/>
              </w:rPr>
              <w:t>h1 h2 h3</w:t>
            </w:r>
            <w:r w:rsidR="00BC21F7" w:rsidRPr="00BA40FA">
              <w:rPr>
                <w:lang w:val="da-DK"/>
              </w:rPr>
              <w:t xml:space="preserve"> </w:t>
            </w:r>
            <w:r w:rsidR="002F39D3" w:rsidRPr="00BA40FA">
              <w:rPr>
                <w:lang w:val="da-DK"/>
              </w:rPr>
              <w:t>h4 h5 h6</w:t>
            </w:r>
          </w:p>
        </w:tc>
        <w:tc>
          <w:tcPr>
            <w:tcW w:w="4566" w:type="dxa"/>
          </w:tcPr>
          <w:p w14:paraId="61CEA044" w14:textId="77777777" w:rsidR="001A3A82" w:rsidRPr="00BA40FA" w:rsidRDefault="001A3A82" w:rsidP="002F39D3">
            <w:pPr>
              <w:pStyle w:val="Codeinline"/>
              <w:ind w:left="0"/>
              <w:cnfStyle w:val="000000100000" w:firstRow="0" w:lastRow="0" w:firstColumn="0" w:lastColumn="0" w:oddVBand="0" w:evenVBand="0" w:oddHBand="1" w:evenHBand="0" w:firstRowFirstColumn="0" w:firstRowLastColumn="0" w:lastRowFirstColumn="0" w:lastRowLastColumn="0"/>
              <w:rPr>
                <w:lang w:val="da-DK"/>
              </w:rPr>
            </w:pPr>
            <w:r w:rsidRPr="00BA40FA">
              <w:rPr>
                <w:lang w:val="da-DK"/>
              </w:rPr>
              <w:t>class style</w:t>
            </w:r>
          </w:p>
        </w:tc>
      </w:tr>
      <w:tr w:rsidR="001A3A82" w:rsidRPr="00BA40FA" w14:paraId="46398A6F" w14:textId="77777777" w:rsidTr="00853A96">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19E413CB" w14:textId="77777777" w:rsidR="001A3A82" w:rsidRPr="00BA40FA" w:rsidRDefault="001A3A82" w:rsidP="002F39D3">
            <w:pPr>
              <w:pStyle w:val="Codeinline"/>
              <w:ind w:left="0"/>
              <w:rPr>
                <w:lang w:val="da-DK"/>
              </w:rPr>
            </w:pPr>
            <w:r w:rsidRPr="00BA40FA">
              <w:rPr>
                <w:lang w:val="da-DK"/>
              </w:rPr>
              <w:t>font</w:t>
            </w:r>
          </w:p>
        </w:tc>
        <w:tc>
          <w:tcPr>
            <w:tcW w:w="4566" w:type="dxa"/>
          </w:tcPr>
          <w:p w14:paraId="5DD818BA" w14:textId="77777777" w:rsidR="001A3A82" w:rsidRPr="00BA40FA" w:rsidRDefault="001A3A82" w:rsidP="002F39D3">
            <w:pPr>
              <w:pStyle w:val="Codeinline"/>
              <w:ind w:left="0"/>
              <w:cnfStyle w:val="000000000000" w:firstRow="0" w:lastRow="0" w:firstColumn="0" w:lastColumn="0" w:oddVBand="0" w:evenVBand="0" w:oddHBand="0" w:evenHBand="0" w:firstRowFirstColumn="0" w:firstRowLastColumn="0" w:lastRowFirstColumn="0" w:lastRowLastColumn="0"/>
              <w:rPr>
                <w:lang w:val="da-DK"/>
              </w:rPr>
            </w:pPr>
            <w:r w:rsidRPr="00BA40FA">
              <w:rPr>
                <w:lang w:val="da-DK"/>
              </w:rPr>
              <w:t>face size color</w:t>
            </w:r>
          </w:p>
        </w:tc>
      </w:tr>
      <w:tr w:rsidR="001A3A82" w:rsidRPr="00145652" w14:paraId="49021E60" w14:textId="77777777" w:rsidTr="0085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2880AFA0" w14:textId="77777777" w:rsidR="001A3A82" w:rsidRPr="00BA40FA" w:rsidRDefault="001A3A82" w:rsidP="002F39D3">
            <w:pPr>
              <w:pStyle w:val="Codeinline"/>
              <w:ind w:left="0"/>
              <w:rPr>
                <w:lang w:val="da-DK"/>
              </w:rPr>
            </w:pPr>
            <w:r w:rsidRPr="00BA40FA">
              <w:rPr>
                <w:lang w:val="da-DK"/>
              </w:rPr>
              <w:t>table</w:t>
            </w:r>
          </w:p>
        </w:tc>
        <w:tc>
          <w:tcPr>
            <w:tcW w:w="4566" w:type="dxa"/>
          </w:tcPr>
          <w:p w14:paraId="6BDE44CB" w14:textId="77777777" w:rsidR="001A3A82" w:rsidRPr="00D573AC" w:rsidRDefault="001A3A82" w:rsidP="002F39D3">
            <w:pPr>
              <w:pStyle w:val="Codeinline"/>
              <w:ind w:left="0"/>
              <w:cnfStyle w:val="000000100000" w:firstRow="0" w:lastRow="0" w:firstColumn="0" w:lastColumn="0" w:oddVBand="0" w:evenVBand="0" w:oddHBand="1" w:evenHBand="0" w:firstRowFirstColumn="0" w:firstRowLastColumn="0" w:lastRowFirstColumn="0" w:lastRowLastColumn="0"/>
            </w:pPr>
            <w:r w:rsidRPr="00D573AC">
              <w:t>border cellspacing cellpadding width align</w:t>
            </w:r>
          </w:p>
        </w:tc>
      </w:tr>
      <w:tr w:rsidR="001A3A82" w:rsidRPr="00BA40FA" w14:paraId="3CC0F305" w14:textId="77777777" w:rsidTr="00853A96">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715421D0" w14:textId="77777777" w:rsidR="001A3A82" w:rsidRPr="00BA40FA" w:rsidRDefault="001A3A82" w:rsidP="002F39D3">
            <w:pPr>
              <w:pStyle w:val="Codeinline"/>
              <w:ind w:left="0"/>
              <w:rPr>
                <w:lang w:val="da-DK"/>
              </w:rPr>
            </w:pPr>
            <w:r w:rsidRPr="00BA40FA">
              <w:rPr>
                <w:lang w:val="da-DK"/>
              </w:rPr>
              <w:t>tr</w:t>
            </w:r>
          </w:p>
        </w:tc>
        <w:tc>
          <w:tcPr>
            <w:tcW w:w="4566" w:type="dxa"/>
          </w:tcPr>
          <w:p w14:paraId="43A219B4" w14:textId="77777777" w:rsidR="001A3A82" w:rsidRPr="00BA40FA" w:rsidRDefault="001A3A82" w:rsidP="002F39D3">
            <w:pPr>
              <w:pStyle w:val="Codeinline"/>
              <w:ind w:left="0"/>
              <w:cnfStyle w:val="000000000000" w:firstRow="0" w:lastRow="0" w:firstColumn="0" w:lastColumn="0" w:oddVBand="0" w:evenVBand="0" w:oddHBand="0" w:evenHBand="0" w:firstRowFirstColumn="0" w:firstRowLastColumn="0" w:lastRowFirstColumn="0" w:lastRowLastColumn="0"/>
              <w:rPr>
                <w:lang w:val="da-DK"/>
              </w:rPr>
            </w:pPr>
            <w:r w:rsidRPr="00BA40FA">
              <w:rPr>
                <w:lang w:val="da-DK"/>
              </w:rPr>
              <w:t>bgcolor class style</w:t>
            </w:r>
          </w:p>
        </w:tc>
      </w:tr>
      <w:tr w:rsidR="001A3A82" w:rsidRPr="00145652" w14:paraId="42EDF9F3" w14:textId="77777777" w:rsidTr="0085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5137DE7B" w14:textId="77777777" w:rsidR="001A3A82" w:rsidRPr="00BA40FA" w:rsidRDefault="001A3A82" w:rsidP="002F39D3">
            <w:pPr>
              <w:pStyle w:val="Codeinline"/>
              <w:ind w:left="0"/>
              <w:rPr>
                <w:lang w:val="da-DK"/>
              </w:rPr>
            </w:pPr>
            <w:r w:rsidRPr="00BA40FA">
              <w:rPr>
                <w:lang w:val="da-DK"/>
              </w:rPr>
              <w:t>th td</w:t>
            </w:r>
          </w:p>
        </w:tc>
        <w:tc>
          <w:tcPr>
            <w:tcW w:w="4566" w:type="dxa"/>
          </w:tcPr>
          <w:p w14:paraId="675F0274" w14:textId="77777777" w:rsidR="001A3A82" w:rsidRPr="00D573AC" w:rsidRDefault="001A3A82" w:rsidP="002F39D3">
            <w:pPr>
              <w:pStyle w:val="Codeinline"/>
              <w:ind w:left="0"/>
              <w:cnfStyle w:val="000000100000" w:firstRow="0" w:lastRow="0" w:firstColumn="0" w:lastColumn="0" w:oddVBand="0" w:evenVBand="0" w:oddHBand="1" w:evenHBand="0" w:firstRowFirstColumn="0" w:firstRowLastColumn="0" w:lastRowFirstColumn="0" w:lastRowLastColumn="0"/>
            </w:pPr>
            <w:r w:rsidRPr="00D573AC">
              <w:rPr>
                <w:u w:val="single"/>
              </w:rPr>
              <w:t>bgcolor</w:t>
            </w:r>
            <w:r w:rsidRPr="00D573AC">
              <w:t xml:space="preserve"> rowspan colspan align valign width class style</w:t>
            </w:r>
          </w:p>
        </w:tc>
      </w:tr>
      <w:tr w:rsidR="001A3A82" w:rsidRPr="00BA40FA" w14:paraId="3DACBC40" w14:textId="77777777" w:rsidTr="00853A96">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3E9AC900" w14:textId="77777777" w:rsidR="001A3A82" w:rsidRPr="00BA40FA" w:rsidRDefault="001A3A82" w:rsidP="002F39D3">
            <w:pPr>
              <w:pStyle w:val="Codeinline"/>
              <w:ind w:left="0"/>
              <w:rPr>
                <w:lang w:val="da-DK"/>
              </w:rPr>
            </w:pPr>
            <w:r w:rsidRPr="00BA40FA">
              <w:rPr>
                <w:lang w:val="da-DK"/>
              </w:rPr>
              <w:t>i b u</w:t>
            </w:r>
          </w:p>
        </w:tc>
        <w:tc>
          <w:tcPr>
            <w:tcW w:w="4566" w:type="dxa"/>
          </w:tcPr>
          <w:p w14:paraId="531DEA27" w14:textId="77777777" w:rsidR="001A3A82" w:rsidRPr="00BA40FA" w:rsidRDefault="001A3A82" w:rsidP="002F39D3">
            <w:pPr>
              <w:pStyle w:val="Codeinline"/>
              <w:ind w:left="0"/>
              <w:cnfStyle w:val="000000000000" w:firstRow="0" w:lastRow="0" w:firstColumn="0" w:lastColumn="0" w:oddVBand="0" w:evenVBand="0" w:oddHBand="0" w:evenHBand="0" w:firstRowFirstColumn="0" w:firstRowLastColumn="0" w:lastRowFirstColumn="0" w:lastRowLastColumn="0"/>
              <w:rPr>
                <w:lang w:val="da-DK"/>
              </w:rPr>
            </w:pPr>
          </w:p>
        </w:tc>
      </w:tr>
      <w:tr w:rsidR="001A3A82" w:rsidRPr="00BA40FA" w14:paraId="579EC5F1" w14:textId="77777777" w:rsidTr="0085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26BEB42D" w14:textId="77777777" w:rsidR="001A3A82" w:rsidRPr="00BA40FA" w:rsidRDefault="001A3A82" w:rsidP="002F39D3">
            <w:pPr>
              <w:pStyle w:val="Codeinline"/>
              <w:ind w:left="0"/>
              <w:rPr>
                <w:lang w:val="da-DK"/>
              </w:rPr>
            </w:pPr>
            <w:r w:rsidRPr="00BA40FA">
              <w:rPr>
                <w:lang w:val="da-DK"/>
              </w:rPr>
              <w:t>center</w:t>
            </w:r>
          </w:p>
        </w:tc>
        <w:tc>
          <w:tcPr>
            <w:tcW w:w="4566" w:type="dxa"/>
          </w:tcPr>
          <w:p w14:paraId="7D12DC6A" w14:textId="77777777" w:rsidR="001A3A82" w:rsidRPr="00BA40FA" w:rsidRDefault="001A3A82" w:rsidP="002F39D3">
            <w:pPr>
              <w:pStyle w:val="Codeinline"/>
              <w:ind w:left="0"/>
              <w:cnfStyle w:val="000000100000" w:firstRow="0" w:lastRow="0" w:firstColumn="0" w:lastColumn="0" w:oddVBand="0" w:evenVBand="0" w:oddHBand="1" w:evenHBand="0" w:firstRowFirstColumn="0" w:firstRowLastColumn="0" w:lastRowFirstColumn="0" w:lastRowLastColumn="0"/>
              <w:rPr>
                <w:lang w:val="da-DK"/>
              </w:rPr>
            </w:pPr>
          </w:p>
        </w:tc>
      </w:tr>
      <w:tr w:rsidR="001A3A82" w:rsidRPr="00BA40FA" w14:paraId="6073A136" w14:textId="77777777" w:rsidTr="00853A96">
        <w:tc>
          <w:tcPr>
            <w:cnfStyle w:val="001000000000" w:firstRow="0" w:lastRow="0" w:firstColumn="1" w:lastColumn="0" w:oddVBand="0" w:evenVBand="0" w:oddHBand="0" w:evenHBand="0" w:firstRowFirstColumn="0" w:firstRowLastColumn="0" w:lastRowFirstColumn="0" w:lastRowLastColumn="0"/>
            <w:tcW w:w="2835" w:type="dxa"/>
            <w:tcMar>
              <w:left w:w="335" w:type="dxa"/>
            </w:tcMar>
          </w:tcPr>
          <w:p w14:paraId="011C9D13" w14:textId="77777777" w:rsidR="001A3A82" w:rsidRPr="00BA40FA" w:rsidRDefault="001A3A82" w:rsidP="002F39D3">
            <w:pPr>
              <w:pStyle w:val="Codeinline"/>
              <w:ind w:left="0"/>
              <w:rPr>
                <w:lang w:val="da-DK"/>
              </w:rPr>
            </w:pPr>
            <w:r w:rsidRPr="00BA40FA">
              <w:rPr>
                <w:lang w:val="da-DK"/>
              </w:rPr>
              <w:t>a</w:t>
            </w:r>
          </w:p>
        </w:tc>
        <w:tc>
          <w:tcPr>
            <w:tcW w:w="4566" w:type="dxa"/>
          </w:tcPr>
          <w:p w14:paraId="41C2924E" w14:textId="77777777" w:rsidR="001A3A82" w:rsidRPr="00BA40FA" w:rsidRDefault="001A3A82" w:rsidP="002F39D3">
            <w:pPr>
              <w:pStyle w:val="Codeinline"/>
              <w:ind w:left="0"/>
              <w:cnfStyle w:val="000000000000" w:firstRow="0" w:lastRow="0" w:firstColumn="0" w:lastColumn="0" w:oddVBand="0" w:evenVBand="0" w:oddHBand="0" w:evenHBand="0" w:firstRowFirstColumn="0" w:firstRowLastColumn="0" w:lastRowFirstColumn="0" w:lastRowLastColumn="0"/>
              <w:rPr>
                <w:lang w:val="da-DK"/>
              </w:rPr>
            </w:pPr>
            <w:r w:rsidRPr="00BA40FA">
              <w:rPr>
                <w:lang w:val="da-DK"/>
              </w:rPr>
              <w:t>href name</w:t>
            </w:r>
          </w:p>
        </w:tc>
      </w:tr>
    </w:tbl>
    <w:p w14:paraId="4EFC88FB" w14:textId="77777777" w:rsidR="00853A96" w:rsidRPr="00BA40FA" w:rsidRDefault="00853A96" w:rsidP="006A31B8"/>
    <w:p w14:paraId="491FE265" w14:textId="77777777" w:rsidR="00733B3D" w:rsidRPr="00BA40FA" w:rsidRDefault="00733B3D" w:rsidP="00733B3D">
      <w:r w:rsidRPr="00BA40FA">
        <w:t>HTML signering specificeres med følgende applet parametre</w:t>
      </w:r>
    </w:p>
    <w:p w14:paraId="673D1508" w14:textId="77777777" w:rsidR="005366B6" w:rsidRPr="00BA40FA" w:rsidRDefault="005366B6" w:rsidP="005366B6">
      <w:pPr>
        <w:pStyle w:val="Code"/>
        <w:ind w:left="1134"/>
        <w:rPr>
          <w:lang w:val="da-DK"/>
        </w:rPr>
      </w:pPr>
    </w:p>
    <w:p w14:paraId="2D5CB3AB" w14:textId="77777777" w:rsidR="005366B6" w:rsidRPr="00D573AC" w:rsidRDefault="005366B6" w:rsidP="005366B6">
      <w:pPr>
        <w:pStyle w:val="Code"/>
        <w:ind w:left="1134"/>
      </w:pPr>
      <w:r w:rsidRPr="00BA40FA">
        <w:rPr>
          <w:lang w:val="da-DK"/>
        </w:rPr>
        <w:t xml:space="preserve">    </w:t>
      </w:r>
      <w:r w:rsidRPr="00D573AC">
        <w:t>&lt;param name="ZIP_FILE_ALIAS" value="OpenSign</w:t>
      </w:r>
      <w:r w:rsidR="00E21D06" w:rsidRPr="00D573AC">
        <w:t>2</w:t>
      </w:r>
      <w:r w:rsidRPr="00D573AC">
        <w:t>"&gt;</w:t>
      </w:r>
    </w:p>
    <w:p w14:paraId="58655FD7" w14:textId="77777777" w:rsidR="005366B6" w:rsidRPr="00D573AC" w:rsidRDefault="005366B6" w:rsidP="005366B6">
      <w:pPr>
        <w:pStyle w:val="Code"/>
        <w:ind w:left="1134"/>
      </w:pPr>
      <w:r w:rsidRPr="00D573AC">
        <w:t xml:space="preserve">    &lt;param name="signtext" value="PGgxPm9wZW5vY2VzPC9oMT4="&gt;</w:t>
      </w:r>
    </w:p>
    <w:p w14:paraId="441AA833" w14:textId="77777777" w:rsidR="005366B6" w:rsidRPr="00D573AC" w:rsidRDefault="005366B6" w:rsidP="005366B6">
      <w:pPr>
        <w:pStyle w:val="Code"/>
        <w:ind w:left="1134"/>
      </w:pPr>
      <w:r w:rsidRPr="00D573AC">
        <w:t xml:space="preserve">    &lt;param name="signTextFormat" value="HTML"&gt;</w:t>
      </w:r>
    </w:p>
    <w:p w14:paraId="4DB39859" w14:textId="77777777" w:rsidR="005366B6" w:rsidRPr="00D573AC" w:rsidRDefault="005366B6" w:rsidP="005366B6">
      <w:pPr>
        <w:pStyle w:val="Code"/>
        <w:ind w:left="1134"/>
      </w:pPr>
    </w:p>
    <w:p w14:paraId="7DE876C7" w14:textId="77777777" w:rsidR="005366B6" w:rsidRPr="00D573AC" w:rsidRDefault="005366B6" w:rsidP="00733B3D">
      <w:pPr>
        <w:rPr>
          <w:lang w:val="en-US"/>
        </w:rPr>
      </w:pPr>
    </w:p>
    <w:p w14:paraId="5A21B870" w14:textId="77777777" w:rsidR="00733B3D" w:rsidRPr="00BA40FA" w:rsidRDefault="00733B3D" w:rsidP="00733B3D">
      <w:r w:rsidRPr="00E22E79">
        <w:t>Parametren “</w:t>
      </w:r>
      <w:r w:rsidRPr="009B073C">
        <w:rPr>
          <w:rFonts w:ascii="Courier New" w:hAnsi="Courier New" w:cs="Courier New"/>
        </w:rPr>
        <w:t>ZIP_FILE_ALIAS</w:t>
      </w:r>
      <w:r w:rsidRPr="009B073C">
        <w:t>” skal angives til “</w:t>
      </w:r>
      <w:r w:rsidRPr="009B073C">
        <w:rPr>
          <w:rFonts w:ascii="Courier New" w:hAnsi="Courier New" w:cs="Courier New"/>
        </w:rPr>
        <w:t>OpenSign</w:t>
      </w:r>
      <w:r w:rsidR="00E21D06" w:rsidRPr="009B073C">
        <w:rPr>
          <w:rFonts w:ascii="Courier New" w:hAnsi="Courier New" w:cs="Courier New"/>
        </w:rPr>
        <w:t>2</w:t>
      </w:r>
      <w:r w:rsidRPr="00A771A3">
        <w:t xml:space="preserve">” </w:t>
      </w:r>
      <w:r w:rsidR="009642CD" w:rsidRPr="00BA40FA">
        <w:t>.</w:t>
      </w:r>
    </w:p>
    <w:p w14:paraId="5AAD7C2C" w14:textId="77777777" w:rsidR="00733B3D" w:rsidRPr="00BA40FA" w:rsidRDefault="00733B3D" w:rsidP="00733B3D">
      <w:r w:rsidRPr="00BA40FA">
        <w:t xml:space="preserve">Parametren </w:t>
      </w:r>
      <w:r w:rsidR="00AB01D6" w:rsidRPr="00BA40FA">
        <w:t>“</w:t>
      </w:r>
      <w:r w:rsidRPr="00BA40FA">
        <w:rPr>
          <w:rFonts w:ascii="Courier New" w:hAnsi="Courier New" w:cs="Courier New"/>
        </w:rPr>
        <w:t>signText”</w:t>
      </w:r>
      <w:r w:rsidRPr="00BA40FA">
        <w:t xml:space="preserve"> angiver signeri</w:t>
      </w:r>
      <w:r w:rsidR="005366B6" w:rsidRPr="00BA40FA">
        <w:t>n</w:t>
      </w:r>
      <w:r w:rsidR="00E16DE3" w:rsidRPr="00BA40FA">
        <w:t>g HTML</w:t>
      </w:r>
      <w:r w:rsidRPr="00BA40FA">
        <w:t xml:space="preserve"> base64-kodet</w:t>
      </w:r>
      <w:r w:rsidR="009642CD" w:rsidRPr="00BA40FA">
        <w:t>.</w:t>
      </w:r>
    </w:p>
    <w:p w14:paraId="4C819BDF" w14:textId="77777777" w:rsidR="00733B3D" w:rsidRPr="00BA40FA" w:rsidRDefault="00733B3D" w:rsidP="00733B3D">
      <w:r w:rsidRPr="00BA40FA">
        <w:rPr>
          <w:rFonts w:ascii="Courier New" w:hAnsi="Courier New" w:cs="Courier New"/>
        </w:rPr>
        <w:t>Parametren ”signTextFormat”</w:t>
      </w:r>
      <w:r w:rsidRPr="00BA40FA">
        <w:t xml:space="preserve"> angiver at der ønsk</w:t>
      </w:r>
      <w:r w:rsidR="009642CD" w:rsidRPr="00BA40FA">
        <w:t>es signering af HTML.</w:t>
      </w:r>
    </w:p>
    <w:p w14:paraId="23458577" w14:textId="77777777" w:rsidR="006A31B8" w:rsidRPr="00BA40FA" w:rsidRDefault="006A31B8" w:rsidP="00733B3D">
      <w:r w:rsidRPr="00BA40FA">
        <w:t>Signerede tekster skal altid gives som en base64</w:t>
      </w:r>
      <w:r w:rsidR="00F5034F" w:rsidRPr="00BA40FA">
        <w:t xml:space="preserve">. </w:t>
      </w:r>
      <w:r w:rsidRPr="00BA40FA">
        <w:t>Links kan pege på navngivne ankre i dokumentet, men kan ikke pege på eksterne dokumenter.</w:t>
      </w:r>
    </w:p>
    <w:p w14:paraId="3D1DFCB3" w14:textId="77777777" w:rsidR="006A31B8" w:rsidRPr="00BA40FA" w:rsidRDefault="006A31B8" w:rsidP="006A31B8">
      <w:r w:rsidRPr="00BA40FA">
        <w:t xml:space="preserve">CSS kan anvendes ved hjælp af </w:t>
      </w:r>
      <w:r w:rsidR="00DC454C" w:rsidRPr="00BA40FA">
        <w:rPr>
          <w:rStyle w:val="CodeinlineChar"/>
          <w:lang w:val="da-DK"/>
        </w:rPr>
        <w:t>style</w:t>
      </w:r>
      <w:r w:rsidRPr="00BA40FA">
        <w:t>element eller attributterne</w:t>
      </w:r>
      <w:r w:rsidR="00DC454C" w:rsidRPr="00BA40FA">
        <w:rPr>
          <w:rStyle w:val="CodeinlineChar"/>
          <w:lang w:val="da-DK"/>
        </w:rPr>
        <w:t>style</w:t>
      </w:r>
      <w:r w:rsidRPr="00BA40FA">
        <w:t xml:space="preserve"> og</w:t>
      </w:r>
      <w:r w:rsidR="00104BEE" w:rsidRPr="00BA40FA">
        <w:t xml:space="preserve"> </w:t>
      </w:r>
      <w:r w:rsidR="00DC454C" w:rsidRPr="00BA40FA">
        <w:rPr>
          <w:rStyle w:val="CodeinlineChar"/>
          <w:lang w:val="da-DK"/>
        </w:rPr>
        <w:t>class.</w:t>
      </w:r>
      <w:r w:rsidRPr="00BA40FA">
        <w:t xml:space="preserve">Javadoc siden for </w:t>
      </w:r>
      <w:r w:rsidR="00DC454C" w:rsidRPr="00BA40FA">
        <w:rPr>
          <w:rStyle w:val="CodeinlineChar"/>
          <w:lang w:val="da-DK"/>
        </w:rPr>
        <w:t>javax.swing.text.html.CSS</w:t>
      </w:r>
      <w:r w:rsidRPr="00BA40FA">
        <w:t xml:space="preserve"> klassen forklarer i detaljer understøttelsen for CSS i Java.</w:t>
      </w:r>
    </w:p>
    <w:p w14:paraId="42742A08" w14:textId="77777777" w:rsidR="00104BEE" w:rsidRPr="00BA40FA" w:rsidRDefault="00104BEE" w:rsidP="006A31B8"/>
    <w:p w14:paraId="7D7D47EC" w14:textId="77777777" w:rsidR="005D7F32" w:rsidRPr="00BA40FA" w:rsidRDefault="005D7F32" w:rsidP="005D7F32">
      <w:pPr>
        <w:pStyle w:val="Heading2"/>
        <w:tabs>
          <w:tab w:val="clear" w:pos="576"/>
          <w:tab w:val="clear" w:pos="1134"/>
          <w:tab w:val="left" w:pos="578"/>
        </w:tabs>
        <w:suppressAutoHyphens/>
        <w:spacing w:before="280" w:after="280" w:line="280" w:lineRule="exact"/>
        <w:ind w:left="0" w:firstLine="0"/>
        <w:contextualSpacing/>
      </w:pPr>
      <w:bookmarkStart w:id="100" w:name="_Toc337552178"/>
      <w:r w:rsidRPr="00BA40FA">
        <w:t>XML signering</w:t>
      </w:r>
      <w:bookmarkEnd w:id="100"/>
    </w:p>
    <w:p w14:paraId="4A3D32D4" w14:textId="77777777" w:rsidR="006A31B8" w:rsidRPr="00BA40FA" w:rsidRDefault="006A31B8" w:rsidP="006A31B8">
      <w:r w:rsidRPr="00BA40FA">
        <w:t>Underskrivelsen af XML-dokumenter tilføjer følgende parametre til appletten.</w:t>
      </w:r>
    </w:p>
    <w:p w14:paraId="28D3BFDD" w14:textId="77777777" w:rsidR="00466049" w:rsidRPr="009B073C" w:rsidRDefault="00DC454C">
      <w:pPr>
        <w:ind w:left="1843"/>
      </w:pPr>
      <w:r w:rsidRPr="00BA40FA">
        <w:rPr>
          <w:rFonts w:ascii="Calibri" w:hAnsi="Calibri"/>
          <w:b/>
          <w:noProof/>
          <w:spacing w:val="22"/>
          <w:szCs w:val="20"/>
          <w:u w:val="single"/>
        </w:rPr>
        <w:t>signTransformation</w:t>
      </w:r>
      <w:r w:rsidR="006A31B8" w:rsidRPr="00BA40FA">
        <w:rPr>
          <w:szCs w:val="13"/>
        </w:rPr>
        <w:br/>
      </w:r>
      <w:r w:rsidR="006A31B8" w:rsidRPr="00BA40FA">
        <w:t>E</w:t>
      </w:r>
      <w:r w:rsidR="002B45C1" w:rsidRPr="00BA40FA">
        <w:t>t</w:t>
      </w:r>
      <w:r w:rsidR="006A31B8" w:rsidRPr="00BA40FA">
        <w:t xml:space="preserve"> base64 kodet XSL-</w:t>
      </w:r>
      <w:r w:rsidR="003D1A68" w:rsidRPr="00BA40FA">
        <w:t>stylesheet transformationsark</w:t>
      </w:r>
      <w:r w:rsidR="006A31B8" w:rsidRPr="00BA40FA">
        <w:t>, der kan transformere XML-dokument</w:t>
      </w:r>
      <w:r w:rsidR="002B45C1" w:rsidRPr="00BA40FA">
        <w:t>et</w:t>
      </w:r>
      <w:r w:rsidR="006A31B8" w:rsidRPr="00BA40FA">
        <w:t xml:space="preserve"> i signText parameter </w:t>
      </w:r>
      <w:r w:rsidR="003D1A68" w:rsidRPr="00BA40FA">
        <w:t>t</w:t>
      </w:r>
      <w:r w:rsidR="006A31B8" w:rsidRPr="00BA40FA">
        <w:t>i</w:t>
      </w:r>
      <w:r w:rsidR="003D1A68" w:rsidRPr="00BA40FA">
        <w:t>l</w:t>
      </w:r>
      <w:r w:rsidR="006A31B8" w:rsidRPr="00BA40FA">
        <w:t xml:space="preserve"> et HTML-dokument, der følger de regler, der er skitseret i </w:t>
      </w:r>
      <w:r w:rsidR="003D1A68" w:rsidRPr="00BA40FA">
        <w:t xml:space="preserve">afsnit </w:t>
      </w:r>
      <w:r w:rsidR="00DA01DF" w:rsidRPr="009B073C">
        <w:fldChar w:fldCharType="begin"/>
      </w:r>
      <w:r w:rsidR="003D1A68" w:rsidRPr="00BA40FA">
        <w:instrText xml:space="preserve"> REF _Ref254701502 \r \h </w:instrText>
      </w:r>
      <w:r w:rsidR="00DA01DF" w:rsidRPr="009B073C">
        <w:fldChar w:fldCharType="separate"/>
      </w:r>
      <w:r w:rsidR="00185FCD" w:rsidRPr="009B073C">
        <w:t>4</w:t>
      </w:r>
      <w:r w:rsidR="00DA01DF" w:rsidRPr="009B073C">
        <w:fldChar w:fldCharType="end"/>
      </w:r>
      <w:r w:rsidR="003D1A68" w:rsidRPr="00E22E79">
        <w:t>.</w:t>
      </w:r>
    </w:p>
    <w:p w14:paraId="5E745ABF" w14:textId="77777777" w:rsidR="00466049" w:rsidRPr="00BA40FA" w:rsidRDefault="006A31B8">
      <w:pPr>
        <w:ind w:left="1843" w:firstLine="284"/>
      </w:pPr>
      <w:r w:rsidRPr="00BA40FA">
        <w:rPr>
          <w:szCs w:val="13"/>
        </w:rPr>
        <w:br/>
      </w:r>
      <w:r w:rsidR="00DC454C" w:rsidRPr="00BA40FA">
        <w:rPr>
          <w:rFonts w:ascii="Calibri" w:hAnsi="Calibri"/>
          <w:b/>
          <w:noProof/>
          <w:spacing w:val="22"/>
          <w:szCs w:val="20"/>
          <w:u w:val="single"/>
        </w:rPr>
        <w:t>signTransformationId</w:t>
      </w:r>
      <w:r w:rsidRPr="00BA40FA">
        <w:rPr>
          <w:szCs w:val="13"/>
        </w:rPr>
        <w:br/>
      </w:r>
      <w:r w:rsidRPr="00BA40FA">
        <w:t xml:space="preserve">Denne valgfri parameter gør det muligt for udbyderen at </w:t>
      </w:r>
      <w:r w:rsidR="002B45C1" w:rsidRPr="00BA40FA">
        <w:t xml:space="preserve">tilføje </w:t>
      </w:r>
      <w:r w:rsidRPr="00BA40FA">
        <w:t xml:space="preserve">en </w:t>
      </w:r>
      <w:r w:rsidR="002B45C1" w:rsidRPr="00BA40FA">
        <w:t>parameter</w:t>
      </w:r>
      <w:r w:rsidR="003D1A68" w:rsidRPr="00BA40FA">
        <w:t>,</w:t>
      </w:r>
      <w:r w:rsidR="002B45C1" w:rsidRPr="00BA40FA">
        <w:t xml:space="preserve"> der beskriver </w:t>
      </w:r>
      <w:r w:rsidRPr="00BA40FA">
        <w:t xml:space="preserve">den </w:t>
      </w:r>
      <w:r w:rsidR="002B45C1" w:rsidRPr="00BA40FA">
        <w:t xml:space="preserve">anvendte </w:t>
      </w:r>
      <w:r w:rsidRPr="00BA40FA">
        <w:t>transformation</w:t>
      </w:r>
      <w:r w:rsidR="002B45C1" w:rsidRPr="00BA40FA">
        <w:t xml:space="preserve">. </w:t>
      </w:r>
      <w:r w:rsidRPr="00BA40FA">
        <w:t xml:space="preserve">Værdien af denne parameter vil blive medtaget i det underskrevne dokument, og kan bistå tjenesteyderen i </w:t>
      </w:r>
      <w:r w:rsidR="002B45C1" w:rsidRPr="00BA40FA">
        <w:t>at kunne identificerer den transformation</w:t>
      </w:r>
      <w:r w:rsidRPr="00BA40FA">
        <w:t xml:space="preserve">, der blev brugt til at vise </w:t>
      </w:r>
      <w:r w:rsidR="002B45C1" w:rsidRPr="00BA40FA">
        <w:t xml:space="preserve">den signerede </w:t>
      </w:r>
      <w:r w:rsidRPr="00BA40FA">
        <w:t>tekst.</w:t>
      </w:r>
    </w:p>
    <w:p w14:paraId="30CA4CF2" w14:textId="77777777" w:rsidR="007D3E8C" w:rsidRPr="00BA40FA" w:rsidRDefault="006A31B8" w:rsidP="006A31B8">
      <w:r w:rsidRPr="00BA40FA">
        <w:t xml:space="preserve">Parameteren </w:t>
      </w:r>
      <w:r w:rsidR="002B45C1" w:rsidRPr="00BA40FA">
        <w:t xml:space="preserve">bliver </w:t>
      </w:r>
      <w:r w:rsidRPr="00BA40FA">
        <w:t>XML-</w:t>
      </w:r>
      <w:r w:rsidR="002B45C1" w:rsidRPr="00BA40FA">
        <w:t>encoded,</w:t>
      </w:r>
      <w:r w:rsidRPr="00BA40FA">
        <w:t xml:space="preserve"> inden de</w:t>
      </w:r>
      <w:r w:rsidR="002B45C1" w:rsidRPr="00BA40FA">
        <w:t>n</w:t>
      </w:r>
      <w:r w:rsidR="00F5034F" w:rsidRPr="00BA40FA">
        <w:t xml:space="preserve"> </w:t>
      </w:r>
      <w:r w:rsidR="002B45C1" w:rsidRPr="00BA40FA">
        <w:t>tilføjes det signerede dokument</w:t>
      </w:r>
      <w:r w:rsidRPr="00BA40FA">
        <w:t>, men vil ikke blive ændret på andre måder.</w:t>
      </w:r>
    </w:p>
    <w:p w14:paraId="5BF6A78B" w14:textId="77777777" w:rsidR="00626E00" w:rsidRPr="00BA40FA" w:rsidRDefault="00626E00" w:rsidP="00626E00">
      <w:r w:rsidRPr="00BA40FA">
        <w:lastRenderedPageBreak/>
        <w:t>XML signering specificeres med følgende applet parametre</w:t>
      </w:r>
    </w:p>
    <w:p w14:paraId="20867237" w14:textId="77777777" w:rsidR="00436681" w:rsidRPr="00BA40FA" w:rsidRDefault="00436681" w:rsidP="00436681">
      <w:pPr>
        <w:pStyle w:val="Code"/>
        <w:ind w:left="1134"/>
        <w:rPr>
          <w:lang w:val="da-DK"/>
        </w:rPr>
      </w:pPr>
    </w:p>
    <w:p w14:paraId="60D85EFA" w14:textId="77777777" w:rsidR="00436681" w:rsidRPr="00D573AC" w:rsidRDefault="00436681" w:rsidP="00436681">
      <w:pPr>
        <w:pStyle w:val="Code"/>
        <w:ind w:left="1134"/>
      </w:pPr>
      <w:r w:rsidRPr="00BA40FA">
        <w:rPr>
          <w:lang w:val="da-DK"/>
        </w:rPr>
        <w:t xml:space="preserve">    </w:t>
      </w:r>
      <w:r w:rsidRPr="00D573AC">
        <w:t>&lt;param name="ZIP_FILE_ALIAS" value="OpenSign</w:t>
      </w:r>
      <w:r w:rsidR="00E21D06" w:rsidRPr="00D573AC">
        <w:t>2</w:t>
      </w:r>
      <w:r w:rsidRPr="00D573AC">
        <w:t>"&gt;</w:t>
      </w:r>
    </w:p>
    <w:p w14:paraId="67C08318" w14:textId="77777777" w:rsidR="00436681" w:rsidRPr="00D573AC" w:rsidRDefault="00104BEE" w:rsidP="00436681">
      <w:pPr>
        <w:pStyle w:val="Code"/>
        <w:ind w:left="1134"/>
      </w:pPr>
      <w:r w:rsidRPr="00D573AC">
        <w:t xml:space="preserve">    &lt;param name="sigT</w:t>
      </w:r>
      <w:r w:rsidR="00436681" w:rsidRPr="00D573AC">
        <w:t>ext" value="PD94bWwgdmVyc2lvbj0iMS4wIiBlbmNvZGluZz0iVVRGLTgiIHN0YW5kYWxvbmU9InllcyI/Pg0KPD94bWwtc3R5bGVzaGVldCB0eXBlPSJ0ZXh0L3hzbCIgaHJlZj0idHV0b3JpYWxzLnhzbCI/Pg0KPG9wZW5zaWduPg0KICA8eG1sc2lnbj4NCiAgICA8dGl0bGU+WE1MIHRvU2lnbiAxPC90aXRsZT4NCiAgPC94bWxzaWduPg0KICA8eG1sc2lnbj4NCiAgICA8dGl0bGU+WE1MIHRvU2lnbiAyPC90aXRsZT4NCiAgPC94bWxzaWduPg0KPC9vcGVuc2lnbj4NCg=="&gt;</w:t>
      </w:r>
    </w:p>
    <w:p w14:paraId="5F722D99" w14:textId="77777777" w:rsidR="00436681" w:rsidRPr="00D573AC" w:rsidRDefault="00436681" w:rsidP="00436681">
      <w:pPr>
        <w:pStyle w:val="Code"/>
        <w:ind w:left="1134"/>
      </w:pPr>
      <w:r w:rsidRPr="00D573AC">
        <w:t xml:space="preserve">        </w:t>
      </w:r>
    </w:p>
    <w:p w14:paraId="3A4C266A" w14:textId="77777777" w:rsidR="00436681" w:rsidRPr="00D573AC" w:rsidRDefault="00436681" w:rsidP="00436681">
      <w:pPr>
        <w:pStyle w:val="Code"/>
        <w:ind w:left="1134"/>
      </w:pPr>
      <w:r w:rsidRPr="00D573AC">
        <w:t xml:space="preserve">    </w:t>
      </w:r>
    </w:p>
    <w:p w14:paraId="166A9690" w14:textId="77777777" w:rsidR="00436681" w:rsidRPr="00D573AC" w:rsidRDefault="00436681" w:rsidP="00436681">
      <w:pPr>
        <w:pStyle w:val="Code"/>
        <w:ind w:left="1134"/>
      </w:pPr>
      <w:r w:rsidRPr="00D573AC">
        <w:t xml:space="preserve">    &lt;param name="signTransformation" value="PD94bWwgdmVyc2lvbj0iMS4wIj8+DQo8eHNsOnN0eWxlc2hlZXQgdmVyc2lvbj0iMS4wIiB4bWxuczp4c2w9Imh0dHA6Ly93d3cudzMub3JnLzE5OTkvWFNML1RyYW5zZm9ybSI+DQoNCjx4c2w6dGVtcGxhdGUgbWF0Y2g9Ii8iPg0KPGh0bWw+DQo8Ym9keT4NCjxoMj5PcGVuU2lnbjwvaDI+DQogIDx4c2w6YXBwbHktdGVtcGxhdGVzLz4NCjwvYm9keT4NCjwvaHRtbD4NCjwveHNsOnRlbXBsYXRlPg0KDQo8eHNsOnRlbXBsYXRlIG1hdGNoPSJ4bWxzaWduIj4NCiAgPHhzbDp2YWx1ZS1vZiBzZWxlY3Q9InRpdGxlIi8+DQo8L3hzbDp0ZW1wbGF0ZT4NCg0KPC94c2w6c3R5bGVzaGVldD4="&gt;</w:t>
      </w:r>
    </w:p>
    <w:p w14:paraId="121ED4ED" w14:textId="77777777" w:rsidR="00104BEE" w:rsidRPr="00D573AC" w:rsidRDefault="00436681" w:rsidP="00436681">
      <w:pPr>
        <w:pStyle w:val="Code"/>
        <w:ind w:left="1134"/>
      </w:pPr>
      <w:r w:rsidRPr="00D573AC">
        <w:t xml:space="preserve">    </w:t>
      </w:r>
    </w:p>
    <w:p w14:paraId="43DB4DEE" w14:textId="77777777" w:rsidR="00436681" w:rsidRPr="00D573AC" w:rsidRDefault="00104BEE" w:rsidP="00436681">
      <w:pPr>
        <w:pStyle w:val="Code"/>
        <w:ind w:left="1134"/>
      </w:pPr>
      <w:r w:rsidRPr="00D573AC">
        <w:t xml:space="preserve">    </w:t>
      </w:r>
      <w:r w:rsidR="00436681" w:rsidRPr="00D573AC">
        <w:t>&lt;param name="signTextFormat" value="XML"&gt;</w:t>
      </w:r>
    </w:p>
    <w:p w14:paraId="4F498864" w14:textId="77777777" w:rsidR="00436681" w:rsidRPr="00D573AC" w:rsidRDefault="00436681" w:rsidP="00436681">
      <w:pPr>
        <w:pStyle w:val="Code"/>
        <w:ind w:left="1134"/>
      </w:pPr>
      <w:r w:rsidRPr="00D573AC">
        <w:t xml:space="preserve">        </w:t>
      </w:r>
    </w:p>
    <w:p w14:paraId="53023181" w14:textId="77777777" w:rsidR="00436681" w:rsidRPr="00D573AC" w:rsidRDefault="00436681" w:rsidP="00436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rPr>
          <w:rFonts w:ascii="Courier New" w:hAnsi="Courier New" w:cs="Courier New"/>
          <w:szCs w:val="20"/>
          <w:lang w:val="en-US"/>
        </w:rPr>
      </w:pPr>
      <w:r w:rsidRPr="00D573AC">
        <w:rPr>
          <w:rFonts w:ascii="Courier New" w:hAnsi="Courier New" w:cs="Courier New"/>
          <w:szCs w:val="20"/>
          <w:lang w:val="en-US"/>
        </w:rPr>
        <w:t xml:space="preserve">    </w:t>
      </w:r>
    </w:p>
    <w:p w14:paraId="1631FF27" w14:textId="77777777" w:rsidR="00436681" w:rsidRPr="00D573AC" w:rsidRDefault="00436681" w:rsidP="00626E00">
      <w:pPr>
        <w:rPr>
          <w:lang w:val="en-US"/>
        </w:rPr>
      </w:pPr>
    </w:p>
    <w:p w14:paraId="1716341E" w14:textId="77777777" w:rsidR="00626E00" w:rsidRPr="00D573AC" w:rsidRDefault="00626E00" w:rsidP="00626E00">
      <w:pPr>
        <w:rPr>
          <w:lang w:val="en-US"/>
        </w:rPr>
      </w:pPr>
      <w:r w:rsidRPr="00D573AC">
        <w:rPr>
          <w:lang w:val="en-US"/>
        </w:rPr>
        <w:t>Parametren “</w:t>
      </w:r>
      <w:r w:rsidRPr="00D573AC">
        <w:rPr>
          <w:rFonts w:ascii="Courier New" w:hAnsi="Courier New" w:cs="Courier New"/>
          <w:lang w:val="en-US"/>
        </w:rPr>
        <w:t>ZIP_FILE_ALIAS</w:t>
      </w:r>
      <w:r w:rsidRPr="00D573AC">
        <w:rPr>
          <w:lang w:val="en-US"/>
        </w:rPr>
        <w:t>” skal angives til “</w:t>
      </w:r>
      <w:r w:rsidRPr="00D573AC">
        <w:rPr>
          <w:rFonts w:ascii="Courier New" w:hAnsi="Courier New" w:cs="Courier New"/>
          <w:lang w:val="en-US"/>
        </w:rPr>
        <w:t>OpenSign</w:t>
      </w:r>
      <w:r w:rsidR="00E21D06" w:rsidRPr="00D573AC">
        <w:rPr>
          <w:rFonts w:ascii="Courier New" w:hAnsi="Courier New" w:cs="Courier New"/>
          <w:lang w:val="en-US"/>
        </w:rPr>
        <w:t>2</w:t>
      </w:r>
      <w:r w:rsidRPr="00D573AC">
        <w:rPr>
          <w:lang w:val="en-US"/>
        </w:rPr>
        <w:t>” .</w:t>
      </w:r>
    </w:p>
    <w:p w14:paraId="49DA182C" w14:textId="77777777" w:rsidR="00436681" w:rsidRPr="00D573AC" w:rsidRDefault="00436681" w:rsidP="00436681">
      <w:pPr>
        <w:rPr>
          <w:lang w:val="en-US"/>
        </w:rPr>
      </w:pPr>
      <w:r w:rsidRPr="00D573AC">
        <w:rPr>
          <w:lang w:val="en-US"/>
        </w:rPr>
        <w:t>Parametren ”</w:t>
      </w:r>
      <w:r w:rsidRPr="00D573AC">
        <w:rPr>
          <w:rFonts w:ascii="Courier New" w:hAnsi="Courier New" w:cs="Courier New"/>
          <w:lang w:val="en-US"/>
        </w:rPr>
        <w:t>signText”</w:t>
      </w:r>
      <w:r w:rsidRPr="00D573AC">
        <w:rPr>
          <w:lang w:val="en-US"/>
        </w:rPr>
        <w:t xml:space="preserve"> angiver signering XML base64-kodet.</w:t>
      </w:r>
    </w:p>
    <w:p w14:paraId="4EDE2F71" w14:textId="77777777" w:rsidR="00436681" w:rsidRPr="00D573AC" w:rsidRDefault="00436681" w:rsidP="00436681">
      <w:pPr>
        <w:rPr>
          <w:lang w:val="en-US"/>
        </w:rPr>
      </w:pPr>
      <w:r w:rsidRPr="00D573AC">
        <w:rPr>
          <w:lang w:val="en-US"/>
        </w:rPr>
        <w:t>Parametren ”</w:t>
      </w:r>
      <w:r w:rsidRPr="00D573AC">
        <w:rPr>
          <w:rFonts w:ascii="Courier New" w:hAnsi="Courier New" w:cs="Courier New"/>
          <w:lang w:val="en-US"/>
        </w:rPr>
        <w:t>signTransformation”</w:t>
      </w:r>
      <w:r w:rsidRPr="00D573AC">
        <w:rPr>
          <w:lang w:val="en-US"/>
        </w:rPr>
        <w:t xml:space="preserve"> angiver XSLT stylesheet base64-kodet.</w:t>
      </w:r>
    </w:p>
    <w:p w14:paraId="3CCEEBA0" w14:textId="77777777" w:rsidR="00626E00" w:rsidRPr="00BA40FA" w:rsidRDefault="00626E00" w:rsidP="00626E00">
      <w:r w:rsidRPr="00BA40FA">
        <w:rPr>
          <w:rFonts w:ascii="Courier New" w:hAnsi="Courier New" w:cs="Courier New"/>
        </w:rPr>
        <w:t>Parametren ”signTextFormat”</w:t>
      </w:r>
      <w:r w:rsidRPr="00BA40FA">
        <w:t xml:space="preserve"> angiver at der ønskes signering af </w:t>
      </w:r>
      <w:r w:rsidR="00436681" w:rsidRPr="00BA40FA">
        <w:t>XML</w:t>
      </w:r>
    </w:p>
    <w:p w14:paraId="69323057" w14:textId="77777777" w:rsidR="0054359D" w:rsidRPr="00BA40FA" w:rsidRDefault="0054359D" w:rsidP="00626E00"/>
    <w:p w14:paraId="457563EE" w14:textId="77777777" w:rsidR="005D7F32" w:rsidRPr="00BA40FA" w:rsidRDefault="005D7F32" w:rsidP="005D7F32">
      <w:pPr>
        <w:pStyle w:val="Heading2"/>
        <w:tabs>
          <w:tab w:val="clear" w:pos="576"/>
          <w:tab w:val="clear" w:pos="1134"/>
          <w:tab w:val="left" w:pos="578"/>
        </w:tabs>
        <w:suppressAutoHyphens/>
        <w:spacing w:before="280" w:after="280" w:line="280" w:lineRule="exact"/>
        <w:ind w:left="0" w:firstLine="0"/>
        <w:contextualSpacing/>
      </w:pPr>
      <w:bookmarkStart w:id="101" w:name="_Toc254251727"/>
      <w:bookmarkStart w:id="102" w:name="_Toc337552179"/>
      <w:r w:rsidRPr="00BA40FA">
        <w:t xml:space="preserve">PDF </w:t>
      </w:r>
      <w:bookmarkEnd w:id="101"/>
      <w:r w:rsidRPr="00BA40FA">
        <w:t>signering</w:t>
      </w:r>
      <w:bookmarkEnd w:id="102"/>
    </w:p>
    <w:p w14:paraId="438771A2" w14:textId="57709317" w:rsidR="005D7F32" w:rsidRPr="009B073C" w:rsidRDefault="00793310" w:rsidP="005D7F32">
      <w:r w:rsidRPr="00BA40FA">
        <w:t>Der understøttes signering af en delmængde af PDF</w:t>
      </w:r>
      <w:r w:rsidR="005B04F4" w:rsidRPr="00BA40FA">
        <w:t xml:space="preserve">. </w:t>
      </w:r>
      <w:r w:rsidR="00086B86" w:rsidRPr="00BA40FA">
        <w:t xml:space="preserve">Se afsnit </w:t>
      </w:r>
      <w:r w:rsidR="00086B86" w:rsidRPr="009B073C">
        <w:fldChar w:fldCharType="begin"/>
      </w:r>
      <w:r w:rsidR="00086B86" w:rsidRPr="00BA40FA">
        <w:instrText xml:space="preserve"> REF _Ref336328998 \r \h </w:instrText>
      </w:r>
      <w:r w:rsidR="00086B86" w:rsidRPr="009B073C">
        <w:fldChar w:fldCharType="separate"/>
      </w:r>
      <w:r w:rsidR="00086B86" w:rsidRPr="009B073C">
        <w:t>4.4.1</w:t>
      </w:r>
      <w:r w:rsidR="00086B86" w:rsidRPr="009B073C">
        <w:fldChar w:fldCharType="end"/>
      </w:r>
      <w:r w:rsidR="00086B86" w:rsidRPr="00E22E79">
        <w:t xml:space="preserve"> </w:t>
      </w:r>
      <w:r w:rsidR="00086B86" w:rsidRPr="009B073C">
        <w:fldChar w:fldCharType="begin"/>
      </w:r>
      <w:r w:rsidR="00086B86" w:rsidRPr="00BA40FA">
        <w:instrText xml:space="preserve"> REF _Ref336328998 \h </w:instrText>
      </w:r>
      <w:r w:rsidR="00086B86" w:rsidRPr="009B073C">
        <w:fldChar w:fldCharType="separate"/>
      </w:r>
      <w:r w:rsidR="00086B86" w:rsidRPr="009B073C">
        <w:t>Understøttelse af PDF dokumenter</w:t>
      </w:r>
      <w:r w:rsidR="00086B86" w:rsidRPr="009B073C">
        <w:fldChar w:fldCharType="end"/>
      </w:r>
      <w:r w:rsidR="00086B86" w:rsidRPr="00E22E79">
        <w:t>.</w:t>
      </w:r>
    </w:p>
    <w:p w14:paraId="3E1F3B54" w14:textId="77777777" w:rsidR="00793310" w:rsidRPr="00BA40FA" w:rsidRDefault="00793310" w:rsidP="005D7F32">
      <w:r w:rsidRPr="00BA40FA">
        <w:t>PDF signering specificeres af følgende applet parametre</w:t>
      </w:r>
    </w:p>
    <w:p w14:paraId="4F33D96F" w14:textId="77777777" w:rsidR="00793310" w:rsidRPr="00BA40FA" w:rsidRDefault="00793310" w:rsidP="00793310">
      <w:pPr>
        <w:pStyle w:val="Code"/>
        <w:ind w:left="1134"/>
        <w:rPr>
          <w:lang w:val="da-DK"/>
        </w:rPr>
      </w:pPr>
    </w:p>
    <w:p w14:paraId="132961F3" w14:textId="77777777" w:rsidR="00103FD4" w:rsidRPr="00D573AC" w:rsidRDefault="00793310" w:rsidP="00793310">
      <w:pPr>
        <w:pStyle w:val="Code"/>
        <w:ind w:left="1134"/>
      </w:pPr>
      <w:r w:rsidRPr="00BA40FA">
        <w:rPr>
          <w:szCs w:val="20"/>
          <w:lang w:val="da-DK"/>
        </w:rPr>
        <w:t xml:space="preserve">            </w:t>
      </w:r>
      <w:r w:rsidR="00103FD4" w:rsidRPr="00D573AC">
        <w:t>&lt;param name="ZIP_FILE_ALIAS" value="OpenSign</w:t>
      </w:r>
      <w:r w:rsidR="00E21D06" w:rsidRPr="00D573AC">
        <w:t>2</w:t>
      </w:r>
      <w:r w:rsidR="00103FD4" w:rsidRPr="00D573AC">
        <w:t>"&gt;</w:t>
      </w:r>
    </w:p>
    <w:p w14:paraId="359F6CF6" w14:textId="77777777" w:rsidR="005D7F32" w:rsidRPr="00D573AC" w:rsidRDefault="00103FD4" w:rsidP="00103FD4">
      <w:pPr>
        <w:pStyle w:val="Code"/>
        <w:ind w:left="1134" w:firstLine="170"/>
        <w:rPr>
          <w:szCs w:val="20"/>
        </w:rPr>
      </w:pPr>
      <w:r w:rsidRPr="00D573AC">
        <w:rPr>
          <w:szCs w:val="20"/>
        </w:rPr>
        <w:t xml:space="preserve">         </w:t>
      </w:r>
      <w:r w:rsidR="00E21D06" w:rsidRPr="00D573AC">
        <w:rPr>
          <w:szCs w:val="20"/>
        </w:rPr>
        <w:t>&lt;param name="signT</w:t>
      </w:r>
      <w:r w:rsidR="005D7F32" w:rsidRPr="00D573AC">
        <w:rPr>
          <w:szCs w:val="20"/>
        </w:rPr>
        <w:t>ext.uri" value="/servlet/DisplayPdfSignText;jsessionid=me9ekvnzvhvuf0pw88ypdf1u"/&gt;</w:t>
      </w:r>
    </w:p>
    <w:p w14:paraId="4023F05C" w14:textId="19048CC4" w:rsidR="005D7F32" w:rsidRPr="00D573AC" w:rsidRDefault="00E21D06" w:rsidP="00793310">
      <w:pPr>
        <w:pStyle w:val="Code"/>
        <w:ind w:left="1134"/>
        <w:rPr>
          <w:szCs w:val="20"/>
        </w:rPr>
      </w:pPr>
      <w:r w:rsidRPr="00D573AC">
        <w:rPr>
          <w:szCs w:val="20"/>
        </w:rPr>
        <w:t xml:space="preserve">            &lt;param name="signT</w:t>
      </w:r>
      <w:r w:rsidR="0012131D">
        <w:rPr>
          <w:szCs w:val="20"/>
        </w:rPr>
        <w:t>ext.</w:t>
      </w:r>
      <w:r w:rsidR="005D7F32" w:rsidRPr="00D573AC">
        <w:rPr>
          <w:szCs w:val="20"/>
        </w:rPr>
        <w:t>hash.value" value="4yn2IP1vtWUB7hdpTbIEnhsmO5k="/&gt;</w:t>
      </w:r>
    </w:p>
    <w:p w14:paraId="3DC8CED7" w14:textId="2249B721" w:rsidR="00103FD4" w:rsidRPr="00D573AC" w:rsidRDefault="00103FD4" w:rsidP="00103FD4">
      <w:pPr>
        <w:pStyle w:val="Code"/>
        <w:ind w:left="1134"/>
        <w:rPr>
          <w:szCs w:val="20"/>
        </w:rPr>
      </w:pPr>
      <w:r w:rsidRPr="00D573AC">
        <w:rPr>
          <w:szCs w:val="20"/>
        </w:rPr>
        <w:t xml:space="preserve">            &lt;param name="si</w:t>
      </w:r>
      <w:r w:rsidR="00E21D06" w:rsidRPr="00D573AC">
        <w:rPr>
          <w:szCs w:val="20"/>
        </w:rPr>
        <w:t>gnT</w:t>
      </w:r>
      <w:r w:rsidRPr="00D573AC">
        <w:rPr>
          <w:szCs w:val="20"/>
        </w:rPr>
        <w:t>ext</w:t>
      </w:r>
      <w:r w:rsidR="00E05ABA" w:rsidRPr="00D573AC">
        <w:rPr>
          <w:szCs w:val="20"/>
        </w:rPr>
        <w:t>.hash.algorithm" value="sha2</w:t>
      </w:r>
      <w:r w:rsidRPr="00D573AC">
        <w:rPr>
          <w:szCs w:val="20"/>
        </w:rPr>
        <w:t>"/&gt;</w:t>
      </w:r>
    </w:p>
    <w:p w14:paraId="5BB3EAA4" w14:textId="77777777" w:rsidR="00103FD4" w:rsidRPr="00D573AC" w:rsidRDefault="00103FD4" w:rsidP="00103FD4">
      <w:pPr>
        <w:pStyle w:val="Code"/>
        <w:ind w:left="1134"/>
        <w:rPr>
          <w:szCs w:val="20"/>
        </w:rPr>
      </w:pPr>
      <w:r w:rsidRPr="00D573AC">
        <w:rPr>
          <w:szCs w:val="20"/>
        </w:rPr>
        <w:t xml:space="preserve">            &lt;param name</w:t>
      </w:r>
      <w:r w:rsidR="00E21D06" w:rsidRPr="00D573AC">
        <w:rPr>
          <w:szCs w:val="20"/>
        </w:rPr>
        <w:t>="signT</w:t>
      </w:r>
      <w:r w:rsidRPr="00D573AC">
        <w:rPr>
          <w:szCs w:val="20"/>
        </w:rPr>
        <w:t>extFormat" value="PDF"/&gt;</w:t>
      </w:r>
    </w:p>
    <w:p w14:paraId="203D7BEF" w14:textId="77777777" w:rsidR="00793310" w:rsidRPr="00D573AC" w:rsidRDefault="00793310" w:rsidP="00793310">
      <w:pPr>
        <w:pStyle w:val="Code"/>
        <w:ind w:left="1134"/>
        <w:rPr>
          <w:szCs w:val="20"/>
        </w:rPr>
      </w:pPr>
    </w:p>
    <w:p w14:paraId="71C837F1" w14:textId="77777777" w:rsidR="00E21D06" w:rsidRPr="00D573AC" w:rsidRDefault="00E21D06" w:rsidP="00E21D06">
      <w:pPr>
        <w:rPr>
          <w:lang w:val="en-US"/>
        </w:rPr>
      </w:pPr>
    </w:p>
    <w:p w14:paraId="29171AA1" w14:textId="77777777" w:rsidR="00E21D06" w:rsidRPr="00D573AC" w:rsidRDefault="00E21D06" w:rsidP="00E21D06">
      <w:pPr>
        <w:rPr>
          <w:lang w:val="en-US"/>
        </w:rPr>
      </w:pPr>
      <w:r w:rsidRPr="00D573AC">
        <w:rPr>
          <w:lang w:val="en-US"/>
        </w:rPr>
        <w:t>Parametren “</w:t>
      </w:r>
      <w:r w:rsidRPr="00D573AC">
        <w:rPr>
          <w:rFonts w:ascii="Courier New" w:hAnsi="Courier New" w:cs="Courier New"/>
          <w:lang w:val="en-US"/>
        </w:rPr>
        <w:t>ZIP_FILE_ALIAS</w:t>
      </w:r>
      <w:r w:rsidRPr="00D573AC">
        <w:rPr>
          <w:lang w:val="en-US"/>
        </w:rPr>
        <w:t>” skal angives til “</w:t>
      </w:r>
      <w:r w:rsidRPr="00D573AC">
        <w:rPr>
          <w:rFonts w:ascii="Courier New" w:hAnsi="Courier New" w:cs="Courier New"/>
          <w:lang w:val="en-US"/>
        </w:rPr>
        <w:t>OpenSign2</w:t>
      </w:r>
      <w:r w:rsidRPr="00D573AC">
        <w:rPr>
          <w:lang w:val="en-US"/>
        </w:rPr>
        <w:t>” .</w:t>
      </w:r>
    </w:p>
    <w:p w14:paraId="7665528D" w14:textId="1EABC5A5" w:rsidR="00E21D06" w:rsidRPr="00D573AC" w:rsidRDefault="00E21D06" w:rsidP="00E21D06">
      <w:pPr>
        <w:rPr>
          <w:lang w:val="en-US"/>
        </w:rPr>
      </w:pPr>
      <w:r w:rsidRPr="00D573AC">
        <w:rPr>
          <w:lang w:val="en-US"/>
        </w:rPr>
        <w:t>Parametren ”</w:t>
      </w:r>
      <w:r w:rsidRPr="00D573AC">
        <w:rPr>
          <w:rFonts w:ascii="Courier New" w:hAnsi="Courier New" w:cs="Courier New"/>
          <w:lang w:val="en-US"/>
        </w:rPr>
        <w:t>signText.uri”</w:t>
      </w:r>
      <w:r w:rsidRPr="00D573AC">
        <w:rPr>
          <w:lang w:val="en-US"/>
        </w:rPr>
        <w:t xml:space="preserve"> angiver en lokation hvorfra det PDF dokument der ønskes signeret kan hentes. Bemærk at dokumentet hentes internt i appletten og ikke i den indlejrende browser. Det kan </w:t>
      </w:r>
      <w:r w:rsidRPr="00D573AC">
        <w:rPr>
          <w:lang w:val="en-US"/>
        </w:rPr>
        <w:lastRenderedPageBreak/>
        <w:t>derfor være nødvendigt at medsende information om den aktuelle http session – f</w:t>
      </w:r>
      <w:r w:rsidR="009B073C" w:rsidRPr="00D573AC">
        <w:rPr>
          <w:lang w:val="en-US"/>
        </w:rPr>
        <w:t>.</w:t>
      </w:r>
      <w:r w:rsidRPr="00D573AC">
        <w:rPr>
          <w:lang w:val="en-US"/>
        </w:rPr>
        <w:t>eks</w:t>
      </w:r>
      <w:r w:rsidR="009B073C" w:rsidRPr="00D573AC">
        <w:rPr>
          <w:lang w:val="en-US"/>
        </w:rPr>
        <w:t>.</w:t>
      </w:r>
      <w:r w:rsidRPr="00D573AC">
        <w:rPr>
          <w:lang w:val="en-US"/>
        </w:rPr>
        <w:t xml:space="preserve"> som angivet i eksemplet ovenover.</w:t>
      </w:r>
    </w:p>
    <w:p w14:paraId="281CD0AD" w14:textId="77777777" w:rsidR="00E21D06" w:rsidRPr="00D573AC" w:rsidRDefault="00E21D06" w:rsidP="00E21D06">
      <w:pPr>
        <w:rPr>
          <w:lang w:val="en-US"/>
        </w:rPr>
      </w:pPr>
    </w:p>
    <w:p w14:paraId="747E5496" w14:textId="6AECF2B4" w:rsidR="00F6438F" w:rsidRPr="009B073C" w:rsidRDefault="00F6438F" w:rsidP="00F6438F">
      <w:r w:rsidRPr="00BA40FA">
        <w:t>Paramet</w:t>
      </w:r>
      <w:r w:rsidR="009B073C">
        <w:t>e</w:t>
      </w:r>
      <w:r w:rsidRPr="009B073C">
        <w:t>ren ”</w:t>
      </w:r>
      <w:r w:rsidRPr="009B073C">
        <w:rPr>
          <w:rFonts w:ascii="Courier New" w:hAnsi="Courier New" w:cs="Courier New"/>
        </w:rPr>
        <w:t>signText.hash.value”</w:t>
      </w:r>
      <w:r w:rsidRPr="009B073C">
        <w:t xml:space="preserve"> angiver en hash værdi at det PDF do</w:t>
      </w:r>
      <w:r w:rsidR="009B073C">
        <w:t>k</w:t>
      </w:r>
      <w:r w:rsidRPr="009B073C">
        <w:t>ument der ønskes signeret.</w:t>
      </w:r>
    </w:p>
    <w:p w14:paraId="2D7FF33B" w14:textId="2E396538" w:rsidR="00F6438F" w:rsidRPr="009B073C" w:rsidRDefault="00F6438F" w:rsidP="00F6438F">
      <w:r w:rsidRPr="009B073C">
        <w:t>Paramet</w:t>
      </w:r>
      <w:r w:rsidR="009B073C">
        <w:t>e</w:t>
      </w:r>
      <w:r w:rsidRPr="009B073C">
        <w:t>ren ”</w:t>
      </w:r>
      <w:r w:rsidRPr="009B073C">
        <w:rPr>
          <w:rFonts w:ascii="Courier New" w:hAnsi="Courier New" w:cs="Courier New"/>
        </w:rPr>
        <w:t>signText.hash.algorithm”</w:t>
      </w:r>
      <w:r w:rsidRPr="009B073C">
        <w:t xml:space="preserve"> skal angives til ”sha2”</w:t>
      </w:r>
    </w:p>
    <w:p w14:paraId="20A2F846" w14:textId="046B0204" w:rsidR="00E21D06" w:rsidRPr="009B073C" w:rsidRDefault="00E21D06" w:rsidP="00E21D06">
      <w:r w:rsidRPr="009B073C">
        <w:rPr>
          <w:rFonts w:ascii="Courier New" w:hAnsi="Courier New" w:cs="Courier New"/>
        </w:rPr>
        <w:t>Paramet</w:t>
      </w:r>
      <w:r w:rsidR="009B073C">
        <w:rPr>
          <w:rFonts w:ascii="Courier New" w:hAnsi="Courier New" w:cs="Courier New"/>
        </w:rPr>
        <w:t>e</w:t>
      </w:r>
      <w:r w:rsidRPr="009B073C">
        <w:rPr>
          <w:rFonts w:ascii="Courier New" w:hAnsi="Courier New" w:cs="Courier New"/>
        </w:rPr>
        <w:t>ren ”signTextFormat”</w:t>
      </w:r>
      <w:r w:rsidRPr="009B073C">
        <w:t xml:space="preserve"> angiver at der ønskes signering af </w:t>
      </w:r>
      <w:r w:rsidR="00F6438F" w:rsidRPr="009B073C">
        <w:t>PDF</w:t>
      </w:r>
    </w:p>
    <w:p w14:paraId="271B671A" w14:textId="70DEDA43" w:rsidR="00E05ABA" w:rsidRPr="00BA40FA" w:rsidRDefault="00E05ABA" w:rsidP="00521965">
      <w:r w:rsidRPr="00BA40FA">
        <w:t>Når der</w:t>
      </w:r>
      <w:r w:rsidR="0012448E" w:rsidRPr="00BA40FA">
        <w:t xml:space="preserve"> spe</w:t>
      </w:r>
      <w:r w:rsidR="00C417B7" w:rsidRPr="00BA40FA">
        <w:t>cificeres PDF signering på ovenstående</w:t>
      </w:r>
      <w:r w:rsidR="0012448E" w:rsidRPr="00BA40FA">
        <w:t xml:space="preserve"> måde viser appletten umiddelbart PDF dokumentet i det primære signeringsvindue.</w:t>
      </w:r>
    </w:p>
    <w:p w14:paraId="614F29D5" w14:textId="6DF8A822" w:rsidR="006A31B8" w:rsidRPr="00BA40FA" w:rsidRDefault="00A4557D" w:rsidP="00737C7F">
      <w:pPr>
        <w:pStyle w:val="Heading3"/>
      </w:pPr>
      <w:bookmarkStart w:id="103" w:name="_Ref336328998"/>
      <w:bookmarkStart w:id="104" w:name="_Toc337552180"/>
      <w:r w:rsidRPr="00BA40FA">
        <w:t xml:space="preserve">PDF </w:t>
      </w:r>
      <w:r w:rsidR="00236432" w:rsidRPr="00BA40FA">
        <w:t>whitelisting</w:t>
      </w:r>
      <w:bookmarkEnd w:id="103"/>
      <w:bookmarkEnd w:id="104"/>
    </w:p>
    <w:p w14:paraId="6268B380" w14:textId="7951B25A" w:rsidR="00A4557D" w:rsidRDefault="00A4557D" w:rsidP="00A4557D">
      <w:r w:rsidRPr="00BA40FA">
        <w:t xml:space="preserve">Af sikkerhedsmæssige hensyn, og for at sikre, at et PDF dokument ikke ændrer indhold eller udseende, er det ikke hele PDF-specifikationen, der understøttes. Med andre ord er det ikke nødvendigvis alle PDF-dokumenter, der kan signeres. Der anvendes en såkaldt </w:t>
      </w:r>
      <w:r w:rsidRPr="00BA40FA">
        <w:rPr>
          <w:i/>
        </w:rPr>
        <w:t>whitelist</w:t>
      </w:r>
      <w:r w:rsidRPr="00BA40FA">
        <w:t>, som indeholder de elementer fra PDF-specifikationen, som understøttes – og dermed er tilladt i et PDF-dokument.</w:t>
      </w:r>
    </w:p>
    <w:p w14:paraId="1C5B91F6" w14:textId="102962D3" w:rsidR="00A771A3" w:rsidRDefault="00A771A3" w:rsidP="00A771A3">
      <w:r>
        <w:t>Der er udviklet et værktøj til at kontrollere at et PDF dokument kan bestå valideringen. Værktøjet hedder ”</w:t>
      </w:r>
      <w:r w:rsidR="009B334E">
        <w:t>SignViewer</w:t>
      </w:r>
      <w:r>
        <w:t xml:space="preserve">”, og kan installeres </w:t>
      </w:r>
      <w:bookmarkStart w:id="105" w:name="_GoBack"/>
      <w:bookmarkEnd w:id="105"/>
      <w:r>
        <w:t xml:space="preserve">lokalt og tilgås både programmatisk og via GUI.   </w:t>
      </w:r>
    </w:p>
    <w:p w14:paraId="249A1964" w14:textId="25AEA2DF" w:rsidR="00ED1B07" w:rsidRPr="00BA40FA" w:rsidRDefault="00ED1B07" w:rsidP="00A4557D">
      <w:r w:rsidRPr="00BA40FA">
        <w:t>Der kan være stor forskel på hvordan forskellige værktøjer danner et PDF-dokument. Adobe gør det én måde, Microsoft på en anden osv.</w:t>
      </w:r>
    </w:p>
    <w:p w14:paraId="183911CC" w14:textId="77777777" w:rsidR="009B073C" w:rsidRDefault="00A4557D" w:rsidP="00A4557D">
      <w:r w:rsidRPr="00BA40FA">
        <w:t xml:space="preserve">Som udgangspunkt er det udelukkende en delmængde elementer fra Adobe PDF-specifikationen, som er understøttet. Der er dog en enkelt undtagelse; </w:t>
      </w:r>
      <w:r w:rsidR="00ED1B07" w:rsidRPr="00BA40FA">
        <w:t>et antal elementer, som bruges af Microsoft Office, og som ikke er en del af PDF-specifikationen, er også inkluderet i whitelisten.</w:t>
      </w:r>
    </w:p>
    <w:p w14:paraId="4E340F25" w14:textId="38449FF7" w:rsidR="00A4557D" w:rsidRPr="009B073C" w:rsidRDefault="00ED1B07" w:rsidP="00A4557D">
      <w:r w:rsidRPr="009B073C">
        <w:t xml:space="preserve">Det er følgende </w:t>
      </w:r>
      <w:r w:rsidR="00A771A3">
        <w:t xml:space="preserve">Microsoft Office </w:t>
      </w:r>
      <w:r w:rsidRPr="009B073C">
        <w:t>elementer, som er understøttet:</w:t>
      </w:r>
    </w:p>
    <w:p w14:paraId="0B5CCB4C" w14:textId="77777777" w:rsidR="00ED1B07" w:rsidRPr="00BA40FA" w:rsidRDefault="00ED1B07" w:rsidP="00ED1B07">
      <w:pPr>
        <w:pStyle w:val="ListParagraph"/>
        <w:numPr>
          <w:ilvl w:val="0"/>
          <w:numId w:val="43"/>
        </w:numPr>
        <w:spacing w:after="0"/>
      </w:pPr>
      <w:r w:rsidRPr="00BA40FA">
        <w:t>/Workbook</w:t>
      </w:r>
    </w:p>
    <w:p w14:paraId="01EFE467" w14:textId="77777777" w:rsidR="00ED1B07" w:rsidRPr="00BA40FA" w:rsidRDefault="00ED1B07" w:rsidP="00ED1B07">
      <w:pPr>
        <w:pStyle w:val="ListParagraph"/>
        <w:numPr>
          <w:ilvl w:val="0"/>
          <w:numId w:val="43"/>
        </w:numPr>
        <w:spacing w:after="0"/>
      </w:pPr>
      <w:r w:rsidRPr="00BA40FA">
        <w:t>/Textbox</w:t>
      </w:r>
    </w:p>
    <w:p w14:paraId="6B19E2F6" w14:textId="77777777" w:rsidR="00ED1B07" w:rsidRPr="00BA40FA" w:rsidRDefault="00ED1B07" w:rsidP="00ED1B07">
      <w:pPr>
        <w:pStyle w:val="ListParagraph"/>
        <w:numPr>
          <w:ilvl w:val="0"/>
          <w:numId w:val="43"/>
        </w:numPr>
        <w:spacing w:after="0"/>
      </w:pPr>
      <w:r w:rsidRPr="00BA40FA">
        <w:t>/Endnote</w:t>
      </w:r>
    </w:p>
    <w:p w14:paraId="5B24E344" w14:textId="77777777" w:rsidR="00ED1B07" w:rsidRPr="00BA40FA" w:rsidRDefault="00ED1B07" w:rsidP="00ED1B07">
      <w:pPr>
        <w:pStyle w:val="ListParagraph"/>
        <w:numPr>
          <w:ilvl w:val="0"/>
          <w:numId w:val="43"/>
        </w:numPr>
        <w:spacing w:after="0"/>
      </w:pPr>
      <w:r w:rsidRPr="00BA40FA">
        <w:t>/Worksheet</w:t>
      </w:r>
    </w:p>
    <w:p w14:paraId="312F87B0" w14:textId="77777777" w:rsidR="00ED1B07" w:rsidRPr="00BA40FA" w:rsidRDefault="00ED1B07" w:rsidP="00ED1B07">
      <w:pPr>
        <w:pStyle w:val="ListParagraph"/>
        <w:numPr>
          <w:ilvl w:val="0"/>
          <w:numId w:val="43"/>
        </w:numPr>
        <w:spacing w:after="0"/>
      </w:pPr>
      <w:r w:rsidRPr="00BA40FA">
        <w:t>/Macrosheet</w:t>
      </w:r>
    </w:p>
    <w:p w14:paraId="07753891" w14:textId="77777777" w:rsidR="00ED1B07" w:rsidRPr="00BA40FA" w:rsidRDefault="00ED1B07" w:rsidP="00ED1B07">
      <w:pPr>
        <w:pStyle w:val="ListParagraph"/>
        <w:numPr>
          <w:ilvl w:val="0"/>
          <w:numId w:val="43"/>
        </w:numPr>
        <w:spacing w:after="0"/>
      </w:pPr>
      <w:r w:rsidRPr="00BA40FA">
        <w:t>/Annotation</w:t>
      </w:r>
    </w:p>
    <w:p w14:paraId="3707CD0C" w14:textId="77777777" w:rsidR="00ED1B07" w:rsidRPr="00BA40FA" w:rsidRDefault="00ED1B07" w:rsidP="00ED1B07">
      <w:pPr>
        <w:pStyle w:val="ListParagraph"/>
        <w:numPr>
          <w:ilvl w:val="0"/>
          <w:numId w:val="43"/>
        </w:numPr>
        <w:spacing w:after="0"/>
      </w:pPr>
      <w:r w:rsidRPr="00BA40FA">
        <w:t>/Dialogsheet</w:t>
      </w:r>
    </w:p>
    <w:p w14:paraId="41520BF1" w14:textId="77777777" w:rsidR="00ED1B07" w:rsidRPr="00BA40FA" w:rsidRDefault="00ED1B07" w:rsidP="00ED1B07">
      <w:pPr>
        <w:pStyle w:val="ListParagraph"/>
        <w:numPr>
          <w:ilvl w:val="0"/>
          <w:numId w:val="43"/>
        </w:numPr>
        <w:spacing w:after="0"/>
      </w:pPr>
      <w:r w:rsidRPr="00BA40FA">
        <w:t>/Chartsheet</w:t>
      </w:r>
    </w:p>
    <w:p w14:paraId="03A0FA71" w14:textId="77777777" w:rsidR="00ED1B07" w:rsidRPr="00BA40FA" w:rsidRDefault="00ED1B07" w:rsidP="00ED1B07">
      <w:pPr>
        <w:pStyle w:val="ListParagraph"/>
        <w:numPr>
          <w:ilvl w:val="0"/>
          <w:numId w:val="43"/>
        </w:numPr>
        <w:spacing w:after="0"/>
      </w:pPr>
      <w:r w:rsidRPr="00BA40FA">
        <w:lastRenderedPageBreak/>
        <w:t>/Diagram</w:t>
      </w:r>
    </w:p>
    <w:p w14:paraId="51B46504" w14:textId="77777777" w:rsidR="00ED1B07" w:rsidRPr="00BA40FA" w:rsidRDefault="00ED1B07" w:rsidP="00ED1B07">
      <w:pPr>
        <w:pStyle w:val="ListParagraph"/>
        <w:numPr>
          <w:ilvl w:val="0"/>
          <w:numId w:val="43"/>
        </w:numPr>
        <w:spacing w:after="0"/>
      </w:pPr>
      <w:r w:rsidRPr="00BA40FA">
        <w:t>/Footnote</w:t>
      </w:r>
    </w:p>
    <w:p w14:paraId="10942B7D" w14:textId="77777777" w:rsidR="00ED1B07" w:rsidRPr="00BA40FA" w:rsidRDefault="00ED1B07" w:rsidP="00ED1B07">
      <w:pPr>
        <w:pStyle w:val="ListParagraph"/>
        <w:numPr>
          <w:ilvl w:val="0"/>
          <w:numId w:val="43"/>
        </w:numPr>
        <w:spacing w:after="0"/>
      </w:pPr>
      <w:r w:rsidRPr="00BA40FA">
        <w:t>/Chart</w:t>
      </w:r>
    </w:p>
    <w:p w14:paraId="1F551681" w14:textId="77777777" w:rsidR="00ED1B07" w:rsidRPr="00BA40FA" w:rsidRDefault="00ED1B07" w:rsidP="00ED1B07">
      <w:pPr>
        <w:pStyle w:val="ListParagraph"/>
        <w:numPr>
          <w:ilvl w:val="0"/>
          <w:numId w:val="43"/>
        </w:numPr>
        <w:spacing w:after="0"/>
      </w:pPr>
      <w:r w:rsidRPr="00BA40FA">
        <w:t>/Slide</w:t>
      </w:r>
    </w:p>
    <w:p w14:paraId="1E4D2044" w14:textId="77777777" w:rsidR="00ED1B07" w:rsidRPr="00BA40FA" w:rsidRDefault="00ED1B07" w:rsidP="00ED1B07">
      <w:pPr>
        <w:pStyle w:val="ListParagraph"/>
        <w:numPr>
          <w:ilvl w:val="0"/>
          <w:numId w:val="43"/>
        </w:numPr>
        <w:spacing w:after="0"/>
      </w:pPr>
      <w:r w:rsidRPr="00BA40FA">
        <w:t>/InlineShape</w:t>
      </w:r>
    </w:p>
    <w:p w14:paraId="0FDB9C89" w14:textId="77777777" w:rsidR="00ED1B07" w:rsidRPr="00BA40FA" w:rsidRDefault="00ED1B07" w:rsidP="00ED1B07">
      <w:pPr>
        <w:pStyle w:val="ListParagraph"/>
        <w:numPr>
          <w:ilvl w:val="0"/>
          <w:numId w:val="43"/>
        </w:numPr>
        <w:spacing w:after="0"/>
      </w:pPr>
      <w:r w:rsidRPr="00BA40FA">
        <w:t>/Artifact</w:t>
      </w:r>
    </w:p>
    <w:p w14:paraId="7710E059" w14:textId="77777777" w:rsidR="00ED1B07" w:rsidRPr="00BA40FA" w:rsidRDefault="00ED1B07" w:rsidP="00ED1B07">
      <w:pPr>
        <w:pStyle w:val="ListParagraph"/>
        <w:numPr>
          <w:ilvl w:val="0"/>
          <w:numId w:val="43"/>
        </w:numPr>
        <w:spacing w:after="0"/>
      </w:pPr>
      <w:r w:rsidRPr="00BA40FA">
        <w:t>/Figure</w:t>
      </w:r>
    </w:p>
    <w:p w14:paraId="5D7BB974" w14:textId="77777777" w:rsidR="00ED1B07" w:rsidRPr="00BA40FA" w:rsidRDefault="00ED1B07" w:rsidP="00ED1B07">
      <w:pPr>
        <w:pStyle w:val="ListParagraph"/>
        <w:numPr>
          <w:ilvl w:val="0"/>
          <w:numId w:val="43"/>
        </w:numPr>
        <w:spacing w:after="0"/>
      </w:pPr>
      <w:r w:rsidRPr="00BA40FA">
        <w:t>/Formula</w:t>
      </w:r>
    </w:p>
    <w:p w14:paraId="46ACCF23" w14:textId="6E869265" w:rsidR="00ED1B07" w:rsidRPr="00BA40FA" w:rsidRDefault="00ED1B07" w:rsidP="00ED1B07">
      <w:pPr>
        <w:pStyle w:val="ListParagraph"/>
        <w:numPr>
          <w:ilvl w:val="0"/>
          <w:numId w:val="43"/>
        </w:numPr>
        <w:spacing w:after="0"/>
      </w:pPr>
      <w:r w:rsidRPr="00BA40FA">
        <w:t>/Link</w:t>
      </w:r>
    </w:p>
    <w:p w14:paraId="583C2C38" w14:textId="77777777" w:rsidR="00A4557D" w:rsidRPr="00BA40FA" w:rsidRDefault="00A4557D" w:rsidP="00A4557D"/>
    <w:p w14:paraId="5DA42AB3" w14:textId="369F48C8" w:rsidR="00ED1B07" w:rsidRPr="00A771A3" w:rsidRDefault="00A771A3" w:rsidP="00A4557D">
      <w:r>
        <w:t>Fonte i dokumentet skal som udgangspunkt være indlejret i dokumentet. Dog er nedenstående fonte direkte u</w:t>
      </w:r>
      <w:r w:rsidR="00ED1B07" w:rsidRPr="00A771A3">
        <w:t>nderstøtte</w:t>
      </w:r>
      <w:r>
        <w:t>t, og derfor ikke nødvendige at indlejre:</w:t>
      </w:r>
    </w:p>
    <w:p w14:paraId="3A343CD5" w14:textId="77777777" w:rsidR="00307EE9" w:rsidRPr="00BA40FA" w:rsidRDefault="00307EE9" w:rsidP="00307EE9">
      <w:pPr>
        <w:pStyle w:val="ListParagraph"/>
        <w:numPr>
          <w:ilvl w:val="0"/>
          <w:numId w:val="43"/>
        </w:numPr>
        <w:spacing w:after="0"/>
      </w:pPr>
      <w:r w:rsidRPr="00BA40FA">
        <w:t>Times-Roman</w:t>
      </w:r>
    </w:p>
    <w:p w14:paraId="010E969E" w14:textId="77777777" w:rsidR="00307EE9" w:rsidRPr="00BA40FA" w:rsidRDefault="00307EE9" w:rsidP="00307EE9">
      <w:pPr>
        <w:pStyle w:val="ListParagraph"/>
        <w:numPr>
          <w:ilvl w:val="0"/>
          <w:numId w:val="43"/>
        </w:numPr>
        <w:spacing w:after="0"/>
      </w:pPr>
      <w:r w:rsidRPr="00BA40FA">
        <w:t>Times-Bold</w:t>
      </w:r>
    </w:p>
    <w:p w14:paraId="27B4D9B5" w14:textId="77777777" w:rsidR="00307EE9" w:rsidRPr="00BA40FA" w:rsidRDefault="00307EE9" w:rsidP="00307EE9">
      <w:pPr>
        <w:pStyle w:val="ListParagraph"/>
        <w:numPr>
          <w:ilvl w:val="0"/>
          <w:numId w:val="43"/>
        </w:numPr>
        <w:spacing w:after="0"/>
      </w:pPr>
      <w:r w:rsidRPr="00BA40FA">
        <w:t>Times-Italic</w:t>
      </w:r>
    </w:p>
    <w:p w14:paraId="6010B1F8" w14:textId="77777777" w:rsidR="00307EE9" w:rsidRPr="00BA40FA" w:rsidRDefault="00307EE9" w:rsidP="00307EE9">
      <w:pPr>
        <w:pStyle w:val="ListParagraph"/>
        <w:numPr>
          <w:ilvl w:val="0"/>
          <w:numId w:val="43"/>
        </w:numPr>
        <w:spacing w:after="0"/>
      </w:pPr>
      <w:r w:rsidRPr="00BA40FA">
        <w:t>Times-BoldItalic</w:t>
      </w:r>
    </w:p>
    <w:p w14:paraId="7B886BCB" w14:textId="77777777" w:rsidR="00307EE9" w:rsidRPr="00BA40FA" w:rsidRDefault="00307EE9" w:rsidP="00307EE9">
      <w:pPr>
        <w:pStyle w:val="ListParagraph"/>
        <w:numPr>
          <w:ilvl w:val="0"/>
          <w:numId w:val="43"/>
        </w:numPr>
        <w:spacing w:after="0"/>
      </w:pPr>
      <w:r w:rsidRPr="00BA40FA">
        <w:t>Helvetica</w:t>
      </w:r>
    </w:p>
    <w:p w14:paraId="3B9C342C" w14:textId="77777777" w:rsidR="00307EE9" w:rsidRPr="00BA40FA" w:rsidRDefault="00307EE9" w:rsidP="00307EE9">
      <w:pPr>
        <w:pStyle w:val="ListParagraph"/>
        <w:numPr>
          <w:ilvl w:val="0"/>
          <w:numId w:val="43"/>
        </w:numPr>
        <w:spacing w:after="0"/>
      </w:pPr>
      <w:r w:rsidRPr="00BA40FA">
        <w:t>Helvetica-Bold</w:t>
      </w:r>
    </w:p>
    <w:p w14:paraId="728A4556" w14:textId="77777777" w:rsidR="00307EE9" w:rsidRPr="00BA40FA" w:rsidRDefault="00307EE9" w:rsidP="00307EE9">
      <w:pPr>
        <w:pStyle w:val="ListParagraph"/>
        <w:numPr>
          <w:ilvl w:val="0"/>
          <w:numId w:val="43"/>
        </w:numPr>
        <w:spacing w:after="0"/>
      </w:pPr>
      <w:r w:rsidRPr="00BA40FA">
        <w:t>Helvetica-Oblique</w:t>
      </w:r>
    </w:p>
    <w:p w14:paraId="3D92EDC7" w14:textId="77777777" w:rsidR="00307EE9" w:rsidRPr="00BA40FA" w:rsidRDefault="00307EE9" w:rsidP="00307EE9">
      <w:pPr>
        <w:pStyle w:val="ListParagraph"/>
        <w:numPr>
          <w:ilvl w:val="0"/>
          <w:numId w:val="43"/>
        </w:numPr>
        <w:spacing w:after="0"/>
      </w:pPr>
      <w:r w:rsidRPr="00BA40FA">
        <w:t>Helvetica-BoldOblique</w:t>
      </w:r>
    </w:p>
    <w:p w14:paraId="48B8B698" w14:textId="77777777" w:rsidR="00307EE9" w:rsidRPr="00BA40FA" w:rsidRDefault="00307EE9" w:rsidP="00307EE9">
      <w:pPr>
        <w:pStyle w:val="ListParagraph"/>
        <w:numPr>
          <w:ilvl w:val="0"/>
          <w:numId w:val="43"/>
        </w:numPr>
        <w:spacing w:after="0"/>
      </w:pPr>
      <w:r w:rsidRPr="00BA40FA">
        <w:t>Courier</w:t>
      </w:r>
    </w:p>
    <w:p w14:paraId="7141D41C" w14:textId="77777777" w:rsidR="00307EE9" w:rsidRPr="00BA40FA" w:rsidRDefault="00307EE9" w:rsidP="00307EE9">
      <w:pPr>
        <w:pStyle w:val="ListParagraph"/>
        <w:numPr>
          <w:ilvl w:val="0"/>
          <w:numId w:val="43"/>
        </w:numPr>
        <w:spacing w:after="0"/>
      </w:pPr>
      <w:r w:rsidRPr="00BA40FA">
        <w:t>Courier-Bold</w:t>
      </w:r>
    </w:p>
    <w:p w14:paraId="05732FC9" w14:textId="77777777" w:rsidR="00307EE9" w:rsidRPr="00BA40FA" w:rsidRDefault="00307EE9" w:rsidP="00307EE9">
      <w:pPr>
        <w:pStyle w:val="ListParagraph"/>
        <w:numPr>
          <w:ilvl w:val="0"/>
          <w:numId w:val="43"/>
        </w:numPr>
        <w:spacing w:after="0"/>
      </w:pPr>
      <w:r w:rsidRPr="00BA40FA">
        <w:t>Courier-Oblique</w:t>
      </w:r>
    </w:p>
    <w:p w14:paraId="2EFCDE01" w14:textId="77777777" w:rsidR="00307EE9" w:rsidRPr="00BA40FA" w:rsidRDefault="00307EE9" w:rsidP="00307EE9">
      <w:pPr>
        <w:pStyle w:val="ListParagraph"/>
        <w:numPr>
          <w:ilvl w:val="0"/>
          <w:numId w:val="43"/>
        </w:numPr>
        <w:spacing w:after="0"/>
      </w:pPr>
      <w:r w:rsidRPr="00BA40FA">
        <w:t>Courier-BoldOblique</w:t>
      </w:r>
    </w:p>
    <w:p w14:paraId="35DD97BE" w14:textId="77777777" w:rsidR="00307EE9" w:rsidRPr="00BA40FA" w:rsidRDefault="00307EE9" w:rsidP="00307EE9">
      <w:pPr>
        <w:pStyle w:val="ListParagraph"/>
        <w:numPr>
          <w:ilvl w:val="0"/>
          <w:numId w:val="43"/>
        </w:numPr>
        <w:spacing w:after="0"/>
      </w:pPr>
      <w:r w:rsidRPr="00BA40FA">
        <w:t>Symbol</w:t>
      </w:r>
    </w:p>
    <w:p w14:paraId="1452D5DF" w14:textId="11132387" w:rsidR="00ED1B07" w:rsidRPr="00BA40FA" w:rsidRDefault="00307EE9" w:rsidP="00307EE9">
      <w:pPr>
        <w:pStyle w:val="ListParagraph"/>
        <w:numPr>
          <w:ilvl w:val="0"/>
          <w:numId w:val="43"/>
        </w:numPr>
        <w:spacing w:after="0"/>
      </w:pPr>
      <w:r w:rsidRPr="00BA40FA">
        <w:t>ZapfDingbats</w:t>
      </w:r>
    </w:p>
    <w:p w14:paraId="26469ACE" w14:textId="77777777" w:rsidR="00307EE9" w:rsidRPr="00BA40FA" w:rsidRDefault="00307EE9" w:rsidP="00307EE9">
      <w:pPr>
        <w:spacing w:after="0"/>
      </w:pPr>
    </w:p>
    <w:p w14:paraId="08B6EC26" w14:textId="10EA87D7" w:rsidR="00307EE9" w:rsidRPr="00BA40FA" w:rsidRDefault="006D51AA" w:rsidP="00307EE9">
      <w:pPr>
        <w:spacing w:after="0"/>
      </w:pPr>
      <w:r w:rsidRPr="00BA40FA">
        <w:t>Følgende er eksempler på PDF-elementer, som ikke er understøttet.</w:t>
      </w:r>
    </w:p>
    <w:p w14:paraId="33F31E9F" w14:textId="48333DC6" w:rsidR="006D51AA" w:rsidRPr="00BA40FA" w:rsidRDefault="006D51AA" w:rsidP="006D51AA">
      <w:pPr>
        <w:spacing w:after="0"/>
        <w:rPr>
          <w:i/>
        </w:rPr>
      </w:pPr>
      <w:r w:rsidRPr="00BA40FA">
        <w:rPr>
          <w:i/>
        </w:rPr>
        <w:t>OpenAction</w:t>
      </w:r>
    </w:p>
    <w:p w14:paraId="70D5B07D" w14:textId="54655EDA" w:rsidR="006D51AA" w:rsidRPr="00A771A3" w:rsidRDefault="006D51AA" w:rsidP="006D51AA">
      <w:pPr>
        <w:spacing w:after="0"/>
      </w:pPr>
      <w:r w:rsidRPr="00BA40FA">
        <w:t>Dette element kan bruges til at udføre en handling når et PDF-dokument åbnes. Det kan f.eks. være at afvikle et eksternt program, vise en pop-up m.m</w:t>
      </w:r>
      <w:r w:rsidR="00A771A3">
        <w:t>.</w:t>
      </w:r>
      <w:r w:rsidRPr="00A771A3">
        <w:t xml:space="preserve"> Dette indebærer en sikkerhedsrisiko ligesom forskellige PDF-visere kan vise dokumentet på forskellige måder, og der dermed er </w:t>
      </w:r>
      <w:r w:rsidRPr="00A771A3">
        <w:lastRenderedPageBreak/>
        <w:t>risiko for at det signerede PDF-dokument præsenteres anderledes end i den signerede udgave.</w:t>
      </w:r>
    </w:p>
    <w:p w14:paraId="60923DF4" w14:textId="77777777" w:rsidR="006D51AA" w:rsidRPr="00BA40FA" w:rsidRDefault="006D51AA" w:rsidP="006D51AA">
      <w:pPr>
        <w:spacing w:after="0"/>
        <w:rPr>
          <w:i/>
        </w:rPr>
      </w:pPr>
    </w:p>
    <w:p w14:paraId="2F1EF481" w14:textId="47423783" w:rsidR="006D51AA" w:rsidRPr="00BA40FA" w:rsidRDefault="006D51AA" w:rsidP="006D51AA">
      <w:pPr>
        <w:spacing w:after="0"/>
        <w:rPr>
          <w:i/>
        </w:rPr>
      </w:pPr>
      <w:r w:rsidRPr="00BA40FA">
        <w:rPr>
          <w:i/>
        </w:rPr>
        <w:t>EmbeddedFile / FileAttachment</w:t>
      </w:r>
    </w:p>
    <w:p w14:paraId="12E9C070" w14:textId="4FF4C303" w:rsidR="006D51AA" w:rsidRPr="00A771A3" w:rsidRDefault="006D51AA" w:rsidP="006D51AA">
      <w:pPr>
        <w:spacing w:after="0"/>
      </w:pPr>
      <w:r w:rsidRPr="00BA40FA">
        <w:t>Ind</w:t>
      </w:r>
      <w:r w:rsidR="00A771A3">
        <w:t>e</w:t>
      </w:r>
      <w:r w:rsidRPr="00A771A3">
        <w:t>bærer en sikkerhedsrisiko, da eventuelle skadelige filer kan pakkes i et PDF-dokument.</w:t>
      </w:r>
    </w:p>
    <w:p w14:paraId="033698D8" w14:textId="77777777" w:rsidR="006D51AA" w:rsidRPr="00BA40FA" w:rsidRDefault="006D51AA" w:rsidP="006D51AA">
      <w:pPr>
        <w:spacing w:after="0"/>
        <w:rPr>
          <w:i/>
        </w:rPr>
      </w:pPr>
    </w:p>
    <w:p w14:paraId="14839870" w14:textId="4104152E" w:rsidR="006D51AA" w:rsidRPr="00BA40FA" w:rsidRDefault="006D51AA" w:rsidP="006D51AA">
      <w:pPr>
        <w:spacing w:after="0"/>
        <w:rPr>
          <w:i/>
        </w:rPr>
      </w:pPr>
      <w:r w:rsidRPr="00BA40FA">
        <w:rPr>
          <w:i/>
        </w:rPr>
        <w:t>Sound / Movie / Widget</w:t>
      </w:r>
    </w:p>
    <w:p w14:paraId="390526CA" w14:textId="651F6E87" w:rsidR="006D51AA" w:rsidRPr="00BA40FA" w:rsidRDefault="005B04F4" w:rsidP="006D51AA">
      <w:pPr>
        <w:spacing w:after="0"/>
      </w:pPr>
      <w:r w:rsidRPr="00BA40FA">
        <w:t>Signerings-appletten understøtter ikke disse elementer, og derfor er de ikke tilladt.</w:t>
      </w:r>
    </w:p>
    <w:p w14:paraId="3BBD3823" w14:textId="77777777" w:rsidR="005B04F4" w:rsidRPr="00BA40FA" w:rsidRDefault="005B04F4" w:rsidP="006D51AA">
      <w:pPr>
        <w:spacing w:after="0"/>
      </w:pPr>
    </w:p>
    <w:p w14:paraId="014CDA5E" w14:textId="2CA2D783" w:rsidR="005B04F4" w:rsidRPr="00BA40FA" w:rsidRDefault="005B04F4" w:rsidP="005B04F4">
      <w:pPr>
        <w:spacing w:after="0"/>
        <w:rPr>
          <w:i/>
        </w:rPr>
      </w:pPr>
      <w:r w:rsidRPr="00BA40FA">
        <w:rPr>
          <w:i/>
        </w:rPr>
        <w:t>GoToR / GoTo E</w:t>
      </w:r>
    </w:p>
    <w:p w14:paraId="01E02CC1" w14:textId="5709837F" w:rsidR="005B04F4" w:rsidRPr="00BA40FA" w:rsidRDefault="005B04F4" w:rsidP="005B04F4">
      <w:pPr>
        <w:spacing w:after="0"/>
      </w:pPr>
      <w:r w:rsidRPr="00BA40FA">
        <w:t>Disse elementer giver mulighed for at åbne et eksternt PDF-dokument, og er derfor ikke tilladt. Al nødvendig information skal være i det samme PDF-dokument.</w:t>
      </w:r>
    </w:p>
    <w:p w14:paraId="78AB19CB" w14:textId="77777777" w:rsidR="005B04F4" w:rsidRPr="00BA40FA" w:rsidRDefault="005B04F4" w:rsidP="005B04F4">
      <w:pPr>
        <w:spacing w:after="0"/>
      </w:pPr>
    </w:p>
    <w:p w14:paraId="683A8428" w14:textId="022D9051" w:rsidR="005B04F4" w:rsidRPr="00BA40FA" w:rsidRDefault="005B04F4" w:rsidP="005B04F4">
      <w:pPr>
        <w:spacing w:after="0"/>
        <w:rPr>
          <w:i/>
        </w:rPr>
      </w:pPr>
      <w:r w:rsidRPr="00BA40FA">
        <w:rPr>
          <w:i/>
        </w:rPr>
        <w:t>SubmitForm / AcroForm</w:t>
      </w:r>
    </w:p>
    <w:p w14:paraId="230677A1" w14:textId="38FBEBE6" w:rsidR="005B04F4" w:rsidRPr="00BA40FA" w:rsidRDefault="005B04F4" w:rsidP="005B04F4">
      <w:pPr>
        <w:spacing w:after="0"/>
      </w:pPr>
      <w:r w:rsidRPr="00BA40FA">
        <w:t>Et signeret PDF-dokuments indhold kan ikke ændres, og derfor tillades formulerer ikke.</w:t>
      </w:r>
    </w:p>
    <w:p w14:paraId="2C884468" w14:textId="77777777" w:rsidR="006D51AA" w:rsidRPr="00BA40FA" w:rsidRDefault="006D51AA" w:rsidP="006D51AA">
      <w:pPr>
        <w:spacing w:after="0"/>
      </w:pPr>
    </w:p>
    <w:p w14:paraId="3395A95A" w14:textId="3CFE202D" w:rsidR="005B04F4" w:rsidRPr="009B073C" w:rsidRDefault="005B04F4" w:rsidP="006D51AA">
      <w:pPr>
        <w:spacing w:after="0"/>
      </w:pPr>
      <w:r w:rsidRPr="00BA40FA">
        <w:t>Den komplette whitelist er beskrevet i</w:t>
      </w:r>
      <w:r w:rsidR="003A6EB0" w:rsidRPr="00BA40FA">
        <w:t xml:space="preserve"> </w:t>
      </w:r>
      <w:r w:rsidR="003A6EB0" w:rsidRPr="009B073C">
        <w:fldChar w:fldCharType="begin"/>
      </w:r>
      <w:r w:rsidR="003A6EB0" w:rsidRPr="00BA40FA">
        <w:instrText xml:space="preserve"> REF _Ref336331671 \h </w:instrText>
      </w:r>
      <w:r w:rsidR="003A6EB0" w:rsidRPr="009B073C">
        <w:fldChar w:fldCharType="separate"/>
      </w:r>
      <w:r w:rsidR="003A6EB0" w:rsidRPr="009B073C">
        <w:t>Appendiks A – PDF Whitelist</w:t>
      </w:r>
      <w:r w:rsidR="003A6EB0" w:rsidRPr="009B073C">
        <w:fldChar w:fldCharType="end"/>
      </w:r>
      <w:r w:rsidRPr="00E22E79">
        <w:t>.</w:t>
      </w:r>
    </w:p>
    <w:p w14:paraId="3F92DF78" w14:textId="77777777" w:rsidR="005B04F4" w:rsidRPr="00BA40FA" w:rsidRDefault="005B04F4" w:rsidP="006D51AA">
      <w:pPr>
        <w:spacing w:after="0"/>
      </w:pPr>
    </w:p>
    <w:p w14:paraId="3504C4F8" w14:textId="77777777" w:rsidR="006A31B8" w:rsidRPr="00BA40FA" w:rsidRDefault="002B45C1" w:rsidP="006A31B8">
      <w:pPr>
        <w:pStyle w:val="Heading2"/>
        <w:tabs>
          <w:tab w:val="clear" w:pos="576"/>
          <w:tab w:val="clear" w:pos="1134"/>
          <w:tab w:val="left" w:pos="578"/>
        </w:tabs>
        <w:suppressAutoHyphens/>
        <w:spacing w:before="280" w:after="280" w:line="280" w:lineRule="exact"/>
        <w:ind w:left="0" w:firstLine="0"/>
        <w:contextualSpacing/>
      </w:pPr>
      <w:bookmarkStart w:id="106" w:name="_Toc254251729"/>
      <w:bookmarkStart w:id="107" w:name="_Toc337552181"/>
      <w:r w:rsidRPr="00BA40FA">
        <w:t>Signerede</w:t>
      </w:r>
      <w:r w:rsidR="006A31B8" w:rsidRPr="00BA40FA">
        <w:t xml:space="preserve"> dokumenter</w:t>
      </w:r>
      <w:bookmarkEnd w:id="106"/>
      <w:bookmarkEnd w:id="107"/>
    </w:p>
    <w:p w14:paraId="130529D9" w14:textId="77777777" w:rsidR="00D013AF" w:rsidRPr="00BA40FA" w:rsidRDefault="006A31B8" w:rsidP="006A31B8">
      <w:r w:rsidRPr="00BA40FA">
        <w:t xml:space="preserve">Dette afsnit beskriver opbygningen af et succesfuldt </w:t>
      </w:r>
      <w:r w:rsidR="00D013AF" w:rsidRPr="00BA40FA">
        <w:t>signeret dokum</w:t>
      </w:r>
      <w:r w:rsidRPr="00BA40FA">
        <w:t>ent.</w:t>
      </w:r>
    </w:p>
    <w:p w14:paraId="482335CF" w14:textId="77777777" w:rsidR="00D013AF" w:rsidRPr="00BA40FA" w:rsidRDefault="00D013AF" w:rsidP="00D013AF">
      <w:pPr>
        <w:pStyle w:val="BodyText"/>
        <w:keepNext/>
      </w:pPr>
      <w:r w:rsidRPr="00BA40FA">
        <w:lastRenderedPageBreak/>
        <w:t>Strukturen af et signeret dokument er skitseret i følgende figur.</w:t>
      </w:r>
    </w:p>
    <w:p w14:paraId="09D42716" w14:textId="77777777" w:rsidR="00D013AF" w:rsidRPr="00BA40FA" w:rsidRDefault="00D013AF" w:rsidP="00D013AF">
      <w:pPr>
        <w:pStyle w:val="BodyText"/>
        <w:keepNext/>
      </w:pPr>
    </w:p>
    <w:p w14:paraId="2AEC2526" w14:textId="77777777" w:rsidR="00782BB4" w:rsidRPr="00BA40FA" w:rsidRDefault="00014A4C" w:rsidP="00782BB4">
      <w:pPr>
        <w:pStyle w:val="BodyText"/>
        <w:keepNext/>
      </w:pPr>
      <w:r w:rsidRPr="00BA40FA">
        <w:rPr>
          <w:noProof/>
        </w:rPr>
        <w:drawing>
          <wp:inline distT="0" distB="0" distL="0" distR="0" wp14:anchorId="79E8F943" wp14:editId="79AF7426">
            <wp:extent cx="3352800" cy="305752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ID figur 7_Signeret dokument_v2.bit.jpg"/>
                    <pic:cNvPicPr/>
                  </pic:nvPicPr>
                  <pic:blipFill rotWithShape="1">
                    <a:blip r:embed="rId26" cstate="print">
                      <a:extLst>
                        <a:ext uri="{28A0092B-C50C-407E-A947-70E740481C1C}">
                          <a14:useLocalDpi xmlns:a14="http://schemas.microsoft.com/office/drawing/2010/main" val="0"/>
                        </a:ext>
                      </a:extLst>
                    </a:blip>
                    <a:srcRect l="23074" r="10351"/>
                    <a:stretch/>
                  </pic:blipFill>
                  <pic:spPr bwMode="auto">
                    <a:xfrm>
                      <a:off x="0" y="0"/>
                      <a:ext cx="3355307" cy="3059811"/>
                    </a:xfrm>
                    <a:prstGeom prst="rect">
                      <a:avLst/>
                    </a:prstGeom>
                    <a:ln>
                      <a:noFill/>
                    </a:ln>
                    <a:extLst>
                      <a:ext uri="{53640926-AAD7-44D8-BBD7-CCE9431645EC}">
                        <a14:shadowObscured xmlns:a14="http://schemas.microsoft.com/office/drawing/2010/main"/>
                      </a:ext>
                    </a:extLst>
                  </pic:spPr>
                </pic:pic>
              </a:graphicData>
            </a:graphic>
          </wp:inline>
        </w:drawing>
      </w:r>
    </w:p>
    <w:p w14:paraId="4059F873" w14:textId="77777777" w:rsidR="00D013AF" w:rsidRPr="00BA40FA" w:rsidRDefault="00782BB4" w:rsidP="00782BB4">
      <w:pPr>
        <w:pStyle w:val="Caption"/>
        <w:rPr>
          <w:b w:val="0"/>
          <w:i/>
        </w:rPr>
      </w:pPr>
      <w:r w:rsidRPr="00BA40FA">
        <w:rPr>
          <w:b w:val="0"/>
          <w:i/>
        </w:rPr>
        <w:t xml:space="preserve">Figur </w:t>
      </w:r>
      <w:r w:rsidR="00DA01DF" w:rsidRPr="00BA40FA">
        <w:rPr>
          <w:b w:val="0"/>
          <w:i/>
        </w:rPr>
        <w:fldChar w:fldCharType="begin"/>
      </w:r>
      <w:r w:rsidRPr="00BA40FA">
        <w:rPr>
          <w:b w:val="0"/>
          <w:i/>
        </w:rPr>
        <w:instrText xml:space="preserve"> SEQ Figur \* ARABIC </w:instrText>
      </w:r>
      <w:r w:rsidR="00DA01DF" w:rsidRPr="00BA40FA">
        <w:rPr>
          <w:b w:val="0"/>
          <w:i/>
        </w:rPr>
        <w:fldChar w:fldCharType="separate"/>
      </w:r>
      <w:r w:rsidR="00185FCD" w:rsidRPr="00BA40FA">
        <w:rPr>
          <w:b w:val="0"/>
          <w:i/>
          <w:noProof/>
        </w:rPr>
        <w:t>2</w:t>
      </w:r>
      <w:r w:rsidR="00DA01DF" w:rsidRPr="00BA40FA">
        <w:rPr>
          <w:b w:val="0"/>
          <w:i/>
        </w:rPr>
        <w:fldChar w:fldCharType="end"/>
      </w:r>
      <w:r w:rsidRPr="00BA40FA">
        <w:rPr>
          <w:b w:val="0"/>
          <w:i/>
        </w:rPr>
        <w:t xml:space="preserve"> - Opbygning af et signeret dokument.</w:t>
      </w:r>
      <w:r w:rsidR="00D013AF" w:rsidRPr="00BA40FA">
        <w:rPr>
          <w:i/>
        </w:rPr>
        <w:br/>
      </w:r>
    </w:p>
    <w:p w14:paraId="569D1EDB" w14:textId="77777777" w:rsidR="00D013AF" w:rsidRPr="00BA40FA" w:rsidRDefault="006A31B8" w:rsidP="006A31B8">
      <w:r w:rsidRPr="00BA40FA">
        <w:t>E</w:t>
      </w:r>
      <w:r w:rsidR="00D013AF" w:rsidRPr="00BA40FA">
        <w:t xml:space="preserve">t signeret </w:t>
      </w:r>
      <w:r w:rsidRPr="00BA40FA">
        <w:t>dokument består af tre hovedkomponenter</w:t>
      </w:r>
      <w:r w:rsidR="00D013AF" w:rsidRPr="00BA40FA">
        <w:t>.</w:t>
      </w:r>
    </w:p>
    <w:p w14:paraId="64B5918C" w14:textId="07B0F44B" w:rsidR="00466049" w:rsidRPr="00BA40FA" w:rsidRDefault="006A31B8">
      <w:pPr>
        <w:pStyle w:val="ListParagraph"/>
        <w:numPr>
          <w:ilvl w:val="0"/>
          <w:numId w:val="37"/>
        </w:numPr>
      </w:pPr>
      <w:r w:rsidRPr="00BA40FA">
        <w:t xml:space="preserve">Et objekt element </w:t>
      </w:r>
      <w:r w:rsidR="00456587" w:rsidRPr="00BA40FA">
        <w:t xml:space="preserve">i  </w:t>
      </w:r>
      <w:r w:rsidRPr="00BA40FA">
        <w:t xml:space="preserve">besiddelse af en række </w:t>
      </w:r>
      <w:r w:rsidR="007D3E8C" w:rsidRPr="00BA40FA">
        <w:t>attributter</w:t>
      </w:r>
      <w:r w:rsidRPr="00BA40FA">
        <w:t xml:space="preserve">. Hver </w:t>
      </w:r>
      <w:r w:rsidR="007D3E8C" w:rsidRPr="00BA40FA">
        <w:t>attribut</w:t>
      </w:r>
      <w:r w:rsidR="00625E93">
        <w:t xml:space="preserve"> </w:t>
      </w:r>
      <w:r w:rsidR="00D013AF" w:rsidRPr="00625E93">
        <w:t xml:space="preserve">indeholder </w:t>
      </w:r>
      <w:r w:rsidRPr="00BA40FA">
        <w:t>e</w:t>
      </w:r>
      <w:r w:rsidR="007D3E8C" w:rsidRPr="00BA40FA">
        <w:t>n</w:t>
      </w:r>
      <w:r w:rsidR="00F5034F" w:rsidRPr="00BA40FA">
        <w:t xml:space="preserve"> </w:t>
      </w:r>
      <w:r w:rsidR="007D3E8C" w:rsidRPr="00BA40FA">
        <w:t>markering</w:t>
      </w:r>
      <w:r w:rsidRPr="00BA40FA">
        <w:t xml:space="preserve"> med angivelse af, om </w:t>
      </w:r>
      <w:r w:rsidR="007D3E8C" w:rsidRPr="00BA40FA">
        <w:t>attributten</w:t>
      </w:r>
      <w:r w:rsidR="00F5034F" w:rsidRPr="00BA40FA">
        <w:t xml:space="preserve"> </w:t>
      </w:r>
      <w:r w:rsidRPr="00BA40FA">
        <w:t xml:space="preserve">var synlig under </w:t>
      </w:r>
      <w:r w:rsidR="007D3E8C" w:rsidRPr="00BA40FA">
        <w:t>signering.</w:t>
      </w:r>
    </w:p>
    <w:p w14:paraId="249D8778" w14:textId="77777777" w:rsidR="00466049" w:rsidRPr="00BA40FA" w:rsidRDefault="006A31B8">
      <w:pPr>
        <w:pStyle w:val="ListParagraph"/>
        <w:numPr>
          <w:ilvl w:val="0"/>
          <w:numId w:val="37"/>
        </w:numPr>
      </w:pPr>
      <w:r w:rsidRPr="00BA40FA">
        <w:t xml:space="preserve">En </w:t>
      </w:r>
      <w:r w:rsidR="007D3E8C" w:rsidRPr="00BA40FA">
        <w:t>signatur</w:t>
      </w:r>
      <w:r w:rsidRPr="00BA40FA">
        <w:t xml:space="preserve"> på objektet. Bemærk, at </w:t>
      </w:r>
      <w:r w:rsidR="007D3E8C" w:rsidRPr="00BA40FA">
        <w:t>signaturen</w:t>
      </w:r>
      <w:r w:rsidRPr="00BA40FA">
        <w:t xml:space="preserve"> dækker hele objektet, og dermed </w:t>
      </w:r>
      <w:r w:rsidR="00D013AF" w:rsidRPr="00BA40FA">
        <w:t xml:space="preserve">samtlige </w:t>
      </w:r>
      <w:r w:rsidR="007D3E8C" w:rsidRPr="00BA40FA">
        <w:t>attributter</w:t>
      </w:r>
      <w:r w:rsidR="00D013AF" w:rsidRPr="00BA40FA">
        <w:t xml:space="preserve">. </w:t>
      </w:r>
    </w:p>
    <w:p w14:paraId="4A62D7BE" w14:textId="77777777" w:rsidR="00466049" w:rsidRPr="00BA40FA" w:rsidRDefault="006A31B8">
      <w:pPr>
        <w:pStyle w:val="ListParagraph"/>
        <w:numPr>
          <w:ilvl w:val="0"/>
          <w:numId w:val="37"/>
        </w:numPr>
      </w:pPr>
      <w:r w:rsidRPr="00BA40FA">
        <w:t xml:space="preserve">Et certifikat, der er i stand til </w:t>
      </w:r>
      <w:r w:rsidR="007D3E8C" w:rsidRPr="00BA40FA">
        <w:t xml:space="preserve">at </w:t>
      </w:r>
      <w:r w:rsidRPr="00BA40FA">
        <w:t>verificer</w:t>
      </w:r>
      <w:r w:rsidR="007D3E8C" w:rsidRPr="00BA40FA">
        <w:t>e</w:t>
      </w:r>
      <w:r w:rsidRPr="00BA40FA">
        <w:t xml:space="preserve"> signaturen.</w:t>
      </w:r>
    </w:p>
    <w:p w14:paraId="4CFB62FF" w14:textId="77777777" w:rsidR="006A31B8" w:rsidRPr="00BA40FA" w:rsidRDefault="007D3E8C" w:rsidP="006A31B8">
      <w:pPr>
        <w:pStyle w:val="Heading3"/>
        <w:tabs>
          <w:tab w:val="clear" w:pos="1134"/>
        </w:tabs>
        <w:suppressAutoHyphens/>
        <w:spacing w:before="280" w:after="280" w:line="280" w:lineRule="exact"/>
        <w:ind w:left="0" w:firstLine="0"/>
        <w:contextualSpacing/>
      </w:pPr>
      <w:bookmarkStart w:id="108" w:name="_Toc254251730"/>
      <w:bookmarkStart w:id="109" w:name="_Toc337552182"/>
      <w:r w:rsidRPr="00BA40FA">
        <w:t>Properties</w:t>
      </w:r>
      <w:bookmarkEnd w:id="108"/>
      <w:bookmarkEnd w:id="109"/>
    </w:p>
    <w:p w14:paraId="6311BBB5" w14:textId="77777777" w:rsidR="007D3E8C" w:rsidRPr="00BA40FA" w:rsidRDefault="006A31B8" w:rsidP="006A31B8">
      <w:r w:rsidRPr="00BA40FA">
        <w:t xml:space="preserve">Dette afsnit indeholder oplysninger om de </w:t>
      </w:r>
      <w:r w:rsidR="007D3E8C" w:rsidRPr="00BA40FA">
        <w:t>properties</w:t>
      </w:r>
      <w:r w:rsidRPr="00BA40FA">
        <w:t xml:space="preserve">, et </w:t>
      </w:r>
      <w:r w:rsidR="007D3E8C" w:rsidRPr="00BA40FA">
        <w:t>signeret</w:t>
      </w:r>
      <w:r w:rsidRPr="00BA40FA">
        <w:t xml:space="preserve"> dokument kan indeholde.</w:t>
      </w:r>
    </w:p>
    <w:p w14:paraId="3A5AFE3F" w14:textId="77777777" w:rsidR="000705BE" w:rsidRPr="00BA40FA" w:rsidRDefault="00DC454C" w:rsidP="007D3E8C">
      <w:pPr>
        <w:ind w:left="1843"/>
      </w:pPr>
      <w:r w:rsidRPr="00BA40FA">
        <w:rPr>
          <w:rFonts w:ascii="Calibri" w:hAnsi="Calibri"/>
          <w:b/>
          <w:noProof/>
          <w:spacing w:val="22"/>
          <w:szCs w:val="20"/>
          <w:u w:val="single"/>
        </w:rPr>
        <w:t>signtext</w:t>
      </w:r>
      <w:r w:rsidR="006A31B8" w:rsidRPr="00BA40FA">
        <w:rPr>
          <w:szCs w:val="13"/>
        </w:rPr>
        <w:br/>
      </w:r>
      <w:r w:rsidR="0086474F" w:rsidRPr="00BA40FA">
        <w:t>Denne property i</w:t>
      </w:r>
      <w:r w:rsidR="006A31B8" w:rsidRPr="00BA40FA">
        <w:t xml:space="preserve">ndeholder </w:t>
      </w:r>
      <w:r w:rsidR="00456587" w:rsidRPr="00BA40FA">
        <w:t>d</w:t>
      </w:r>
      <w:r w:rsidR="00007864" w:rsidRPr="00BA40FA">
        <w:t xml:space="preserve">en </w:t>
      </w:r>
      <w:r w:rsidR="000705BE" w:rsidRPr="00BA40FA">
        <w:t xml:space="preserve">identiske </w:t>
      </w:r>
      <w:r w:rsidR="006A31B8" w:rsidRPr="00BA40FA">
        <w:t xml:space="preserve">tekst </w:t>
      </w:r>
      <w:r w:rsidR="000705BE" w:rsidRPr="00BA40FA">
        <w:t xml:space="preserve">til den, </w:t>
      </w:r>
      <w:r w:rsidR="006A31B8" w:rsidRPr="00BA40FA">
        <w:t xml:space="preserve">der </w:t>
      </w:r>
      <w:r w:rsidR="0086474F" w:rsidRPr="00BA40FA">
        <w:t xml:space="preserve">oprindeligt </w:t>
      </w:r>
      <w:r w:rsidR="006A31B8" w:rsidRPr="00BA40FA">
        <w:t xml:space="preserve">blev </w:t>
      </w:r>
      <w:r w:rsidR="000705BE" w:rsidRPr="00BA40FA">
        <w:t xml:space="preserve">givet </w:t>
      </w:r>
      <w:r w:rsidR="006A31B8" w:rsidRPr="00BA40FA">
        <w:t xml:space="preserve">som input til appletten </w:t>
      </w:r>
      <w:r w:rsidR="000705BE" w:rsidRPr="00BA40FA">
        <w:t xml:space="preserve">i </w:t>
      </w:r>
      <w:r w:rsidR="00F5034F" w:rsidRPr="00BA40FA">
        <w:rPr>
          <w:rStyle w:val="CodeinlineChar"/>
          <w:lang w:val="da-DK"/>
        </w:rPr>
        <w:t>signtext</w:t>
      </w:r>
      <w:r w:rsidR="000705BE" w:rsidRPr="00BA40FA">
        <w:t xml:space="preserve"> parameteren</w:t>
      </w:r>
      <w:r w:rsidR="00F5034F" w:rsidRPr="00BA40FA">
        <w:t xml:space="preserve"> </w:t>
      </w:r>
      <w:r w:rsidR="006A31B8" w:rsidRPr="00BA40FA">
        <w:t xml:space="preserve">af tjenesteudbyderen. </w:t>
      </w:r>
    </w:p>
    <w:p w14:paraId="4FD89B84" w14:textId="77777777" w:rsidR="007D3E8C" w:rsidRPr="00BA40FA" w:rsidRDefault="00DC454C" w:rsidP="007D3E8C">
      <w:pPr>
        <w:ind w:left="1843"/>
      </w:pPr>
      <w:r w:rsidRPr="00BA40FA">
        <w:rPr>
          <w:rFonts w:ascii="Calibri" w:hAnsi="Calibri"/>
          <w:b/>
          <w:noProof/>
          <w:spacing w:val="22"/>
          <w:szCs w:val="20"/>
          <w:u w:val="single"/>
        </w:rPr>
        <w:lastRenderedPageBreak/>
        <w:t>stylesheetDigest</w:t>
      </w:r>
      <w:r w:rsidR="006A31B8" w:rsidRPr="00BA40FA">
        <w:rPr>
          <w:szCs w:val="13"/>
        </w:rPr>
        <w:br/>
      </w:r>
      <w:r w:rsidR="006A31B8" w:rsidRPr="00BA40FA">
        <w:t xml:space="preserve">Hvis </w:t>
      </w:r>
      <w:r w:rsidR="00007864" w:rsidRPr="00BA40FA">
        <w:t>signerings</w:t>
      </w:r>
      <w:r w:rsidR="006A31B8" w:rsidRPr="00BA40FA">
        <w:t xml:space="preserve">teksten var et XML-dokument, vil denne </w:t>
      </w:r>
      <w:r w:rsidR="00007864" w:rsidRPr="00BA40FA">
        <w:t>property</w:t>
      </w:r>
      <w:r w:rsidR="00F5034F" w:rsidRPr="00BA40FA">
        <w:t xml:space="preserve"> </w:t>
      </w:r>
      <w:r w:rsidR="006A31B8" w:rsidRPr="00BA40FA">
        <w:t>indeholde</w:t>
      </w:r>
      <w:r w:rsidR="00007864" w:rsidRPr="00BA40FA">
        <w:t xml:space="preserve"> et </w:t>
      </w:r>
      <w:r w:rsidR="006A31B8" w:rsidRPr="00BA40FA">
        <w:t xml:space="preserve">SHA-256 </w:t>
      </w:r>
      <w:r w:rsidR="00007864" w:rsidRPr="00BA40FA">
        <w:t>digest af det stylesheet</w:t>
      </w:r>
      <w:r w:rsidR="006A31B8" w:rsidRPr="00BA40FA">
        <w:t xml:space="preserve">, som blev brugt til XML-transformation. Denne </w:t>
      </w:r>
      <w:r w:rsidR="00007864" w:rsidRPr="00BA40FA">
        <w:t>property</w:t>
      </w:r>
      <w:r w:rsidR="006A31B8" w:rsidRPr="00BA40FA">
        <w:t xml:space="preserve"> er kun medtaget i XML </w:t>
      </w:r>
      <w:r w:rsidR="0086474F" w:rsidRPr="00BA40FA">
        <w:t>si</w:t>
      </w:r>
      <w:r w:rsidR="00007864" w:rsidRPr="00BA40FA">
        <w:t>g</w:t>
      </w:r>
      <w:r w:rsidR="0086474F" w:rsidRPr="00BA40FA">
        <w:t>n</w:t>
      </w:r>
      <w:r w:rsidR="00007864" w:rsidRPr="00BA40FA">
        <w:t xml:space="preserve">eringsresultatet. </w:t>
      </w:r>
    </w:p>
    <w:p w14:paraId="43D2EE9F" w14:textId="3982FAE8" w:rsidR="007D3E8C" w:rsidRPr="00BA40FA" w:rsidRDefault="00DC454C" w:rsidP="007D3E8C">
      <w:pPr>
        <w:ind w:left="1843"/>
      </w:pPr>
      <w:r w:rsidRPr="00BA40FA">
        <w:rPr>
          <w:rFonts w:ascii="Calibri" w:hAnsi="Calibri"/>
          <w:b/>
          <w:noProof/>
          <w:spacing w:val="22"/>
          <w:szCs w:val="20"/>
          <w:u w:val="single"/>
        </w:rPr>
        <w:t>stylesheetIdentifier</w:t>
      </w:r>
      <w:r w:rsidR="006A31B8" w:rsidRPr="00BA40FA">
        <w:rPr>
          <w:szCs w:val="13"/>
        </w:rPr>
        <w:br/>
      </w:r>
      <w:r w:rsidR="006A31B8" w:rsidRPr="00BA40FA">
        <w:t>Tjeneste</w:t>
      </w:r>
      <w:r w:rsidR="0086474F" w:rsidRPr="00BA40FA">
        <w:t>udb</w:t>
      </w:r>
      <w:r w:rsidR="006A31B8" w:rsidRPr="00BA40FA">
        <w:t xml:space="preserve">yderens </w:t>
      </w:r>
      <w:r w:rsidR="00007864" w:rsidRPr="00BA40FA">
        <w:t>egen</w:t>
      </w:r>
      <w:r w:rsidR="00625E93">
        <w:t xml:space="preserve"> </w:t>
      </w:r>
      <w:r w:rsidR="00007864" w:rsidRPr="00625E93">
        <w:t>identifier</w:t>
      </w:r>
      <w:r w:rsidR="006A31B8" w:rsidRPr="00625E93">
        <w:t xml:space="preserve"> for det </w:t>
      </w:r>
      <w:r w:rsidR="00007864" w:rsidRPr="00625E93">
        <w:t>stylesheet</w:t>
      </w:r>
      <w:r w:rsidR="006A31B8" w:rsidRPr="00625E93">
        <w:t xml:space="preserve">, der </w:t>
      </w:r>
      <w:r w:rsidR="00007864" w:rsidRPr="00DF6D19">
        <w:t xml:space="preserve">blev anvendt </w:t>
      </w:r>
      <w:r w:rsidR="006A31B8" w:rsidRPr="00DF6D19">
        <w:t>til XML-signering</w:t>
      </w:r>
      <w:r w:rsidR="00007864" w:rsidRPr="00DF6D19">
        <w:t>en</w:t>
      </w:r>
      <w:r w:rsidR="006A31B8" w:rsidRPr="00BA40FA">
        <w:t xml:space="preserve">. </w:t>
      </w:r>
      <w:r w:rsidR="00007864" w:rsidRPr="00BA40FA">
        <w:t>P</w:t>
      </w:r>
      <w:r w:rsidR="0086474F" w:rsidRPr="00BA40FA">
        <w:t>ropertien</w:t>
      </w:r>
      <w:r w:rsidR="00625E93">
        <w:t xml:space="preserve"> </w:t>
      </w:r>
      <w:r w:rsidR="00007864" w:rsidRPr="00625E93">
        <w:t>er k</w:t>
      </w:r>
      <w:r w:rsidR="006A31B8" w:rsidRPr="00625E93">
        <w:t xml:space="preserve">un til stede, hvis </w:t>
      </w:r>
      <w:r w:rsidR="003F38E0" w:rsidRPr="00BA40FA">
        <w:rPr>
          <w:rStyle w:val="CodeinlineChar"/>
          <w:lang w:val="da-DK"/>
        </w:rPr>
        <w:t>SignTransformationId</w:t>
      </w:r>
      <w:r w:rsidR="006A31B8" w:rsidRPr="00BA40FA">
        <w:t xml:space="preserve"> parameter</w:t>
      </w:r>
      <w:r w:rsidR="00007864" w:rsidRPr="00BA40FA">
        <w:t>en</w:t>
      </w:r>
      <w:r w:rsidR="003F38E0" w:rsidRPr="00BA40FA">
        <w:t xml:space="preserve"> </w:t>
      </w:r>
      <w:r w:rsidR="0086474F" w:rsidRPr="00BA40FA">
        <w:t xml:space="preserve">oprindeligt </w:t>
      </w:r>
      <w:r w:rsidR="006A31B8" w:rsidRPr="00BA40FA">
        <w:t>blev givet til applet</w:t>
      </w:r>
      <w:r w:rsidR="00007864" w:rsidRPr="00BA40FA">
        <w:t>ten</w:t>
      </w:r>
      <w:r w:rsidR="006A31B8" w:rsidRPr="00BA40FA">
        <w:t>. Indholdet er XML-</w:t>
      </w:r>
      <w:r w:rsidR="00007864" w:rsidRPr="00BA40FA">
        <w:t>encoded,</w:t>
      </w:r>
      <w:r w:rsidR="006A31B8" w:rsidRPr="00BA40FA">
        <w:t xml:space="preserve"> inden de</w:t>
      </w:r>
      <w:r w:rsidR="00007864" w:rsidRPr="00BA40FA">
        <w:t>n</w:t>
      </w:r>
      <w:r w:rsidR="006A31B8" w:rsidRPr="00BA40FA">
        <w:t xml:space="preserve"> kopieres ind i denne </w:t>
      </w:r>
      <w:r w:rsidR="00007864" w:rsidRPr="00BA40FA">
        <w:t>property</w:t>
      </w:r>
      <w:r w:rsidR="006A31B8" w:rsidRPr="00BA40FA">
        <w:t>.</w:t>
      </w:r>
    </w:p>
    <w:p w14:paraId="0E19112C" w14:textId="77777777" w:rsidR="007D3E8C" w:rsidRPr="00BA40FA" w:rsidRDefault="00DC454C" w:rsidP="007D3E8C">
      <w:pPr>
        <w:ind w:left="1843"/>
      </w:pPr>
      <w:r w:rsidRPr="00BA40FA">
        <w:rPr>
          <w:rFonts w:ascii="Calibri" w:hAnsi="Calibri"/>
          <w:b/>
          <w:noProof/>
          <w:spacing w:val="22"/>
          <w:szCs w:val="20"/>
          <w:u w:val="single"/>
        </w:rPr>
        <w:t>action</w:t>
      </w:r>
      <w:r w:rsidR="006A31B8" w:rsidRPr="00BA40FA">
        <w:rPr>
          <w:szCs w:val="13"/>
        </w:rPr>
        <w:br/>
      </w:r>
      <w:r w:rsidR="0086474F" w:rsidRPr="00BA40FA">
        <w:t>E</w:t>
      </w:r>
      <w:r w:rsidR="006A31B8" w:rsidRPr="00BA40FA">
        <w:t xml:space="preserve">r medtaget for at opretholde bagudkompatibilitet med OCES I. </w:t>
      </w:r>
      <w:r w:rsidR="0086474F" w:rsidRPr="00BA40FA">
        <w:t>Den v</w:t>
      </w:r>
      <w:r w:rsidR="006A31B8" w:rsidRPr="00BA40FA">
        <w:t>il altid indeholde værdien "</w:t>
      </w:r>
      <w:r w:rsidR="000705BE" w:rsidRPr="00BA40FA">
        <w:t>sign</w:t>
      </w:r>
      <w:r w:rsidR="006A31B8" w:rsidRPr="00BA40FA">
        <w:t>".</w:t>
      </w:r>
      <w:r w:rsidR="006A31B8" w:rsidRPr="00BA40FA">
        <w:rPr>
          <w:szCs w:val="13"/>
        </w:rPr>
        <w:br/>
      </w:r>
      <w:r w:rsidR="006A31B8" w:rsidRPr="00BA40FA">
        <w:t xml:space="preserve">Udover de ovennævnte </w:t>
      </w:r>
      <w:r w:rsidR="0086474F" w:rsidRPr="00BA40FA">
        <w:t>properties</w:t>
      </w:r>
      <w:r w:rsidR="006A31B8" w:rsidRPr="00BA40FA">
        <w:t xml:space="preserve">, vil det </w:t>
      </w:r>
      <w:r w:rsidR="0086474F" w:rsidRPr="00BA40FA">
        <w:t xml:space="preserve">signerede </w:t>
      </w:r>
      <w:r w:rsidR="006A31B8" w:rsidRPr="00BA40FA">
        <w:t xml:space="preserve">dokument også indeholde </w:t>
      </w:r>
      <w:r w:rsidR="0086474F" w:rsidRPr="00BA40FA">
        <w:t>properties</w:t>
      </w:r>
      <w:r w:rsidR="006A31B8" w:rsidRPr="00BA40FA">
        <w:t xml:space="preserve">, der kan have været angivet af tjenesteudbyderen ved hjælp af </w:t>
      </w:r>
      <w:r w:rsidR="0086474F" w:rsidRPr="00BA40FA">
        <w:t xml:space="preserve">applet parameteren </w:t>
      </w:r>
      <w:r w:rsidR="003F38E0" w:rsidRPr="00BA40FA">
        <w:rPr>
          <w:rStyle w:val="CodeinlineChar"/>
          <w:lang w:val="da-DK"/>
        </w:rPr>
        <w:t>SignProperties</w:t>
      </w:r>
      <w:r w:rsidR="006A31B8" w:rsidRPr="00BA40FA">
        <w:t>.</w:t>
      </w:r>
    </w:p>
    <w:p w14:paraId="72B47C6E" w14:textId="77777777" w:rsidR="006A31B8" w:rsidRPr="00BA40FA" w:rsidRDefault="006A31B8"/>
    <w:p w14:paraId="111671B0" w14:textId="77777777" w:rsidR="002827E3" w:rsidRPr="00BA40FA" w:rsidRDefault="0074395A" w:rsidP="002827E3">
      <w:pPr>
        <w:pStyle w:val="Heading2"/>
        <w:tabs>
          <w:tab w:val="clear" w:pos="576"/>
          <w:tab w:val="clear" w:pos="1134"/>
          <w:tab w:val="left" w:pos="578"/>
        </w:tabs>
        <w:suppressAutoHyphens/>
        <w:spacing w:before="280" w:after="280" w:line="280" w:lineRule="exact"/>
        <w:ind w:left="0" w:firstLine="0"/>
        <w:contextualSpacing/>
      </w:pPr>
      <w:bookmarkStart w:id="110" w:name="_Toc337552183"/>
      <w:r w:rsidRPr="00BA40FA">
        <w:t>Signering med at</w:t>
      </w:r>
      <w:r w:rsidR="002827E3" w:rsidRPr="00BA40FA">
        <w:t>tachments</w:t>
      </w:r>
      <w:bookmarkEnd w:id="110"/>
    </w:p>
    <w:p w14:paraId="25142BCE" w14:textId="77777777" w:rsidR="002827E3" w:rsidRPr="00BA40FA" w:rsidRDefault="002827E3" w:rsidP="002827E3">
      <w:r w:rsidRPr="00BA40FA">
        <w:t>Dette afsnit beskriver, hvorledes man kan foretage signering med attachments vha. signeringsappletten.</w:t>
      </w:r>
    </w:p>
    <w:p w14:paraId="11E14086" w14:textId="77777777" w:rsidR="002827E3" w:rsidRPr="00BA40FA" w:rsidRDefault="002827E3" w:rsidP="002827E3">
      <w:pPr>
        <w:pStyle w:val="Heading3"/>
        <w:tabs>
          <w:tab w:val="clear" w:pos="1134"/>
        </w:tabs>
        <w:suppressAutoHyphens/>
        <w:spacing w:before="280" w:after="280" w:line="280" w:lineRule="exact"/>
        <w:ind w:left="0" w:firstLine="0"/>
        <w:contextualSpacing/>
      </w:pPr>
      <w:bookmarkStart w:id="111" w:name="_Toc337552184"/>
      <w:r w:rsidRPr="00BA40FA">
        <w:t>Attachment</w:t>
      </w:r>
      <w:r w:rsidR="00872C8D" w:rsidRPr="00BA40FA">
        <w:t>s</w:t>
      </w:r>
      <w:r w:rsidR="007B7FF9" w:rsidRPr="00BA40FA">
        <w:t>-</w:t>
      </w:r>
      <w:r w:rsidRPr="00BA40FA">
        <w:t>paramete</w:t>
      </w:r>
      <w:r w:rsidR="00872C8D" w:rsidRPr="00BA40FA">
        <w:t>r</w:t>
      </w:r>
      <w:bookmarkEnd w:id="111"/>
    </w:p>
    <w:p w14:paraId="0975217C" w14:textId="77777777" w:rsidR="002827E3" w:rsidRPr="00BA40FA" w:rsidRDefault="002827E3" w:rsidP="002827E3">
      <w:r w:rsidRPr="00BA40FA">
        <w:t>Hvis der i forbindelse med signering skal være attachments, skal disse medgives som parameteren ”attachments” og værdien af denne skal være en base64-indkodning af et XML-dokument, der beskriver de attachments, der skal signeres. Parameteren indsættes på samme måde som signeringsteksten.</w:t>
      </w:r>
    </w:p>
    <w:p w14:paraId="6D924C7D" w14:textId="77777777" w:rsidR="002827E3" w:rsidRPr="00BA40FA" w:rsidRDefault="002827E3" w:rsidP="002827E3">
      <w:pPr>
        <w:pStyle w:val="Heading3"/>
        <w:tabs>
          <w:tab w:val="clear" w:pos="1134"/>
        </w:tabs>
        <w:suppressAutoHyphens/>
        <w:spacing w:before="280" w:after="280" w:line="280" w:lineRule="exact"/>
        <w:ind w:left="0" w:firstLine="0"/>
        <w:contextualSpacing/>
      </w:pPr>
      <w:bookmarkStart w:id="112" w:name="_Toc337552185"/>
      <w:r w:rsidRPr="00BA40FA">
        <w:t>Udformning af XML</w:t>
      </w:r>
      <w:bookmarkEnd w:id="112"/>
    </w:p>
    <w:p w14:paraId="208D4B54" w14:textId="77777777" w:rsidR="00872C8D" w:rsidRPr="00BA40FA" w:rsidRDefault="00872C8D" w:rsidP="00872C8D">
      <w:r w:rsidRPr="00BA40FA">
        <w:t>Rod-elementet i XML-dokumentet er ”&lt;attachments&gt;” og dette indeholder et antal ”&lt;attachment&gt;”-elementer, der hver beskriver et attachment. Hvert attachment beskrives af titel, sti, type, størrelse og hashværdi. Desuden kan der være et ”&lt;optional&gt;”-element, der angiver, at det er valgfrit, om dette attachment indgår i signeringen.</w:t>
      </w:r>
    </w:p>
    <w:p w14:paraId="678F88FD" w14:textId="77777777" w:rsidR="00872C8D" w:rsidRPr="00BA40FA" w:rsidRDefault="00872C8D" w:rsidP="00872C8D">
      <w:r w:rsidRPr="00BA40FA">
        <w:t>For at få den rette hashværdi skal man først beregne SHA256 på attachment-filen og resultatet af dette skal herefter base64-encodes.</w:t>
      </w:r>
    </w:p>
    <w:p w14:paraId="088749F3" w14:textId="77777777" w:rsidR="00872C8D" w:rsidRPr="00BA40FA" w:rsidRDefault="00872C8D" w:rsidP="00872C8D">
      <w:r w:rsidRPr="00BA40FA">
        <w:lastRenderedPageBreak/>
        <w:t xml:space="preserve">Stien, der skal knyttes til et attachment, er relativ til roden af applikationen, dvs. at hvis appletten er på </w:t>
      </w:r>
      <w:hyperlink r:id="rId27" w:history="1">
        <w:r w:rsidRPr="00A771A3">
          <w:rPr>
            <w:rStyle w:val="Hyperlink"/>
          </w:rPr>
          <w:t>https://bank.dk</w:t>
        </w:r>
        <w:r w:rsidRPr="00DF6D19">
          <w:rPr>
            <w:rStyle w:val="Hyperlink"/>
          </w:rPr>
          <w:t>/app/abc/longtermSign.jsp</w:t>
        </w:r>
      </w:hyperlink>
      <w:r w:rsidRPr="00E22E79">
        <w:t xml:space="preserve"> og et attachment ligger på </w:t>
      </w:r>
      <w:hyperlink r:id="rId28" w:history="1">
        <w:r w:rsidRPr="00A771A3">
          <w:rPr>
            <w:rStyle w:val="Hyperlink"/>
          </w:rPr>
          <w:t>https://bank.dk/app/abc/example.txt</w:t>
        </w:r>
      </w:hyperlink>
      <w:r w:rsidRPr="00E22E79">
        <w:t>, skal stien være app/abc/example.txt.</w:t>
      </w:r>
    </w:p>
    <w:p w14:paraId="492CA24E" w14:textId="77777777" w:rsidR="00872C8D" w:rsidRPr="00BA40FA" w:rsidRDefault="00872C8D" w:rsidP="00872C8D">
      <w:r w:rsidRPr="00BA40FA">
        <w:t>Eksempel på XML følger længere nede.</w:t>
      </w:r>
    </w:p>
    <w:p w14:paraId="505B588F" w14:textId="77777777" w:rsidR="002827E3" w:rsidRPr="00BA40FA" w:rsidRDefault="002827E3" w:rsidP="002827E3">
      <w:pPr>
        <w:pStyle w:val="Heading3"/>
        <w:tabs>
          <w:tab w:val="clear" w:pos="1134"/>
        </w:tabs>
        <w:suppressAutoHyphens/>
        <w:spacing w:before="280" w:after="280" w:line="280" w:lineRule="exact"/>
        <w:ind w:left="0" w:firstLine="0"/>
        <w:contextualSpacing/>
      </w:pPr>
      <w:bookmarkStart w:id="113" w:name="_Toc337552186"/>
      <w:r w:rsidRPr="00BA40FA">
        <w:t>MIME-typer</w:t>
      </w:r>
      <w:bookmarkEnd w:id="113"/>
    </w:p>
    <w:p w14:paraId="5B615810" w14:textId="7FF3FE2E" w:rsidR="002827E3" w:rsidRPr="00BA40FA" w:rsidRDefault="002827E3" w:rsidP="002827E3">
      <w:r w:rsidRPr="00BA40FA">
        <w:t xml:space="preserve">Når signeringen skal foregå, kan man se et vindue, der viser alle attachments med bl.a. titel. Her kan man gemme attachments og visse typer kan man også få vist indholdet af. Man kan have attachments af mange forskellige typer, men det er kun attachments af flg. </w:t>
      </w:r>
      <w:r w:rsidR="002226D5" w:rsidRPr="00BA40FA">
        <w:t>T</w:t>
      </w:r>
      <w:r w:rsidRPr="00BA40FA">
        <w:t>yper</w:t>
      </w:r>
      <w:r w:rsidR="002226D5" w:rsidRPr="00BA40FA">
        <w:t xml:space="preserve"> </w:t>
      </w:r>
      <w:r w:rsidRPr="00BA40FA">
        <w:t>der kan vises direkte: text/plain, image/gif, text/html, text/rtf</w:t>
      </w:r>
      <w:r w:rsidR="001F67A7" w:rsidRPr="00BA40FA">
        <w:t xml:space="preserve"> og application/pdf (kræver at pdf plugin er installeret)</w:t>
      </w:r>
      <w:r w:rsidRPr="00BA40FA">
        <w:t>.</w:t>
      </w:r>
    </w:p>
    <w:p w14:paraId="407C5027" w14:textId="77777777" w:rsidR="002827E3" w:rsidRPr="00BA40FA" w:rsidRDefault="002827E3" w:rsidP="002827E3">
      <w:pPr>
        <w:pStyle w:val="Heading3"/>
        <w:tabs>
          <w:tab w:val="clear" w:pos="1134"/>
        </w:tabs>
        <w:suppressAutoHyphens/>
        <w:spacing w:before="280" w:after="280" w:line="280" w:lineRule="exact"/>
        <w:ind w:left="0" w:firstLine="0"/>
        <w:contextualSpacing/>
      </w:pPr>
      <w:bookmarkStart w:id="114" w:name="_Toc337552187"/>
      <w:r w:rsidRPr="00BA40FA">
        <w:t>Samlet størrelse</w:t>
      </w:r>
      <w:bookmarkEnd w:id="114"/>
    </w:p>
    <w:p w14:paraId="7C1BC90C" w14:textId="77777777" w:rsidR="002827E3" w:rsidRPr="00BA40FA" w:rsidRDefault="002827E3" w:rsidP="002827E3">
      <w:r w:rsidRPr="00BA40FA">
        <w:t>Der er en maksimal størrelse på det samlede, der skal signeres, dvs. størrelsen af signeringsteksten samt attachments. Denne er knap 1 MB så længe der anvendes JavaScript til overførelse af signaturen. Dette gælder i øvrigt også for signeringsteksten alene, såfremt der ikke er attachments.</w:t>
      </w:r>
    </w:p>
    <w:p w14:paraId="50FCCC3E" w14:textId="77777777" w:rsidR="00C43AF2" w:rsidRPr="00BA40FA" w:rsidRDefault="00266B84" w:rsidP="002827E3">
      <w:r w:rsidRPr="00BA40FA">
        <w:t>Hvis den samlede størrelse overskrider</w:t>
      </w:r>
      <w:r w:rsidR="00C43AF2" w:rsidRPr="00BA40FA">
        <w:t xml:space="preserve"> 1MB kan der sættes følgende applet parameter</w:t>
      </w:r>
    </w:p>
    <w:p w14:paraId="0D343C2B" w14:textId="77777777" w:rsidR="00C43AF2" w:rsidRPr="00D573AC" w:rsidRDefault="00C43AF2" w:rsidP="002827E3">
      <w:pPr>
        <w:rPr>
          <w:rFonts w:ascii="Consolas" w:hAnsi="Consolas" w:cs="Consolas"/>
          <w:szCs w:val="20"/>
          <w:lang w:val="en-US"/>
        </w:rPr>
      </w:pPr>
      <w:r w:rsidRPr="00D573AC">
        <w:rPr>
          <w:rFonts w:ascii="Consolas" w:hAnsi="Consolas" w:cs="Consolas"/>
          <w:szCs w:val="20"/>
          <w:lang w:val="en-US"/>
        </w:rPr>
        <w:t>&lt;param name="signText.chunk" value="true"&gt;</w:t>
      </w:r>
    </w:p>
    <w:p w14:paraId="27F508B3" w14:textId="77777777" w:rsidR="003B14F2" w:rsidRPr="00D573AC" w:rsidRDefault="003B14F2">
      <w:pPr>
        <w:spacing w:before="0" w:after="0"/>
        <w:ind w:left="0"/>
        <w:rPr>
          <w:rFonts w:cs="Consolas"/>
          <w:szCs w:val="20"/>
          <w:lang w:val="en-US"/>
        </w:rPr>
      </w:pPr>
    </w:p>
    <w:p w14:paraId="7E5B9503" w14:textId="77777777" w:rsidR="00C43AF2" w:rsidRPr="00D573AC" w:rsidRDefault="00C43AF2" w:rsidP="002827E3">
      <w:pPr>
        <w:rPr>
          <w:rFonts w:cs="Consolas"/>
          <w:szCs w:val="20"/>
          <w:lang w:val="en-US"/>
        </w:rPr>
      </w:pPr>
      <w:r w:rsidRPr="00D573AC">
        <w:rPr>
          <w:rFonts w:cs="Consolas"/>
          <w:szCs w:val="20"/>
          <w:lang w:val="en-US"/>
        </w:rPr>
        <w:t xml:space="preserve">Samtidig skal der inkluderes </w:t>
      </w:r>
      <w:r w:rsidR="003B14F2" w:rsidRPr="00D573AC">
        <w:rPr>
          <w:rFonts w:cs="Consolas"/>
          <w:szCs w:val="20"/>
          <w:lang w:val="en-US"/>
        </w:rPr>
        <w:t>følgende ekstra javascript i html siden</w:t>
      </w:r>
    </w:p>
    <w:p w14:paraId="1A709A10" w14:textId="77777777" w:rsidR="003B14F2" w:rsidRPr="00D573AC" w:rsidRDefault="003B14F2" w:rsidP="003B14F2">
      <w:pPr>
        <w:pStyle w:val="Code"/>
        <w:ind w:left="1134"/>
      </w:pPr>
    </w:p>
    <w:p w14:paraId="6CD328F5" w14:textId="77777777" w:rsidR="003B14F2" w:rsidRPr="00D573AC" w:rsidRDefault="003B14F2" w:rsidP="003B14F2">
      <w:pPr>
        <w:pStyle w:val="Code"/>
        <w:ind w:left="1134"/>
      </w:pPr>
      <w:r w:rsidRPr="00D573AC">
        <w:tab/>
        <w:t>var signatureChunk;</w:t>
      </w:r>
    </w:p>
    <w:p w14:paraId="7BD73457" w14:textId="77777777" w:rsidR="003B14F2" w:rsidRPr="00D573AC" w:rsidRDefault="003B14F2" w:rsidP="003B14F2">
      <w:pPr>
        <w:pStyle w:val="Code"/>
        <w:ind w:left="1134"/>
      </w:pPr>
    </w:p>
    <w:p w14:paraId="09FFD8D5" w14:textId="77777777" w:rsidR="003B14F2" w:rsidRPr="00D573AC" w:rsidRDefault="003B14F2" w:rsidP="003B14F2">
      <w:pPr>
        <w:pStyle w:val="Code"/>
        <w:ind w:left="1134"/>
      </w:pPr>
      <w:r w:rsidRPr="00D573AC">
        <w:tab/>
        <w:t>function addChunk(chunk) {</w:t>
      </w:r>
    </w:p>
    <w:p w14:paraId="372E1428" w14:textId="77777777" w:rsidR="003B14F2" w:rsidRPr="00D573AC" w:rsidRDefault="003B14F2" w:rsidP="003B14F2">
      <w:pPr>
        <w:pStyle w:val="Code"/>
        <w:ind w:left="1134"/>
      </w:pPr>
      <w:r w:rsidRPr="00D573AC">
        <w:tab/>
        <w:t xml:space="preserve">  signatureChunk = signatureChunk + chunk;</w:t>
      </w:r>
    </w:p>
    <w:p w14:paraId="7DC825E2" w14:textId="77777777" w:rsidR="003B14F2" w:rsidRPr="00D573AC" w:rsidRDefault="003B14F2" w:rsidP="003B14F2">
      <w:pPr>
        <w:pStyle w:val="Code"/>
        <w:ind w:left="1134"/>
      </w:pPr>
      <w:r w:rsidRPr="00D573AC">
        <w:tab/>
        <w:t>}</w:t>
      </w:r>
    </w:p>
    <w:p w14:paraId="026249C3" w14:textId="77777777" w:rsidR="003B14F2" w:rsidRPr="00D573AC" w:rsidRDefault="003B14F2" w:rsidP="003B14F2">
      <w:pPr>
        <w:pStyle w:val="Code"/>
        <w:ind w:left="1134"/>
      </w:pPr>
      <w:r w:rsidRPr="00D573AC">
        <w:tab/>
      </w:r>
    </w:p>
    <w:p w14:paraId="0FB47EA8" w14:textId="77777777" w:rsidR="003B14F2" w:rsidRPr="00D573AC" w:rsidRDefault="003B14F2" w:rsidP="003B14F2">
      <w:pPr>
        <w:pStyle w:val="Code"/>
        <w:ind w:left="1134"/>
      </w:pPr>
      <w:r w:rsidRPr="00D573AC">
        <w:tab/>
        <w:t>function allChunk() {</w:t>
      </w:r>
    </w:p>
    <w:p w14:paraId="1A6BAB15" w14:textId="77777777" w:rsidR="003B14F2" w:rsidRPr="00D573AC" w:rsidRDefault="003B14F2" w:rsidP="003B14F2">
      <w:pPr>
        <w:pStyle w:val="Code"/>
        <w:ind w:left="1134"/>
      </w:pPr>
      <w:r w:rsidRPr="00D573AC">
        <w:tab/>
        <w:t xml:space="preserve">  onSignOK(signatureChunk);</w:t>
      </w:r>
    </w:p>
    <w:p w14:paraId="2F8F0A04" w14:textId="77777777" w:rsidR="003B14F2" w:rsidRPr="00D573AC" w:rsidRDefault="003B14F2" w:rsidP="003B14F2">
      <w:pPr>
        <w:pStyle w:val="Code"/>
        <w:ind w:left="1134"/>
      </w:pPr>
      <w:r w:rsidRPr="00D573AC">
        <w:tab/>
        <w:t>}</w:t>
      </w:r>
    </w:p>
    <w:p w14:paraId="1D7FF693" w14:textId="77777777" w:rsidR="003B14F2" w:rsidRPr="00D573AC" w:rsidRDefault="003B14F2" w:rsidP="003B14F2">
      <w:pPr>
        <w:pStyle w:val="Code"/>
        <w:ind w:left="1134"/>
      </w:pPr>
    </w:p>
    <w:p w14:paraId="51FF3EBF" w14:textId="17B7FF98" w:rsidR="001345F4" w:rsidRPr="00D573AC" w:rsidRDefault="001345F4" w:rsidP="00737C7F">
      <w:pPr>
        <w:rPr>
          <w:lang w:val="en-US"/>
        </w:rPr>
      </w:pPr>
      <w:r w:rsidRPr="00D573AC">
        <w:rPr>
          <w:lang w:val="en-US"/>
        </w:rPr>
        <w:t>OTP- og OpenSign applet supporterer en samlet størrelse på signeringstekst og bilag med denne funktionalitet på op til 10 MB.</w:t>
      </w:r>
    </w:p>
    <w:p w14:paraId="512324F1" w14:textId="77777777" w:rsidR="002827E3" w:rsidRPr="00BA40FA" w:rsidRDefault="002827E3" w:rsidP="002827E3">
      <w:pPr>
        <w:pStyle w:val="Heading3"/>
        <w:tabs>
          <w:tab w:val="clear" w:pos="1134"/>
        </w:tabs>
        <w:suppressAutoHyphens/>
        <w:spacing w:before="280" w:after="280" w:line="280" w:lineRule="exact"/>
        <w:ind w:left="0" w:firstLine="0"/>
        <w:contextualSpacing/>
      </w:pPr>
      <w:bookmarkStart w:id="115" w:name="_Toc337552188"/>
      <w:r w:rsidRPr="00BA40FA">
        <w:lastRenderedPageBreak/>
        <w:t>Signaturen</w:t>
      </w:r>
      <w:bookmarkEnd w:id="115"/>
    </w:p>
    <w:p w14:paraId="4C4D0C97" w14:textId="77777777" w:rsidR="00F024BC" w:rsidRPr="00BA40FA" w:rsidRDefault="002827E3" w:rsidP="002827E3">
      <w:r w:rsidRPr="00BA40FA">
        <w:t xml:space="preserve">Den færdige signatur kommer til at indeholde en del, hvor hver attachment forefindes med attributter samt en base64-indkodning af indholdet. </w:t>
      </w:r>
      <w:r w:rsidR="002226D5" w:rsidRPr="00BA40FA">
        <w:t>D</w:t>
      </w:r>
      <w:r w:rsidRPr="00BA40FA">
        <w:t xml:space="preserve">et </w:t>
      </w:r>
      <w:r w:rsidR="002226D5" w:rsidRPr="00BA40FA">
        <w:t xml:space="preserve">er </w:t>
      </w:r>
      <w:r w:rsidRPr="00BA40FA">
        <w:t xml:space="preserve">endnu en property udover signtext, stylesheetdigest </w:t>
      </w:r>
      <w:r w:rsidR="00F024BC" w:rsidRPr="00BA40FA">
        <w:t xml:space="preserve">osv. </w:t>
      </w:r>
    </w:p>
    <w:p w14:paraId="42E8CAEE" w14:textId="77777777" w:rsidR="002827E3" w:rsidRPr="00BA40FA" w:rsidRDefault="00F024BC" w:rsidP="002827E3">
      <w:r w:rsidRPr="00BA40FA">
        <w:t>På nedenstående figur ses det at</w:t>
      </w:r>
      <w:r w:rsidR="002827E3" w:rsidRPr="00BA40FA">
        <w:t xml:space="preserve"> ”attachment” figurere</w:t>
      </w:r>
      <w:r w:rsidR="00EC72D1" w:rsidRPr="00BA40FA">
        <w:t>r</w:t>
      </w:r>
      <w:r w:rsidR="002827E3" w:rsidRPr="00BA40FA">
        <w:t xml:space="preserve"> efter ”signtext”.</w:t>
      </w:r>
    </w:p>
    <w:p w14:paraId="77BDF0A3" w14:textId="77777777" w:rsidR="00F024BC" w:rsidRPr="00BA40FA" w:rsidRDefault="00F024BC" w:rsidP="002827E3">
      <w:pPr>
        <w:rPr>
          <w:noProof/>
        </w:rPr>
      </w:pPr>
    </w:p>
    <w:p w14:paraId="4CC597CC" w14:textId="77777777" w:rsidR="00782BB4" w:rsidRPr="00E22E79" w:rsidRDefault="00F024BC" w:rsidP="00782BB4">
      <w:pPr>
        <w:keepNext/>
      </w:pPr>
      <w:r w:rsidRPr="00E22E79">
        <w:rPr>
          <w:noProof/>
        </w:rPr>
        <w:drawing>
          <wp:inline distT="0" distB="0" distL="0" distR="0" wp14:anchorId="5B07DCE6" wp14:editId="57B25093">
            <wp:extent cx="3337948" cy="28956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ID figur 7_Signeret dokument.jpg"/>
                    <pic:cNvPicPr/>
                  </pic:nvPicPr>
                  <pic:blipFill rotWithShape="1">
                    <a:blip r:embed="rId29" cstate="print">
                      <a:extLst>
                        <a:ext uri="{28A0092B-C50C-407E-A947-70E740481C1C}">
                          <a14:useLocalDpi xmlns:a14="http://schemas.microsoft.com/office/drawing/2010/main" val="0"/>
                        </a:ext>
                      </a:extLst>
                    </a:blip>
                    <a:srcRect l="23176" t="4948" r="10300"/>
                    <a:stretch/>
                  </pic:blipFill>
                  <pic:spPr bwMode="auto">
                    <a:xfrm>
                      <a:off x="0" y="0"/>
                      <a:ext cx="3338470" cy="2896053"/>
                    </a:xfrm>
                    <a:prstGeom prst="rect">
                      <a:avLst/>
                    </a:prstGeom>
                    <a:ln>
                      <a:noFill/>
                    </a:ln>
                    <a:extLst>
                      <a:ext uri="{53640926-AAD7-44D8-BBD7-CCE9431645EC}">
                        <a14:shadowObscured xmlns:a14="http://schemas.microsoft.com/office/drawing/2010/main"/>
                      </a:ext>
                    </a:extLst>
                  </pic:spPr>
                </pic:pic>
              </a:graphicData>
            </a:graphic>
          </wp:inline>
        </w:drawing>
      </w:r>
    </w:p>
    <w:p w14:paraId="535D4D3E" w14:textId="77777777" w:rsidR="00F024BC" w:rsidRPr="00BA40FA" w:rsidRDefault="00782BB4" w:rsidP="00782BB4">
      <w:pPr>
        <w:pStyle w:val="Caption"/>
        <w:rPr>
          <w:b w:val="0"/>
          <w:i/>
        </w:rPr>
      </w:pPr>
      <w:r w:rsidRPr="00BA40FA">
        <w:rPr>
          <w:b w:val="0"/>
          <w:i/>
        </w:rPr>
        <w:t xml:space="preserve">Figur </w:t>
      </w:r>
      <w:r w:rsidR="00DA01DF" w:rsidRPr="00BA40FA">
        <w:rPr>
          <w:b w:val="0"/>
          <w:i/>
        </w:rPr>
        <w:fldChar w:fldCharType="begin"/>
      </w:r>
      <w:r w:rsidRPr="00BA40FA">
        <w:rPr>
          <w:b w:val="0"/>
          <w:i/>
        </w:rPr>
        <w:instrText xml:space="preserve"> SEQ Figur \* ARABIC </w:instrText>
      </w:r>
      <w:r w:rsidR="00DA01DF" w:rsidRPr="00BA40FA">
        <w:rPr>
          <w:b w:val="0"/>
          <w:i/>
        </w:rPr>
        <w:fldChar w:fldCharType="separate"/>
      </w:r>
      <w:r w:rsidR="00185FCD" w:rsidRPr="00BA40FA">
        <w:rPr>
          <w:b w:val="0"/>
          <w:i/>
          <w:noProof/>
        </w:rPr>
        <w:t>3</w:t>
      </w:r>
      <w:r w:rsidR="00DA01DF" w:rsidRPr="00BA40FA">
        <w:rPr>
          <w:b w:val="0"/>
          <w:i/>
        </w:rPr>
        <w:fldChar w:fldCharType="end"/>
      </w:r>
      <w:r w:rsidRPr="00BA40FA">
        <w:rPr>
          <w:b w:val="0"/>
          <w:i/>
        </w:rPr>
        <w:t xml:space="preserve"> - Opbygning af et signeret dokument med attachment.</w:t>
      </w:r>
    </w:p>
    <w:p w14:paraId="3D691F16" w14:textId="77777777" w:rsidR="002827E3" w:rsidRPr="00BA40FA" w:rsidRDefault="002827E3" w:rsidP="002827E3">
      <w:pPr>
        <w:pStyle w:val="Heading3"/>
        <w:tabs>
          <w:tab w:val="clear" w:pos="1134"/>
        </w:tabs>
        <w:suppressAutoHyphens/>
        <w:spacing w:before="280" w:after="280" w:line="280" w:lineRule="exact"/>
        <w:ind w:left="0" w:firstLine="0"/>
        <w:contextualSpacing/>
      </w:pPr>
      <w:bookmarkStart w:id="116" w:name="_Toc337552189"/>
      <w:r w:rsidRPr="00BA40FA">
        <w:t>Eksempel</w:t>
      </w:r>
      <w:bookmarkEnd w:id="116"/>
    </w:p>
    <w:p w14:paraId="04DA677D" w14:textId="77777777" w:rsidR="002827E3" w:rsidRPr="00BA40FA" w:rsidRDefault="002827E3" w:rsidP="002827E3">
      <w:pPr>
        <w:pStyle w:val="NoSpacing"/>
        <w:rPr>
          <w:rFonts w:ascii="Courier New" w:hAnsi="Courier New" w:cs="Courier New"/>
          <w:szCs w:val="20"/>
        </w:rPr>
      </w:pPr>
      <w:r w:rsidRPr="00BA40FA">
        <w:rPr>
          <w:rFonts w:ascii="Courier New" w:hAnsi="Courier New" w:cs="Courier New"/>
          <w:szCs w:val="20"/>
        </w:rPr>
        <w:t>&lt;?xml version="1.0" encoding="UTF-8" ?&gt;</w:t>
      </w:r>
    </w:p>
    <w:p w14:paraId="49C0C761" w14:textId="77777777" w:rsidR="002827E3" w:rsidRPr="00BA40FA" w:rsidRDefault="002827E3" w:rsidP="002827E3">
      <w:pPr>
        <w:pStyle w:val="NoSpacing"/>
        <w:rPr>
          <w:rFonts w:ascii="Courier New" w:hAnsi="Courier New" w:cs="Courier New"/>
          <w:szCs w:val="20"/>
        </w:rPr>
      </w:pPr>
      <w:r w:rsidRPr="00BA40FA">
        <w:rPr>
          <w:rFonts w:ascii="Courier New" w:hAnsi="Courier New" w:cs="Courier New"/>
          <w:szCs w:val="20"/>
        </w:rPr>
        <w:t>&lt;attachments&gt;</w:t>
      </w:r>
    </w:p>
    <w:p w14:paraId="03ADAB16" w14:textId="77777777" w:rsidR="002827E3" w:rsidRPr="00BA40FA" w:rsidRDefault="002827E3" w:rsidP="002827E3">
      <w:pPr>
        <w:pStyle w:val="NoSpacing"/>
        <w:rPr>
          <w:rFonts w:ascii="Courier New" w:hAnsi="Courier New" w:cs="Courier New"/>
          <w:szCs w:val="20"/>
        </w:rPr>
      </w:pPr>
    </w:p>
    <w:p w14:paraId="38890C1C" w14:textId="77777777" w:rsidR="002827E3" w:rsidRPr="00BA40FA" w:rsidRDefault="002827E3" w:rsidP="002827E3">
      <w:pPr>
        <w:pStyle w:val="NoSpacing"/>
        <w:rPr>
          <w:rFonts w:ascii="Courier New" w:hAnsi="Courier New" w:cs="Courier New"/>
          <w:szCs w:val="20"/>
        </w:rPr>
      </w:pPr>
      <w:r w:rsidRPr="00BA40FA">
        <w:rPr>
          <w:rFonts w:ascii="Courier New" w:hAnsi="Courier New" w:cs="Courier New"/>
          <w:szCs w:val="20"/>
        </w:rPr>
        <w:t>&lt;attachment&gt;</w:t>
      </w:r>
    </w:p>
    <w:p w14:paraId="7CA272F2"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&lt;title&gt;A sample png sample&lt;/title&gt;</w:t>
      </w:r>
    </w:p>
    <w:p w14:paraId="7F20B9E0"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&lt;path&gt;/sp/demo/attachments/sample.png&lt;/path&gt;</w:t>
      </w:r>
    </w:p>
    <w:p w14:paraId="2587D245"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&lt;mimeType&gt;image/png&lt;/mimeType&gt;</w:t>
      </w:r>
    </w:p>
    <w:p w14:paraId="669A5956"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&lt;size&gt;716&lt;/size&gt;</w:t>
      </w:r>
    </w:p>
    <w:p w14:paraId="4A6221E4"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&lt;hashValue&gt;a1zoiDHyz3vugBcjyRz06X77rwjWQD1Vg4eFC7+gy2Q=&lt;/hashValue&gt;</w:t>
      </w:r>
    </w:p>
    <w:p w14:paraId="31BB0604"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&lt;/attachment&gt;</w:t>
      </w:r>
    </w:p>
    <w:p w14:paraId="6EE2874A" w14:textId="77777777" w:rsidR="002827E3" w:rsidRPr="00D573AC" w:rsidRDefault="002827E3" w:rsidP="002827E3">
      <w:pPr>
        <w:pStyle w:val="NoSpacing"/>
        <w:rPr>
          <w:rFonts w:ascii="Courier New" w:hAnsi="Courier New" w:cs="Courier New"/>
          <w:szCs w:val="20"/>
          <w:lang w:val="en-US"/>
        </w:rPr>
      </w:pPr>
    </w:p>
    <w:p w14:paraId="036D18CC"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&lt;attachment&gt;</w:t>
      </w:r>
    </w:p>
    <w:p w14:paraId="0B5D07C7"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&lt;title&gt;A sample gif image&lt;/title&gt;</w:t>
      </w:r>
    </w:p>
    <w:p w14:paraId="0B002394"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lastRenderedPageBreak/>
        <w:t>&lt;path&gt;/sp/demo/attachments/sample.gif&lt;/path&gt;</w:t>
      </w:r>
    </w:p>
    <w:p w14:paraId="1F61A6C8"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&lt;mimeType&gt;image/gif&lt;/mimeType&gt;</w:t>
      </w:r>
    </w:p>
    <w:p w14:paraId="0047FB1C"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&lt;size&gt;473&lt;/size&gt;</w:t>
      </w:r>
    </w:p>
    <w:p w14:paraId="64791A57"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&lt;hashValue&gt;yk0BVPVlPwFfN4Z/pReCvcoFMipKP3VzU8dJHPOdqbM=&lt;/hashValue&gt;</w:t>
      </w:r>
    </w:p>
    <w:p w14:paraId="14F46C27"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&lt;/attachment&gt;</w:t>
      </w:r>
    </w:p>
    <w:p w14:paraId="7FE5CF48" w14:textId="77777777" w:rsidR="002827E3" w:rsidRPr="00D573AC" w:rsidRDefault="002827E3" w:rsidP="002827E3">
      <w:pPr>
        <w:pStyle w:val="NoSpacing"/>
        <w:rPr>
          <w:rFonts w:ascii="Courier New" w:hAnsi="Courier New" w:cs="Courier New"/>
          <w:szCs w:val="20"/>
          <w:lang w:val="en-US"/>
        </w:rPr>
      </w:pPr>
    </w:p>
    <w:p w14:paraId="2E4E096C"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&lt;attachment&gt;</w:t>
      </w:r>
    </w:p>
    <w:p w14:paraId="02CC4F47"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&lt;title&gt;A sample text document (optional)&lt;/title&gt;</w:t>
      </w:r>
    </w:p>
    <w:p w14:paraId="7309FE81"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&lt;path&gt;/sp/demo/attachments/sample.txt&lt;/path&gt;</w:t>
      </w:r>
    </w:p>
    <w:p w14:paraId="61757F0B"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&lt;mimeType&gt;text/plain&lt;/mimeType&gt;</w:t>
      </w:r>
    </w:p>
    <w:p w14:paraId="7397B437"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&lt;size&gt;5&lt;/size&gt;</w:t>
      </w:r>
    </w:p>
    <w:p w14:paraId="1DE99F6A"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&lt;hashValue&gt;jgUeaO9PNjH2X211MYJxE82UR7FsE52wdaiGspp+Bcc=&lt;/hashValue&gt;</w:t>
      </w:r>
    </w:p>
    <w:p w14:paraId="26955BAF"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&lt;optional/&gt;</w:t>
      </w:r>
    </w:p>
    <w:p w14:paraId="4AEB0890"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&lt;/attachment&gt;</w:t>
      </w:r>
    </w:p>
    <w:p w14:paraId="35B45ACC" w14:textId="77777777" w:rsidR="002827E3" w:rsidRPr="00D573AC" w:rsidRDefault="002827E3" w:rsidP="002827E3">
      <w:pPr>
        <w:pStyle w:val="NoSpacing"/>
        <w:rPr>
          <w:rFonts w:ascii="Courier New" w:hAnsi="Courier New" w:cs="Courier New"/>
          <w:szCs w:val="20"/>
          <w:lang w:val="en-US"/>
        </w:rPr>
      </w:pPr>
    </w:p>
    <w:p w14:paraId="630C1FD2"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&lt;attachment&gt;</w:t>
      </w:r>
    </w:p>
    <w:p w14:paraId="632DA1B7"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&lt;title&gt;A sample html document&lt;/title&gt;</w:t>
      </w:r>
    </w:p>
    <w:p w14:paraId="68A1CEEE"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&lt;path&gt;/sp/demo/attachments/sample.html&lt;/path&gt;</w:t>
      </w:r>
    </w:p>
    <w:p w14:paraId="228C7E6B"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&lt;mimeType&gt;text/html&lt;/mimeType&gt;</w:t>
      </w:r>
    </w:p>
    <w:p w14:paraId="02DA8F50"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&lt;size&gt;94&lt;/size&gt;</w:t>
      </w:r>
    </w:p>
    <w:p w14:paraId="15B8ABA2"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&lt;hashValue&gt;aVk8a8xH/nWMJanM1dttOEY59eg75BNmK2xtDLXB2jo=&lt;/hashValue&gt;</w:t>
      </w:r>
    </w:p>
    <w:p w14:paraId="689D28D6"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&lt;/attachment&gt;</w:t>
      </w:r>
    </w:p>
    <w:p w14:paraId="7034996B" w14:textId="77777777" w:rsidR="002827E3" w:rsidRPr="00D573AC" w:rsidRDefault="002827E3" w:rsidP="002827E3">
      <w:pPr>
        <w:pStyle w:val="NoSpacing"/>
        <w:rPr>
          <w:rFonts w:ascii="Courier New" w:hAnsi="Courier New" w:cs="Courier New"/>
          <w:szCs w:val="20"/>
          <w:lang w:val="en-US"/>
        </w:rPr>
      </w:pPr>
    </w:p>
    <w:p w14:paraId="2CEE8B7E"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&lt;attachment&gt;</w:t>
      </w:r>
    </w:p>
    <w:p w14:paraId="566A30B9"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&lt;title&gt;A sample rtf document&lt;/title&gt;</w:t>
      </w:r>
    </w:p>
    <w:p w14:paraId="42DBFBC7"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&lt;path&gt;/sp/demo/attachments/sample.rtf&lt;/path&gt;</w:t>
      </w:r>
    </w:p>
    <w:p w14:paraId="0C56E194"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&lt;mimeType&gt;text/rtf&lt;/mimeType&gt;</w:t>
      </w:r>
    </w:p>
    <w:p w14:paraId="7C18ADE6"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&lt;size&gt;31896&lt;/size&gt;</w:t>
      </w:r>
    </w:p>
    <w:p w14:paraId="59D4472A"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&lt;hashValue&gt;EerJtv5Ay2ohvPufBB76TmZX/+SgU3F8/iW66rhKMNU=&lt;/hashValue&gt;</w:t>
      </w:r>
    </w:p>
    <w:p w14:paraId="3FBB04C7"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&lt;/attachment&gt;</w:t>
      </w:r>
    </w:p>
    <w:p w14:paraId="04B31D10" w14:textId="77777777" w:rsidR="002827E3" w:rsidRPr="00D573AC" w:rsidRDefault="002827E3" w:rsidP="002827E3">
      <w:pPr>
        <w:pStyle w:val="NoSpacing"/>
        <w:rPr>
          <w:rFonts w:ascii="Courier New" w:hAnsi="Courier New" w:cs="Courier New"/>
          <w:szCs w:val="20"/>
          <w:lang w:val="en-US"/>
        </w:rPr>
      </w:pPr>
    </w:p>
    <w:p w14:paraId="666EAF53"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&lt;attachment&gt;</w:t>
      </w:r>
    </w:p>
    <w:p w14:paraId="3F48EC0D"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&lt;title&gt;A sample pdf document (optional, broken)&lt;/title&gt;</w:t>
      </w:r>
    </w:p>
    <w:p w14:paraId="6B9493F3"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&lt;path&gt;/sp/demo/attachments/sample.pdf&lt;/path&gt;</w:t>
      </w:r>
    </w:p>
    <w:p w14:paraId="3DFCBA54"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&lt;mimeType&gt;text/pdf&lt;/mimeType&gt;</w:t>
      </w:r>
    </w:p>
    <w:p w14:paraId="2384F578"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&lt;size&gt;2610&lt;/size&gt;</w:t>
      </w:r>
    </w:p>
    <w:p w14:paraId="3EC9C4FA" w14:textId="77777777" w:rsidR="002827E3" w:rsidRPr="00D573AC" w:rsidRDefault="002827E3" w:rsidP="002827E3">
      <w:pPr>
        <w:pStyle w:val="NoSpacing"/>
        <w:rPr>
          <w:rFonts w:ascii="Courier New" w:hAnsi="Courier New" w:cs="Courier New"/>
          <w:szCs w:val="20"/>
          <w:lang w:val="en-US"/>
        </w:rPr>
      </w:pPr>
      <w:r w:rsidRPr="00D573AC">
        <w:rPr>
          <w:rFonts w:ascii="Courier New" w:hAnsi="Courier New" w:cs="Courier New"/>
          <w:szCs w:val="20"/>
          <w:lang w:val="en-US"/>
        </w:rPr>
        <w:t>&lt;hashValue&gt;/wofJ78MfpjYHtKc/tCQ/ekrCOPGajpe6pnonFCENZE0&lt;/hashValue&gt;</w:t>
      </w:r>
    </w:p>
    <w:p w14:paraId="5D967021" w14:textId="77777777" w:rsidR="002827E3" w:rsidRPr="00BA40FA" w:rsidRDefault="002827E3" w:rsidP="002827E3">
      <w:pPr>
        <w:pStyle w:val="NoSpacing"/>
        <w:rPr>
          <w:rFonts w:ascii="Courier New" w:hAnsi="Courier New" w:cs="Courier New"/>
          <w:szCs w:val="20"/>
        </w:rPr>
      </w:pPr>
      <w:r w:rsidRPr="00BA40FA">
        <w:rPr>
          <w:rFonts w:ascii="Courier New" w:hAnsi="Courier New" w:cs="Courier New"/>
          <w:szCs w:val="20"/>
        </w:rPr>
        <w:t>&lt;optional/&gt;</w:t>
      </w:r>
    </w:p>
    <w:p w14:paraId="6F587C80" w14:textId="77777777" w:rsidR="002827E3" w:rsidRPr="00BA40FA" w:rsidRDefault="002827E3" w:rsidP="002827E3">
      <w:pPr>
        <w:pStyle w:val="NoSpacing"/>
        <w:rPr>
          <w:rFonts w:ascii="Courier New" w:hAnsi="Courier New" w:cs="Courier New"/>
          <w:szCs w:val="20"/>
        </w:rPr>
      </w:pPr>
      <w:r w:rsidRPr="00BA40FA">
        <w:rPr>
          <w:rFonts w:ascii="Courier New" w:hAnsi="Courier New" w:cs="Courier New"/>
          <w:szCs w:val="20"/>
        </w:rPr>
        <w:t>&lt;/attachment&gt;</w:t>
      </w:r>
    </w:p>
    <w:p w14:paraId="30AD2486" w14:textId="77777777" w:rsidR="002827E3" w:rsidRPr="00E22E79" w:rsidRDefault="002827E3" w:rsidP="002827E3">
      <w:pPr>
        <w:pStyle w:val="NoSpacing"/>
        <w:rPr>
          <w:rFonts w:ascii="Courier New" w:hAnsi="Courier New" w:cs="Courier New"/>
          <w:szCs w:val="20"/>
        </w:rPr>
      </w:pPr>
    </w:p>
    <w:p w14:paraId="7D5F036A" w14:textId="77777777" w:rsidR="002827E3" w:rsidRPr="00BA40FA" w:rsidRDefault="002827E3" w:rsidP="002827E3">
      <w:pPr>
        <w:pStyle w:val="NoSpacing"/>
        <w:rPr>
          <w:rFonts w:ascii="Courier New" w:hAnsi="Courier New" w:cs="Courier New"/>
          <w:szCs w:val="20"/>
        </w:rPr>
      </w:pPr>
      <w:r w:rsidRPr="00BA40FA">
        <w:rPr>
          <w:rFonts w:ascii="Courier New" w:hAnsi="Courier New" w:cs="Courier New"/>
          <w:szCs w:val="20"/>
        </w:rPr>
        <w:t>&lt;/attachments&gt;</w:t>
      </w:r>
    </w:p>
    <w:p w14:paraId="4112F870" w14:textId="77777777" w:rsidR="002827E3" w:rsidRPr="00BA40FA" w:rsidRDefault="002827E3" w:rsidP="002827E3"/>
    <w:p w14:paraId="0FD1AF24" w14:textId="77777777" w:rsidR="00D16169" w:rsidRPr="00BA40FA" w:rsidRDefault="00532EB4" w:rsidP="006A31B8">
      <w:pPr>
        <w:pStyle w:val="Heading1"/>
        <w:framePr w:wrap="around"/>
      </w:pPr>
      <w:bookmarkStart w:id="117" w:name="_Toc337552190"/>
      <w:r w:rsidRPr="00BA40FA">
        <w:lastRenderedPageBreak/>
        <w:t xml:space="preserve">Integration til Applet </w:t>
      </w:r>
      <w:r w:rsidR="00217DF6" w:rsidRPr="00BA40FA">
        <w:t>uden OTP</w:t>
      </w:r>
      <w:bookmarkEnd w:id="117"/>
    </w:p>
    <w:p w14:paraId="7A38B25E" w14:textId="77777777" w:rsidR="002A54EB" w:rsidRPr="00BA40FA" w:rsidRDefault="002A54EB" w:rsidP="005768BE"/>
    <w:p w14:paraId="6C1FCC7D" w14:textId="77777777" w:rsidR="002A54EB" w:rsidRPr="00BA40FA" w:rsidRDefault="002A54EB" w:rsidP="005768BE"/>
    <w:p w14:paraId="10308D2F" w14:textId="77777777" w:rsidR="00145652" w:rsidRDefault="004E0E1D" w:rsidP="005768BE">
      <w:r w:rsidRPr="00BA40FA">
        <w:t xml:space="preserve">Dette er den eksisterende </w:t>
      </w:r>
      <w:r w:rsidR="00667308" w:rsidRPr="00BA40FA">
        <w:t>OpenOCES-</w:t>
      </w:r>
      <w:r w:rsidRPr="00BA40FA">
        <w:t>applet.</w:t>
      </w:r>
      <w:r w:rsidR="00837D6C" w:rsidRPr="00BA40FA">
        <w:t xml:space="preserve"> Fra version 1.8.0 </w:t>
      </w:r>
      <w:r w:rsidR="00145652">
        <w:t xml:space="preserve">er </w:t>
      </w:r>
      <w:r w:rsidR="00837D6C" w:rsidRPr="00BA40FA">
        <w:t>det muligt at benytte denne applet til både OCES</w:t>
      </w:r>
      <w:r w:rsidR="00BE0664" w:rsidRPr="00BA40FA">
        <w:t xml:space="preserve"> I</w:t>
      </w:r>
      <w:r w:rsidR="00837D6C" w:rsidRPr="00BA40FA">
        <w:t xml:space="preserve"> og OCES</w:t>
      </w:r>
      <w:r w:rsidR="00BE0664" w:rsidRPr="00BA40FA">
        <w:t xml:space="preserve"> II</w:t>
      </w:r>
      <w:r w:rsidR="00837D6C" w:rsidRPr="00BA40FA">
        <w:t xml:space="preserve"> log</w:t>
      </w:r>
      <w:r w:rsidR="00BE0664" w:rsidRPr="00BA40FA">
        <w:t>-i</w:t>
      </w:r>
      <w:r w:rsidR="00837D6C" w:rsidRPr="00BA40FA">
        <w:t>n og sign</w:t>
      </w:r>
      <w:r w:rsidR="00BE0664" w:rsidRPr="00BA40FA">
        <w:t>ering</w:t>
      </w:r>
      <w:r w:rsidR="00837D6C" w:rsidRPr="00BA40FA">
        <w:t>.</w:t>
      </w:r>
      <w:r w:rsidR="00145652">
        <w:t xml:space="preserve"> Applet uden OTP benyttes ligeledes til login med NemId på Hardware.</w:t>
      </w:r>
    </w:p>
    <w:p w14:paraId="1AF4B97E" w14:textId="21690602" w:rsidR="00BE0664" w:rsidRPr="00BA40FA" w:rsidRDefault="00BE0664" w:rsidP="005768BE">
      <w:r w:rsidRPr="00BA40FA">
        <w:t>Bemærk at Applet uden OTP ikke benyttes af brugere</w:t>
      </w:r>
      <w:r w:rsidR="002951B9" w:rsidRPr="00BA40FA">
        <w:t xml:space="preserve"> med </w:t>
      </w:r>
      <w:r w:rsidRPr="00BA40FA">
        <w:t>nøglekort (</w:t>
      </w:r>
      <w:r w:rsidR="002951B9" w:rsidRPr="00BA40FA">
        <w:t>OTP</w:t>
      </w:r>
      <w:r w:rsidRPr="00BA40FA">
        <w:t>)</w:t>
      </w:r>
      <w:r w:rsidR="00145652">
        <w:t xml:space="preserve"> eller nøgleviser</w:t>
      </w:r>
      <w:r w:rsidRPr="00BA40FA">
        <w:t xml:space="preserve">. </w:t>
      </w:r>
      <w:r w:rsidR="00724246" w:rsidRPr="00BA40FA">
        <w:t>Applet uden OTP</w:t>
      </w:r>
      <w:r w:rsidR="002951B9" w:rsidRPr="00BA40FA">
        <w:t xml:space="preserve"> loades </w:t>
      </w:r>
      <w:r w:rsidR="0069060A" w:rsidRPr="00BA40FA">
        <w:t xml:space="preserve">ligesom </w:t>
      </w:r>
      <w:r w:rsidR="00724246" w:rsidRPr="00BA40FA">
        <w:t>A</w:t>
      </w:r>
      <w:r w:rsidR="0069060A" w:rsidRPr="00BA40FA">
        <w:t>pplet</w:t>
      </w:r>
      <w:r w:rsidR="00724246" w:rsidRPr="00BA40FA">
        <w:t xml:space="preserve"> med OTP</w:t>
      </w:r>
      <w:r w:rsidR="0069060A" w:rsidRPr="00BA40FA">
        <w:t xml:space="preserve"> fra </w:t>
      </w:r>
      <w:r w:rsidR="008D5771" w:rsidRPr="00BA40FA">
        <w:t xml:space="preserve">Nets </w:t>
      </w:r>
      <w:r w:rsidR="0069060A" w:rsidRPr="00BA40FA">
        <w:t>DanID.</w:t>
      </w:r>
    </w:p>
    <w:p w14:paraId="397CE7C6" w14:textId="77777777" w:rsidR="00020D0B" w:rsidRPr="00BA40FA" w:rsidRDefault="00E52073" w:rsidP="005768BE">
      <w:r w:rsidRPr="00BA40FA">
        <w:t>Et eksempel på hvordan appletten loades kunne være:</w:t>
      </w:r>
    </w:p>
    <w:p w14:paraId="07D457F9" w14:textId="77777777" w:rsidR="008B4736" w:rsidRPr="00BA40FA" w:rsidRDefault="008B4736" w:rsidP="008B4736">
      <w:pPr>
        <w:pStyle w:val="Code"/>
        <w:ind w:left="1134"/>
        <w:rPr>
          <w:sz w:val="16"/>
          <w:szCs w:val="16"/>
          <w:lang w:val="da-DK"/>
        </w:rPr>
      </w:pPr>
      <w:r w:rsidRPr="00BA40FA">
        <w:rPr>
          <w:sz w:val="16"/>
          <w:szCs w:val="16"/>
          <w:lang w:val="da-DK"/>
        </w:rPr>
        <w:t>&lt;applet id="signing_applet" name="signing_applet"  code="org.openoces.opensign.client.applet.bootstrap.BootApplet" width="440"</w:t>
      </w:r>
    </w:p>
    <w:p w14:paraId="783F920B" w14:textId="77777777" w:rsidR="008B4736" w:rsidRPr="00D573AC" w:rsidRDefault="008B4736" w:rsidP="008B4736">
      <w:pPr>
        <w:pStyle w:val="Code"/>
        <w:ind w:left="1134"/>
        <w:rPr>
          <w:sz w:val="16"/>
          <w:szCs w:val="16"/>
        </w:rPr>
      </w:pPr>
      <w:r w:rsidRPr="00BA40FA">
        <w:rPr>
          <w:sz w:val="16"/>
          <w:szCs w:val="16"/>
          <w:lang w:val="da-DK"/>
        </w:rPr>
        <w:t xml:space="preserve">  </w:t>
      </w:r>
      <w:r w:rsidRPr="00D573AC">
        <w:rPr>
          <w:sz w:val="16"/>
          <w:szCs w:val="16"/>
        </w:rPr>
        <w:t>height="100" codebase="</w:t>
      </w:r>
      <w:hyperlink r:id="rId30" w:history="1">
        <w:r w:rsidRPr="00D573AC">
          <w:rPr>
            <w:sz w:val="16"/>
            <w:szCs w:val="16"/>
          </w:rPr>
          <w:t>https://opensign.danid.dk/</w:t>
        </w:r>
      </w:hyperlink>
      <w:r w:rsidRPr="00D573AC">
        <w:rPr>
          <w:sz w:val="16"/>
          <w:szCs w:val="16"/>
        </w:rPr>
        <w:t xml:space="preserve">" archive="OpenSign-bootstrapped.jar" </w:t>
      </w:r>
    </w:p>
    <w:p w14:paraId="39D29EBE" w14:textId="77777777" w:rsidR="008B4736" w:rsidRPr="00D573AC" w:rsidRDefault="008B4736" w:rsidP="008B4736">
      <w:pPr>
        <w:pStyle w:val="Code"/>
        <w:ind w:left="1134"/>
        <w:rPr>
          <w:rFonts w:eastAsia="Calibri"/>
          <w:sz w:val="16"/>
          <w:szCs w:val="16"/>
        </w:rPr>
      </w:pPr>
      <w:r w:rsidRPr="00D573AC">
        <w:rPr>
          <w:sz w:val="16"/>
          <w:szCs w:val="16"/>
        </w:rPr>
        <w:t>  mayscript="true" alt="Opensign applet"&gt;</w:t>
      </w:r>
    </w:p>
    <w:p w14:paraId="6020A47B" w14:textId="77777777" w:rsidR="008B4736" w:rsidRPr="00D573AC" w:rsidRDefault="008B4736" w:rsidP="008B4736">
      <w:pPr>
        <w:pStyle w:val="Code"/>
        <w:ind w:left="1134"/>
        <w:rPr>
          <w:sz w:val="16"/>
          <w:szCs w:val="16"/>
        </w:rPr>
      </w:pPr>
    </w:p>
    <w:p w14:paraId="5F52EB22" w14:textId="77777777" w:rsidR="008B4736" w:rsidRPr="00D573AC" w:rsidRDefault="008B4736" w:rsidP="008B4736">
      <w:pPr>
        <w:pStyle w:val="Code"/>
        <w:ind w:left="1134"/>
        <w:rPr>
          <w:sz w:val="16"/>
          <w:szCs w:val="16"/>
        </w:rPr>
      </w:pPr>
      <w:r w:rsidRPr="00D573AC">
        <w:rPr>
          <w:sz w:val="16"/>
          <w:szCs w:val="16"/>
        </w:rPr>
        <w:t>&lt;param name="ZIP_FILE_ALIAS" value="OpenLogon" &gt;</w:t>
      </w:r>
    </w:p>
    <w:p w14:paraId="0B135923" w14:textId="77777777" w:rsidR="008B4736" w:rsidRPr="00D573AC" w:rsidRDefault="008B4736" w:rsidP="008B4736">
      <w:pPr>
        <w:pStyle w:val="Code"/>
        <w:ind w:left="1134"/>
        <w:rPr>
          <w:sz w:val="16"/>
          <w:szCs w:val="16"/>
        </w:rPr>
      </w:pPr>
      <w:r w:rsidRPr="00D573AC">
        <w:rPr>
          <w:sz w:val="16"/>
          <w:szCs w:val="16"/>
        </w:rPr>
        <w:t>&lt;param name="ZIP_BASE_URL" value="</w:t>
      </w:r>
      <w:hyperlink r:id="rId31" w:history="1">
        <w:r w:rsidRPr="00D573AC">
          <w:rPr>
            <w:sz w:val="16"/>
            <w:szCs w:val="16"/>
          </w:rPr>
          <w:t>https://opensign.danid.dk/plugins</w:t>
        </w:r>
      </w:hyperlink>
      <w:r w:rsidRPr="00D573AC">
        <w:rPr>
          <w:sz w:val="16"/>
          <w:szCs w:val="16"/>
        </w:rPr>
        <w:t>" &gt;</w:t>
      </w:r>
    </w:p>
    <w:p w14:paraId="004F48C5" w14:textId="77777777" w:rsidR="008B4736" w:rsidRPr="00D573AC" w:rsidRDefault="008B4736" w:rsidP="008B4736">
      <w:pPr>
        <w:pStyle w:val="Code"/>
        <w:ind w:left="1134"/>
        <w:rPr>
          <w:sz w:val="16"/>
          <w:szCs w:val="16"/>
        </w:rPr>
      </w:pPr>
      <w:r w:rsidRPr="00D573AC">
        <w:rPr>
          <w:sz w:val="16"/>
          <w:szCs w:val="16"/>
        </w:rPr>
        <w:t>&lt;param name="MS_SUPPORT" value="bcjce" &gt;</w:t>
      </w:r>
    </w:p>
    <w:p w14:paraId="7CA751C1" w14:textId="77777777" w:rsidR="008B4736" w:rsidRPr="00D573AC" w:rsidRDefault="008B4736" w:rsidP="008B4736">
      <w:pPr>
        <w:pStyle w:val="Code"/>
        <w:ind w:left="1134"/>
        <w:rPr>
          <w:sz w:val="16"/>
          <w:szCs w:val="16"/>
        </w:rPr>
      </w:pPr>
      <w:r w:rsidRPr="00D573AC">
        <w:rPr>
          <w:sz w:val="16"/>
          <w:szCs w:val="16"/>
        </w:rPr>
        <w:t>&lt;param name="SUN_SUPPORT" value="jsse" &gt;</w:t>
      </w:r>
    </w:p>
    <w:p w14:paraId="39F84F0D" w14:textId="77777777" w:rsidR="008B4736" w:rsidRPr="00D573AC" w:rsidRDefault="008B4736" w:rsidP="008B4736">
      <w:pPr>
        <w:pStyle w:val="Code"/>
        <w:ind w:left="1134"/>
        <w:rPr>
          <w:sz w:val="16"/>
          <w:szCs w:val="16"/>
        </w:rPr>
      </w:pPr>
      <w:r w:rsidRPr="00D573AC">
        <w:rPr>
          <w:sz w:val="16"/>
          <w:szCs w:val="16"/>
        </w:rPr>
        <w:t>&lt;param name="STRIP_ZIP" value="yes" &gt;</w:t>
      </w:r>
    </w:p>
    <w:p w14:paraId="05FD8A35" w14:textId="77777777" w:rsidR="008B4736" w:rsidRPr="00D573AC" w:rsidRDefault="008B4736" w:rsidP="008B4736">
      <w:pPr>
        <w:pStyle w:val="Code"/>
        <w:ind w:left="1134"/>
        <w:rPr>
          <w:sz w:val="16"/>
          <w:szCs w:val="16"/>
        </w:rPr>
      </w:pPr>
      <w:r w:rsidRPr="00D573AC">
        <w:rPr>
          <w:sz w:val="16"/>
          <w:szCs w:val="16"/>
        </w:rPr>
        <w:t>&lt;param name="EXTRA_ZIP_FILE_NAMES" value="capi,pkcs12,cdcard,oces" &gt;</w:t>
      </w:r>
    </w:p>
    <w:p w14:paraId="6AABB69E" w14:textId="77777777" w:rsidR="008B4736" w:rsidRPr="00D573AC" w:rsidRDefault="008B4736" w:rsidP="008B4736">
      <w:pPr>
        <w:pStyle w:val="Code"/>
        <w:ind w:left="1134"/>
        <w:rPr>
          <w:sz w:val="16"/>
          <w:szCs w:val="16"/>
        </w:rPr>
      </w:pPr>
      <w:r w:rsidRPr="00D573AC">
        <w:rPr>
          <w:sz w:val="16"/>
          <w:szCs w:val="16"/>
        </w:rPr>
        <w:t>&lt;param name="LOG_LEVEL" value="INFO" &gt;</w:t>
      </w:r>
    </w:p>
    <w:p w14:paraId="5889C169" w14:textId="77777777" w:rsidR="008B4736" w:rsidRPr="00D573AC" w:rsidRDefault="008B4736" w:rsidP="008B4736">
      <w:pPr>
        <w:pStyle w:val="Code"/>
        <w:ind w:left="1134"/>
        <w:rPr>
          <w:sz w:val="16"/>
          <w:szCs w:val="16"/>
        </w:rPr>
      </w:pPr>
      <w:r w:rsidRPr="00D573AC">
        <w:rPr>
          <w:sz w:val="16"/>
          <w:szCs w:val="16"/>
        </w:rPr>
        <w:t>&lt;param name="locale" value="da,DK" &gt;</w:t>
      </w:r>
    </w:p>
    <w:p w14:paraId="37CDB635" w14:textId="77777777" w:rsidR="008B4736" w:rsidRPr="00D573AC" w:rsidRDefault="008B4736" w:rsidP="008B4736">
      <w:pPr>
        <w:pStyle w:val="Code"/>
        <w:ind w:left="1134"/>
        <w:rPr>
          <w:sz w:val="16"/>
          <w:szCs w:val="16"/>
        </w:rPr>
      </w:pPr>
    </w:p>
    <w:p w14:paraId="69D3D9A8" w14:textId="77777777" w:rsidR="008B4736" w:rsidRPr="00D573AC" w:rsidRDefault="008B4736" w:rsidP="008B4736">
      <w:pPr>
        <w:pStyle w:val="Code"/>
        <w:ind w:left="1134"/>
        <w:rPr>
          <w:sz w:val="16"/>
          <w:szCs w:val="16"/>
        </w:rPr>
      </w:pPr>
      <w:r w:rsidRPr="00D573AC">
        <w:rPr>
          <w:sz w:val="16"/>
          <w:szCs w:val="16"/>
        </w:rPr>
        <w:t>&lt;param name="cabbase" value="</w:t>
      </w:r>
      <w:hyperlink r:id="rId32" w:history="1">
        <w:r w:rsidRPr="00D573AC">
          <w:rPr>
            <w:sz w:val="16"/>
            <w:szCs w:val="16"/>
          </w:rPr>
          <w:t>https://opensign.danid.dk/OpenSign-bootstrapped.cab</w:t>
        </w:r>
      </w:hyperlink>
      <w:r w:rsidRPr="00D573AC">
        <w:rPr>
          <w:sz w:val="16"/>
          <w:szCs w:val="16"/>
        </w:rPr>
        <w:t>" /&gt;</w:t>
      </w:r>
    </w:p>
    <w:p w14:paraId="7F51EA07" w14:textId="77777777" w:rsidR="008B4736" w:rsidRPr="00D573AC" w:rsidRDefault="008B4736" w:rsidP="008B4736">
      <w:pPr>
        <w:pStyle w:val="Code"/>
        <w:ind w:left="1134"/>
        <w:rPr>
          <w:sz w:val="16"/>
          <w:szCs w:val="16"/>
        </w:rPr>
      </w:pPr>
    </w:p>
    <w:p w14:paraId="048C133F" w14:textId="77777777" w:rsidR="008B4736" w:rsidRPr="00D573AC" w:rsidRDefault="008B4736" w:rsidP="008B4736">
      <w:pPr>
        <w:pStyle w:val="Code"/>
        <w:ind w:left="1134"/>
        <w:rPr>
          <w:sz w:val="16"/>
          <w:szCs w:val="16"/>
        </w:rPr>
      </w:pPr>
      <w:r w:rsidRPr="00D573AC">
        <w:rPr>
          <w:sz w:val="16"/>
          <w:szCs w:val="16"/>
        </w:rPr>
        <w:t>&lt;param name="key.store.directory" value="null" /&gt;</w:t>
      </w:r>
    </w:p>
    <w:p w14:paraId="0CCAFF61" w14:textId="77777777" w:rsidR="008B4736" w:rsidRPr="00D573AC" w:rsidRDefault="008B4736" w:rsidP="008B4736">
      <w:pPr>
        <w:pStyle w:val="Code"/>
        <w:ind w:left="1134"/>
        <w:rPr>
          <w:sz w:val="16"/>
          <w:szCs w:val="16"/>
        </w:rPr>
      </w:pPr>
      <w:r w:rsidRPr="00D573AC">
        <w:rPr>
          <w:sz w:val="16"/>
          <w:szCs w:val="16"/>
        </w:rPr>
        <w:t>&lt;param name="loglevel" value="info" /&gt;</w:t>
      </w:r>
    </w:p>
    <w:p w14:paraId="62B3D526" w14:textId="77777777" w:rsidR="008B4736" w:rsidRPr="00D573AC" w:rsidRDefault="008B4736" w:rsidP="008B4736">
      <w:pPr>
        <w:pStyle w:val="Code"/>
        <w:ind w:left="1134"/>
        <w:rPr>
          <w:sz w:val="16"/>
          <w:szCs w:val="16"/>
        </w:rPr>
      </w:pPr>
      <w:r w:rsidRPr="00D573AC">
        <w:rPr>
          <w:sz w:val="16"/>
          <w:szCs w:val="16"/>
        </w:rPr>
        <w:t>&lt;param name="background" value="255,255,255" /&gt;</w:t>
      </w:r>
    </w:p>
    <w:p w14:paraId="2804F364" w14:textId="77777777" w:rsidR="008B4736" w:rsidRPr="00D573AC" w:rsidRDefault="008B4736" w:rsidP="008B4736">
      <w:pPr>
        <w:pStyle w:val="Code"/>
        <w:ind w:left="1134"/>
        <w:rPr>
          <w:sz w:val="16"/>
          <w:szCs w:val="16"/>
        </w:rPr>
      </w:pPr>
      <w:r w:rsidRPr="00D573AC">
        <w:rPr>
          <w:sz w:val="16"/>
          <w:szCs w:val="16"/>
        </w:rPr>
        <w:t>&lt;param name="socialsecuritynumber" value="no" /&gt;</w:t>
      </w:r>
    </w:p>
    <w:p w14:paraId="60F9FBF9" w14:textId="77777777" w:rsidR="008B4736" w:rsidRPr="00D573AC" w:rsidRDefault="008B4736" w:rsidP="008B4736">
      <w:pPr>
        <w:pStyle w:val="Code"/>
        <w:ind w:left="1134"/>
        <w:rPr>
          <w:sz w:val="16"/>
          <w:szCs w:val="16"/>
        </w:rPr>
      </w:pPr>
      <w:r w:rsidRPr="00D573AC">
        <w:rPr>
          <w:sz w:val="16"/>
          <w:szCs w:val="16"/>
        </w:rPr>
        <w:t>&lt;param name="optionalid" value="no" /&gt;</w:t>
      </w:r>
    </w:p>
    <w:p w14:paraId="71446595" w14:textId="77777777" w:rsidR="008B4736" w:rsidRPr="00D573AC" w:rsidRDefault="008B4736" w:rsidP="008B4736">
      <w:pPr>
        <w:pStyle w:val="Code"/>
        <w:ind w:left="1134"/>
        <w:rPr>
          <w:sz w:val="16"/>
          <w:szCs w:val="16"/>
        </w:rPr>
      </w:pPr>
      <w:r w:rsidRPr="00D573AC">
        <w:rPr>
          <w:sz w:val="16"/>
          <w:szCs w:val="16"/>
        </w:rPr>
        <w:t>&lt;param name="opensign.doappletrequest" value="false" /&gt;</w:t>
      </w:r>
    </w:p>
    <w:p w14:paraId="67F9F512" w14:textId="77777777" w:rsidR="008B4736" w:rsidRPr="00D573AC" w:rsidRDefault="008B4736" w:rsidP="008B4736">
      <w:pPr>
        <w:pStyle w:val="Code"/>
        <w:ind w:left="1134"/>
        <w:rPr>
          <w:sz w:val="16"/>
          <w:szCs w:val="16"/>
        </w:rPr>
      </w:pPr>
      <w:r w:rsidRPr="00D573AC">
        <w:rPr>
          <w:sz w:val="16"/>
          <w:szCs w:val="16"/>
        </w:rPr>
        <w:t>&lt;param name="opensign.doappletrequestonmac" value="false" /&gt;</w:t>
      </w:r>
    </w:p>
    <w:p w14:paraId="7B3B9BC3" w14:textId="77777777" w:rsidR="008B4736" w:rsidRPr="00D573AC" w:rsidRDefault="008B4736" w:rsidP="008B4736">
      <w:pPr>
        <w:pStyle w:val="Code"/>
        <w:ind w:left="1134"/>
        <w:rPr>
          <w:sz w:val="16"/>
          <w:szCs w:val="16"/>
        </w:rPr>
      </w:pPr>
      <w:r w:rsidRPr="00D573AC">
        <w:rPr>
          <w:sz w:val="16"/>
          <w:szCs w:val="16"/>
        </w:rPr>
        <w:t>&lt;param name="logonto" value="</w:t>
      </w:r>
      <w:hyperlink r:id="rId33" w:history="1">
        <w:r w:rsidRPr="00D573AC">
          <w:rPr>
            <w:sz w:val="16"/>
            <w:szCs w:val="16"/>
          </w:rPr>
          <w:t>www.nets-danid.dk</w:t>
        </w:r>
      </w:hyperlink>
      <w:r w:rsidRPr="00D573AC">
        <w:rPr>
          <w:sz w:val="16"/>
          <w:szCs w:val="16"/>
        </w:rPr>
        <w:t>" /&gt;</w:t>
      </w:r>
    </w:p>
    <w:p w14:paraId="38D37B15" w14:textId="77777777" w:rsidR="008B4736" w:rsidRPr="00D573AC" w:rsidRDefault="008B4736" w:rsidP="008B4736">
      <w:pPr>
        <w:pStyle w:val="Code"/>
        <w:ind w:left="1134"/>
        <w:rPr>
          <w:sz w:val="16"/>
          <w:szCs w:val="16"/>
        </w:rPr>
      </w:pPr>
      <w:r w:rsidRPr="00D573AC">
        <w:rPr>
          <w:sz w:val="16"/>
          <w:szCs w:val="16"/>
        </w:rPr>
        <w:t>&lt;param name="cdkortservice" value="demo" /&gt;</w:t>
      </w:r>
    </w:p>
    <w:p w14:paraId="24259631" w14:textId="77777777" w:rsidR="008B4736" w:rsidRPr="00D573AC" w:rsidRDefault="008B4736" w:rsidP="008B4736">
      <w:pPr>
        <w:pStyle w:val="Code"/>
        <w:ind w:left="1134"/>
        <w:rPr>
          <w:sz w:val="16"/>
          <w:szCs w:val="16"/>
        </w:rPr>
      </w:pPr>
      <w:r w:rsidRPr="00D573AC">
        <w:rPr>
          <w:sz w:val="16"/>
          <w:szCs w:val="16"/>
        </w:rPr>
        <w:t>&lt;param name="signproperties" value="challenge=&lt;CHALLENGE&gt;" /&gt;</w:t>
      </w:r>
    </w:p>
    <w:p w14:paraId="50FFAD2B" w14:textId="77777777" w:rsidR="008B4736" w:rsidRPr="00D573AC" w:rsidRDefault="008B4736" w:rsidP="008B4736">
      <w:pPr>
        <w:pStyle w:val="Code"/>
        <w:ind w:left="1134"/>
        <w:rPr>
          <w:sz w:val="16"/>
          <w:szCs w:val="16"/>
        </w:rPr>
      </w:pPr>
      <w:r w:rsidRPr="00D573AC">
        <w:rPr>
          <w:sz w:val="16"/>
          <w:szCs w:val="16"/>
        </w:rPr>
        <w:t>&lt;param name="subjectdnfilter" value="" /&gt;</w:t>
      </w:r>
    </w:p>
    <w:p w14:paraId="7BA31C84" w14:textId="77777777" w:rsidR="008B4736" w:rsidRPr="00D573AC" w:rsidRDefault="008B4736" w:rsidP="008B4736">
      <w:pPr>
        <w:pStyle w:val="Code"/>
        <w:ind w:left="1134"/>
        <w:rPr>
          <w:sz w:val="16"/>
          <w:szCs w:val="16"/>
        </w:rPr>
      </w:pPr>
      <w:r w:rsidRPr="00D573AC">
        <w:rPr>
          <w:sz w:val="16"/>
          <w:szCs w:val="16"/>
        </w:rPr>
        <w:t>&lt;param name="issuerdnfilter"  value="" /&gt;</w:t>
      </w:r>
    </w:p>
    <w:p w14:paraId="3B89E240" w14:textId="77777777" w:rsidR="008B4736" w:rsidRPr="00D573AC" w:rsidRDefault="008B4736" w:rsidP="008B4736">
      <w:pPr>
        <w:pStyle w:val="Code"/>
        <w:ind w:left="1134"/>
        <w:rPr>
          <w:sz w:val="16"/>
          <w:szCs w:val="16"/>
        </w:rPr>
      </w:pPr>
      <w:r w:rsidRPr="00D573AC">
        <w:rPr>
          <w:sz w:val="16"/>
          <w:szCs w:val="16"/>
        </w:rPr>
        <w:t>&lt;param name="opensign.message.name" value="message" /&gt;</w:t>
      </w:r>
    </w:p>
    <w:p w14:paraId="33B9731D" w14:textId="77777777" w:rsidR="008B4736" w:rsidRPr="00D573AC" w:rsidRDefault="008B4736" w:rsidP="008B4736">
      <w:pPr>
        <w:pStyle w:val="Code"/>
        <w:ind w:left="1134"/>
        <w:rPr>
          <w:sz w:val="16"/>
          <w:szCs w:val="16"/>
        </w:rPr>
      </w:pPr>
      <w:r w:rsidRPr="00D573AC">
        <w:rPr>
          <w:sz w:val="16"/>
          <w:szCs w:val="16"/>
        </w:rPr>
        <w:t>&lt;param name="opensign.result.name" value="result" /&gt;</w:t>
      </w:r>
    </w:p>
    <w:p w14:paraId="6C81EC69" w14:textId="77777777" w:rsidR="008B4736" w:rsidRPr="00D573AC" w:rsidRDefault="008B4736" w:rsidP="008B4736">
      <w:pPr>
        <w:pStyle w:val="Code"/>
        <w:ind w:left="1134"/>
        <w:rPr>
          <w:sz w:val="16"/>
          <w:szCs w:val="16"/>
        </w:rPr>
      </w:pPr>
      <w:r w:rsidRPr="00D573AC">
        <w:rPr>
          <w:sz w:val="16"/>
          <w:szCs w:val="16"/>
        </w:rPr>
        <w:t>&lt;param name="gui" value="modern" /&gt;</w:t>
      </w:r>
    </w:p>
    <w:p w14:paraId="4F575FEB" w14:textId="77777777" w:rsidR="008B4736" w:rsidRPr="00D573AC" w:rsidRDefault="008B4736" w:rsidP="008B4736">
      <w:pPr>
        <w:pStyle w:val="Code"/>
        <w:ind w:left="1134"/>
        <w:rPr>
          <w:sz w:val="16"/>
          <w:szCs w:val="16"/>
        </w:rPr>
      </w:pPr>
      <w:r w:rsidRPr="00D573AC">
        <w:rPr>
          <w:sz w:val="16"/>
          <w:szCs w:val="16"/>
        </w:rPr>
        <w:t>OpenSign applet</w:t>
      </w:r>
    </w:p>
    <w:p w14:paraId="6607AA3D" w14:textId="77777777" w:rsidR="008B4736" w:rsidRPr="00D573AC" w:rsidRDefault="008B4736" w:rsidP="008B4736">
      <w:pPr>
        <w:pStyle w:val="Code"/>
        <w:ind w:left="1134"/>
        <w:rPr>
          <w:sz w:val="16"/>
          <w:szCs w:val="16"/>
        </w:rPr>
      </w:pPr>
      <w:r w:rsidRPr="00D573AC">
        <w:rPr>
          <w:sz w:val="16"/>
          <w:szCs w:val="16"/>
        </w:rPr>
        <w:t>&lt;/applet&gt;</w:t>
      </w:r>
    </w:p>
    <w:p w14:paraId="4F1AC744" w14:textId="77777777" w:rsidR="008B4736" w:rsidRPr="00D573AC" w:rsidRDefault="008B4736" w:rsidP="00A83A23">
      <w:pPr>
        <w:rPr>
          <w:lang w:val="en-US"/>
        </w:rPr>
      </w:pPr>
    </w:p>
    <w:p w14:paraId="515B6520" w14:textId="77777777" w:rsidR="008B4736" w:rsidRPr="00D573AC" w:rsidRDefault="008B4736" w:rsidP="00A83A23">
      <w:pPr>
        <w:rPr>
          <w:lang w:val="en-US"/>
        </w:rPr>
      </w:pPr>
      <w:r w:rsidRPr="00D573AC">
        <w:rPr>
          <w:lang w:val="en-US"/>
        </w:rPr>
        <w:t xml:space="preserve">Som det kan ses loades appletten i ovenstående eksempel fra: </w:t>
      </w:r>
      <w:hyperlink r:id="rId34" w:history="1">
        <w:r w:rsidRPr="00D573AC">
          <w:rPr>
            <w:rStyle w:val="Hyperlink"/>
            <w:lang w:val="en-US"/>
          </w:rPr>
          <w:t>https://opensign.danid.dk</w:t>
        </w:r>
      </w:hyperlink>
    </w:p>
    <w:p w14:paraId="3A436C45" w14:textId="77777777" w:rsidR="00BE0664" w:rsidRPr="00D573AC" w:rsidRDefault="008B4736" w:rsidP="00A83A23">
      <w:pPr>
        <w:rPr>
          <w:lang w:val="en-US"/>
        </w:rPr>
      </w:pPr>
      <w:r w:rsidRPr="00D573AC">
        <w:rPr>
          <w:lang w:val="en-US"/>
        </w:rPr>
        <w:t>OBS: Debug flag ikke bør anvendes ved normal drift.</w:t>
      </w:r>
    </w:p>
    <w:p w14:paraId="479D5F45" w14:textId="77777777" w:rsidR="00A83A23" w:rsidRPr="00D573AC" w:rsidRDefault="00A83A23" w:rsidP="00A83A23">
      <w:pPr>
        <w:rPr>
          <w:lang w:val="en-US"/>
        </w:rPr>
      </w:pPr>
    </w:p>
    <w:p w14:paraId="7B5CA97D" w14:textId="77777777" w:rsidR="00DC6482" w:rsidRPr="00BA40FA" w:rsidRDefault="00DC6482" w:rsidP="00DC6482">
      <w:pPr>
        <w:pStyle w:val="Heading2"/>
      </w:pPr>
      <w:bookmarkStart w:id="118" w:name="_Toc337552191"/>
      <w:r w:rsidRPr="00BA40FA">
        <w:lastRenderedPageBreak/>
        <w:t>Parametre</w:t>
      </w:r>
      <w:bookmarkEnd w:id="118"/>
    </w:p>
    <w:p w14:paraId="2CDF0EEE" w14:textId="77777777" w:rsidR="00667308" w:rsidRPr="00BA40FA" w:rsidRDefault="00DC6482" w:rsidP="00D03836">
      <w:r w:rsidRPr="00BA40FA">
        <w:t>Dette dokument vil ikke beskrive alle p</w:t>
      </w:r>
      <w:r w:rsidR="00D03836" w:rsidRPr="00BA40FA">
        <w:t xml:space="preserve">arametre. Så for </w:t>
      </w:r>
      <w:r w:rsidR="004E0E1D" w:rsidRPr="00BA40FA">
        <w:t>en nærmere beskrivelse henvises til den almindelige</w:t>
      </w:r>
      <w:r w:rsidR="00854917" w:rsidRPr="00BA40FA">
        <w:t>, gældende</w:t>
      </w:r>
      <w:r w:rsidR="004E0E1D" w:rsidRPr="00BA40FA">
        <w:t xml:space="preserve"> vejledning</w:t>
      </w:r>
      <w:r w:rsidR="005768BE" w:rsidRPr="00BA40FA">
        <w:t>,</w:t>
      </w:r>
      <w:r w:rsidR="004E0E1D" w:rsidRPr="00BA40FA">
        <w:t xml:space="preserve"> der kan findes på </w:t>
      </w:r>
      <w:r w:rsidR="00854917" w:rsidRPr="00BA40FA">
        <w:t>www.</w:t>
      </w:r>
      <w:r w:rsidR="002A35D0" w:rsidRPr="00BA40FA">
        <w:t>openoces.org</w:t>
      </w:r>
      <w:r w:rsidR="006A3381" w:rsidRPr="00BA40FA">
        <w:t>.</w:t>
      </w:r>
    </w:p>
    <w:p w14:paraId="044C974F" w14:textId="77777777" w:rsidR="00C17B2E" w:rsidRPr="00BA40FA" w:rsidRDefault="00643463" w:rsidP="00C17B2E">
      <w:pPr>
        <w:rPr>
          <w:noProof/>
        </w:rPr>
      </w:pPr>
      <w:r w:rsidRPr="00BA40FA">
        <w:rPr>
          <w:rFonts w:ascii="Calibri" w:hAnsi="Calibri"/>
          <w:b/>
          <w:noProof/>
          <w:spacing w:val="22"/>
          <w:szCs w:val="20"/>
          <w:u w:val="single"/>
        </w:rPr>
        <w:t>Signproperties</w:t>
      </w:r>
      <w:r w:rsidRPr="00BA40FA">
        <w:rPr>
          <w:szCs w:val="13"/>
        </w:rPr>
        <w:br/>
      </w:r>
      <w:r w:rsidRPr="00BA40FA">
        <w:t>Denne paramet</w:t>
      </w:r>
      <w:r w:rsidR="00A078E8" w:rsidRPr="00BA40FA">
        <w:t>er indeholder egenskaber som skal signes. Den bliver blandt andet benyttet til at angive challenge.</w:t>
      </w:r>
    </w:p>
    <w:p w14:paraId="095552D2" w14:textId="77777777" w:rsidR="00B63121" w:rsidRPr="00BA40FA" w:rsidRDefault="00643463" w:rsidP="00357DBF">
      <w:pPr>
        <w:rPr>
          <w:szCs w:val="20"/>
        </w:rPr>
      </w:pPr>
      <w:r w:rsidRPr="00BA40FA">
        <w:rPr>
          <w:rFonts w:ascii="Calibri" w:hAnsi="Calibri"/>
          <w:b/>
          <w:noProof/>
          <w:spacing w:val="22"/>
          <w:szCs w:val="20"/>
          <w:u w:val="single"/>
        </w:rPr>
        <w:t>subjectdnfilter</w:t>
      </w:r>
      <w:r w:rsidRPr="00BA40FA">
        <w:rPr>
          <w:szCs w:val="13"/>
        </w:rPr>
        <w:br/>
      </w:r>
      <w:r w:rsidRPr="00BA40FA">
        <w:t>Denne parame</w:t>
      </w:r>
      <w:r w:rsidR="00A078E8" w:rsidRPr="00BA40FA">
        <w:t xml:space="preserve">ter kan bruges på </w:t>
      </w:r>
      <w:r w:rsidR="00927595" w:rsidRPr="00BA40FA">
        <w:t>Windows-</w:t>
      </w:r>
      <w:r w:rsidR="00A078E8" w:rsidRPr="00BA40FA">
        <w:t xml:space="preserve">platformen til kun at vise </w:t>
      </w:r>
      <w:r w:rsidR="00A078E8" w:rsidRPr="00BA40FA">
        <w:rPr>
          <w:szCs w:val="20"/>
        </w:rPr>
        <w:t xml:space="preserve">bestemte certifikater </w:t>
      </w:r>
      <w:r w:rsidR="00927595" w:rsidRPr="00BA40FA">
        <w:rPr>
          <w:szCs w:val="20"/>
        </w:rPr>
        <w:t xml:space="preserve">fra </w:t>
      </w:r>
      <w:r w:rsidR="00534DA0" w:rsidRPr="00BA40FA">
        <w:rPr>
          <w:szCs w:val="20"/>
        </w:rPr>
        <w:t>b</w:t>
      </w:r>
      <w:r w:rsidR="00A078E8" w:rsidRPr="00BA40FA">
        <w:rPr>
          <w:szCs w:val="20"/>
        </w:rPr>
        <w:t>r</w:t>
      </w:r>
      <w:r w:rsidR="00534DA0" w:rsidRPr="00BA40FA">
        <w:rPr>
          <w:szCs w:val="20"/>
        </w:rPr>
        <w:t>u</w:t>
      </w:r>
      <w:r w:rsidR="00A078E8" w:rsidRPr="00BA40FA">
        <w:rPr>
          <w:szCs w:val="20"/>
        </w:rPr>
        <w:t>ger</w:t>
      </w:r>
      <w:r w:rsidR="00927595" w:rsidRPr="00BA40FA">
        <w:rPr>
          <w:szCs w:val="20"/>
        </w:rPr>
        <w:t>ens</w:t>
      </w:r>
      <w:r w:rsidR="00841F33" w:rsidRPr="00BA40FA">
        <w:rPr>
          <w:szCs w:val="20"/>
        </w:rPr>
        <w:t xml:space="preserve"> </w:t>
      </w:r>
      <w:r w:rsidR="00A078E8" w:rsidRPr="00BA40FA">
        <w:rPr>
          <w:szCs w:val="20"/>
        </w:rPr>
        <w:t>certificatstore.</w:t>
      </w:r>
      <w:r w:rsidR="00841F33" w:rsidRPr="00BA40FA">
        <w:rPr>
          <w:szCs w:val="20"/>
        </w:rPr>
        <w:t xml:space="preserve"> </w:t>
      </w:r>
      <w:r w:rsidR="00B63121" w:rsidRPr="00BA40FA">
        <w:rPr>
          <w:szCs w:val="20"/>
        </w:rPr>
        <w:t>Hvis man angiver:</w:t>
      </w:r>
    </w:p>
    <w:p w14:paraId="295700B5" w14:textId="77777777" w:rsidR="00785CC5" w:rsidRPr="00BA40FA" w:rsidRDefault="00B63121" w:rsidP="00357DBF">
      <w:pPr>
        <w:rPr>
          <w:szCs w:val="20"/>
        </w:rPr>
      </w:pPr>
      <w:r w:rsidRPr="00BA40FA">
        <w:rPr>
          <w:noProof/>
          <w:spacing w:val="22"/>
          <w:szCs w:val="20"/>
        </w:rPr>
        <w:t>&lt;</w:t>
      </w:r>
      <w:r w:rsidRPr="00BA40FA">
        <w:rPr>
          <w:rFonts w:cs="CourierNewPSMT"/>
          <w:szCs w:val="20"/>
        </w:rPr>
        <w:t>param name="subjectdnfilter" value="UElEOg=="/&gt;</w:t>
      </w:r>
    </w:p>
    <w:p w14:paraId="09C2DEFF" w14:textId="77777777" w:rsidR="00927595" w:rsidRPr="00BA40FA" w:rsidRDefault="00927595" w:rsidP="00357DBF">
      <w:pPr>
        <w:rPr>
          <w:szCs w:val="20"/>
        </w:rPr>
      </w:pPr>
      <w:r w:rsidRPr="00BA40FA">
        <w:rPr>
          <w:szCs w:val="20"/>
        </w:rPr>
        <w:t>…</w:t>
      </w:r>
      <w:r w:rsidR="00B63121" w:rsidRPr="00BA40FA">
        <w:rPr>
          <w:szCs w:val="20"/>
        </w:rPr>
        <w:t>Vil kun de POCES certifikater, som ligger i certificatstore blive vist</w:t>
      </w:r>
      <w:r w:rsidR="0048681F" w:rsidRPr="00BA40FA">
        <w:rPr>
          <w:szCs w:val="20"/>
        </w:rPr>
        <w:t>.</w:t>
      </w:r>
    </w:p>
    <w:p w14:paraId="13F19BCE" w14:textId="77777777" w:rsidR="00927595" w:rsidRPr="00BA40FA" w:rsidRDefault="0048681F" w:rsidP="00357DBF">
      <w:pPr>
        <w:rPr>
          <w:rFonts w:cs="CourierNewPSMT"/>
          <w:szCs w:val="20"/>
        </w:rPr>
      </w:pPr>
      <w:r w:rsidRPr="00BA40FA">
        <w:rPr>
          <w:szCs w:val="20"/>
        </w:rPr>
        <w:t>V</w:t>
      </w:r>
      <w:r w:rsidR="00B63121" w:rsidRPr="00BA40FA">
        <w:rPr>
          <w:szCs w:val="20"/>
        </w:rPr>
        <w:t>ærdien</w:t>
      </w:r>
      <w:r w:rsidR="00927595" w:rsidRPr="00BA40FA">
        <w:rPr>
          <w:rFonts w:cs="CourierNewPSMT"/>
          <w:szCs w:val="20"/>
        </w:rPr>
        <w:t>"UElEOg==”</w:t>
      </w:r>
      <w:r w:rsidR="00927595" w:rsidRPr="00BA40FA">
        <w:rPr>
          <w:szCs w:val="20"/>
        </w:rPr>
        <w:t xml:space="preserve"> er </w:t>
      </w:r>
      <w:r w:rsidR="00B63121" w:rsidRPr="00BA40FA">
        <w:rPr>
          <w:szCs w:val="20"/>
        </w:rPr>
        <w:t>base64</w:t>
      </w:r>
      <w:r w:rsidR="00927595" w:rsidRPr="00BA40FA">
        <w:rPr>
          <w:szCs w:val="20"/>
        </w:rPr>
        <w:t xml:space="preserve">-kodning </w:t>
      </w:r>
      <w:r w:rsidR="00B63121" w:rsidRPr="00BA40FA">
        <w:rPr>
          <w:szCs w:val="20"/>
        </w:rPr>
        <w:t xml:space="preserve">af </w:t>
      </w:r>
      <w:r w:rsidR="001D5B35" w:rsidRPr="00BA40FA">
        <w:rPr>
          <w:szCs w:val="20"/>
        </w:rPr>
        <w:t>”</w:t>
      </w:r>
      <w:r w:rsidR="00B63121" w:rsidRPr="00BA40FA">
        <w:rPr>
          <w:szCs w:val="20"/>
        </w:rPr>
        <w:t>PID:</w:t>
      </w:r>
      <w:r w:rsidR="001D5B35" w:rsidRPr="00BA40FA">
        <w:rPr>
          <w:szCs w:val="20"/>
        </w:rPr>
        <w:t>”</w:t>
      </w:r>
      <w:r w:rsidR="00927595" w:rsidRPr="00BA40FA">
        <w:rPr>
          <w:szCs w:val="20"/>
        </w:rPr>
        <w:t>, og kun POCES-certifikater har ”PID:” som delstreng i subjectdn.</w:t>
      </w:r>
      <w:r w:rsidR="00B63121" w:rsidRPr="00BA40FA">
        <w:rPr>
          <w:szCs w:val="20"/>
        </w:rPr>
        <w:t xml:space="preserve"> Hvis man i stedet angiver</w:t>
      </w:r>
      <w:r w:rsidR="001D5B35" w:rsidRPr="00BA40FA">
        <w:rPr>
          <w:szCs w:val="20"/>
        </w:rPr>
        <w:t xml:space="preserve"> ”</w:t>
      </w:r>
      <w:r w:rsidR="00357DBF" w:rsidRPr="00BA40FA">
        <w:rPr>
          <w:rFonts w:cs="CourierNewPSMT"/>
          <w:szCs w:val="20"/>
        </w:rPr>
        <w:t>UklEOg==”</w:t>
      </w:r>
      <w:r w:rsidR="00927595" w:rsidRPr="00BA40FA">
        <w:rPr>
          <w:rFonts w:cs="CourierNewPSMT"/>
          <w:szCs w:val="20"/>
        </w:rPr>
        <w:t>,</w:t>
      </w:r>
      <w:r w:rsidR="00357DBF" w:rsidRPr="00BA40FA">
        <w:rPr>
          <w:rFonts w:cs="CourierNewPSMT"/>
          <w:szCs w:val="20"/>
        </w:rPr>
        <w:t xml:space="preserve"> som er base64</w:t>
      </w:r>
      <w:r w:rsidR="00927595" w:rsidRPr="00BA40FA">
        <w:rPr>
          <w:rFonts w:cs="CourierNewPSMT"/>
          <w:szCs w:val="20"/>
        </w:rPr>
        <w:t>-kodning</w:t>
      </w:r>
      <w:r w:rsidR="00357DBF" w:rsidRPr="00BA40FA">
        <w:rPr>
          <w:rFonts w:cs="CourierNewPSMT"/>
          <w:szCs w:val="20"/>
        </w:rPr>
        <w:t xml:space="preserve"> af ”RID:”</w:t>
      </w:r>
      <w:r w:rsidR="00927595" w:rsidRPr="00BA40FA">
        <w:rPr>
          <w:rFonts w:cs="CourierNewPSMT"/>
          <w:szCs w:val="20"/>
        </w:rPr>
        <w:t>,</w:t>
      </w:r>
      <w:r w:rsidR="00357DBF" w:rsidRPr="00BA40FA">
        <w:rPr>
          <w:rFonts w:cs="CourierNewPSMT"/>
          <w:szCs w:val="20"/>
        </w:rPr>
        <w:t xml:space="preserve"> vises </w:t>
      </w:r>
      <w:r w:rsidR="00927595" w:rsidRPr="00BA40FA">
        <w:rPr>
          <w:rFonts w:cs="CourierNewPSMT"/>
          <w:szCs w:val="20"/>
        </w:rPr>
        <w:t>kun MOCES-</w:t>
      </w:r>
      <w:r w:rsidR="00357DBF" w:rsidRPr="00BA40FA">
        <w:rPr>
          <w:rFonts w:cs="CourierNewPSMT"/>
          <w:szCs w:val="20"/>
        </w:rPr>
        <w:t>certifikater</w:t>
      </w:r>
      <w:r w:rsidR="00927595" w:rsidRPr="00BA40FA">
        <w:rPr>
          <w:rFonts w:cs="CourierNewPSMT"/>
          <w:szCs w:val="20"/>
        </w:rPr>
        <w:t>ne i certificatstore</w:t>
      </w:r>
      <w:r w:rsidR="00357DBF" w:rsidRPr="00BA40FA">
        <w:rPr>
          <w:rFonts w:cs="CourierNewPSMT"/>
          <w:szCs w:val="20"/>
        </w:rPr>
        <w:t>.</w:t>
      </w:r>
    </w:p>
    <w:p w14:paraId="36F2E608" w14:textId="77777777" w:rsidR="0091079C" w:rsidRPr="00BA40FA" w:rsidRDefault="00A06547" w:rsidP="00357DBF">
      <w:pPr>
        <w:rPr>
          <w:rFonts w:cs="Arial"/>
          <w:b/>
          <w:bCs/>
          <w:kern w:val="32"/>
          <w:sz w:val="36"/>
        </w:rPr>
      </w:pPr>
      <w:r w:rsidRPr="00BA40FA">
        <w:rPr>
          <w:rFonts w:cs="CourierNewPSMT"/>
          <w:szCs w:val="20"/>
        </w:rPr>
        <w:t xml:space="preserve">Hvis man ønsker </w:t>
      </w:r>
      <w:r w:rsidR="00927595" w:rsidRPr="00BA40FA">
        <w:rPr>
          <w:rFonts w:cs="CourierNewPSMT"/>
          <w:szCs w:val="20"/>
        </w:rPr>
        <w:t xml:space="preserve">muligheden for både </w:t>
      </w:r>
      <w:r w:rsidRPr="00BA40FA">
        <w:rPr>
          <w:rFonts w:cs="CourierNewPSMT"/>
          <w:szCs w:val="20"/>
        </w:rPr>
        <w:t xml:space="preserve">at logge ind </w:t>
      </w:r>
      <w:r w:rsidR="00927595" w:rsidRPr="00BA40FA">
        <w:rPr>
          <w:rFonts w:cs="CourierNewPSMT"/>
          <w:szCs w:val="20"/>
        </w:rPr>
        <w:t>med</w:t>
      </w:r>
      <w:r w:rsidRPr="00BA40FA">
        <w:rPr>
          <w:rFonts w:cs="CourierNewPSMT"/>
          <w:szCs w:val="20"/>
        </w:rPr>
        <w:t xml:space="preserve"> </w:t>
      </w:r>
      <w:r w:rsidR="00251596" w:rsidRPr="00BA40FA">
        <w:rPr>
          <w:rFonts w:cs="CourierNewPSMT"/>
          <w:szCs w:val="20"/>
        </w:rPr>
        <w:t xml:space="preserve">både </w:t>
      </w:r>
      <w:r w:rsidRPr="00BA40FA">
        <w:rPr>
          <w:rFonts w:cs="CourierNewPSMT"/>
          <w:szCs w:val="20"/>
        </w:rPr>
        <w:t>MOCES og POCES</w:t>
      </w:r>
      <w:r w:rsidR="00927595" w:rsidRPr="00BA40FA">
        <w:rPr>
          <w:rFonts w:cs="CourierNewPSMT"/>
          <w:szCs w:val="20"/>
        </w:rPr>
        <w:t>,</w:t>
      </w:r>
      <w:r w:rsidRPr="00BA40FA">
        <w:rPr>
          <w:rFonts w:cs="CourierNewPSMT"/>
          <w:szCs w:val="20"/>
        </w:rPr>
        <w:t xml:space="preserve"> bør subjectdnfilter være tom, således at </w:t>
      </w:r>
      <w:r w:rsidR="00927595" w:rsidRPr="00BA40FA">
        <w:rPr>
          <w:rFonts w:cs="CourierNewPSMT"/>
          <w:szCs w:val="20"/>
        </w:rPr>
        <w:t>både certifikater med henholdsvis ”</w:t>
      </w:r>
      <w:r w:rsidRPr="00BA40FA">
        <w:rPr>
          <w:rFonts w:cs="CourierNewPSMT"/>
          <w:szCs w:val="20"/>
        </w:rPr>
        <w:t>RID:</w:t>
      </w:r>
      <w:r w:rsidR="00927595" w:rsidRPr="00BA40FA">
        <w:rPr>
          <w:rFonts w:cs="CourierNewPSMT"/>
          <w:szCs w:val="20"/>
        </w:rPr>
        <w:t>”</w:t>
      </w:r>
      <w:r w:rsidRPr="00BA40FA">
        <w:rPr>
          <w:rFonts w:cs="CourierNewPSMT"/>
          <w:szCs w:val="20"/>
        </w:rPr>
        <w:t xml:space="preserve"> og </w:t>
      </w:r>
      <w:r w:rsidR="00927595" w:rsidRPr="00BA40FA">
        <w:rPr>
          <w:rFonts w:cs="CourierNewPSMT"/>
          <w:szCs w:val="20"/>
        </w:rPr>
        <w:t>”</w:t>
      </w:r>
      <w:r w:rsidRPr="00BA40FA">
        <w:rPr>
          <w:rFonts w:cs="CourierNewPSMT"/>
          <w:szCs w:val="20"/>
        </w:rPr>
        <w:t>PID:</w:t>
      </w:r>
      <w:r w:rsidR="00927595" w:rsidRPr="00BA40FA">
        <w:rPr>
          <w:rFonts w:cs="CourierNewPSMT"/>
          <w:szCs w:val="20"/>
        </w:rPr>
        <w:t>”i subjectdn i</w:t>
      </w:r>
      <w:r w:rsidR="00104B9A" w:rsidRPr="00BA40FA">
        <w:rPr>
          <w:rFonts w:cs="CourierNewPSMT"/>
          <w:szCs w:val="20"/>
        </w:rPr>
        <w:t xml:space="preserve"> </w:t>
      </w:r>
      <w:r w:rsidRPr="00BA40FA">
        <w:rPr>
          <w:rFonts w:cs="CourierNewPSMT"/>
          <w:szCs w:val="20"/>
        </w:rPr>
        <w:t>certificatstore</w:t>
      </w:r>
      <w:r w:rsidR="00927595" w:rsidRPr="00BA40FA">
        <w:rPr>
          <w:rFonts w:cs="CourierNewPSMT"/>
          <w:szCs w:val="20"/>
        </w:rPr>
        <w:t>,</w:t>
      </w:r>
      <w:r w:rsidRPr="00BA40FA">
        <w:rPr>
          <w:rFonts w:cs="CourierNewPSMT"/>
          <w:szCs w:val="20"/>
        </w:rPr>
        <w:t xml:space="preserve"> vil </w:t>
      </w:r>
      <w:r w:rsidR="00927595" w:rsidRPr="00BA40FA">
        <w:rPr>
          <w:rFonts w:cs="CourierNewPSMT"/>
          <w:szCs w:val="20"/>
        </w:rPr>
        <w:t>blive vist i dropdown boksen i OpenS</w:t>
      </w:r>
      <w:r w:rsidRPr="00BA40FA">
        <w:rPr>
          <w:rFonts w:cs="CourierNewPSMT"/>
          <w:szCs w:val="20"/>
        </w:rPr>
        <w:t>ign.</w:t>
      </w:r>
      <w:r w:rsidR="0091079C" w:rsidRPr="00BA40FA">
        <w:br w:type="page"/>
      </w:r>
    </w:p>
    <w:p w14:paraId="1F6FA397" w14:textId="77777777" w:rsidR="00426613" w:rsidRPr="00BA40FA" w:rsidRDefault="00532EB4" w:rsidP="006A31B8">
      <w:pPr>
        <w:pStyle w:val="Heading1"/>
        <w:framePr w:wrap="around"/>
      </w:pPr>
      <w:bookmarkStart w:id="119" w:name="_Toc337552192"/>
      <w:r w:rsidRPr="00BA40FA">
        <w:lastRenderedPageBreak/>
        <w:t>Validering af certifikat</w:t>
      </w:r>
      <w:bookmarkEnd w:id="119"/>
    </w:p>
    <w:p w14:paraId="18E393CD" w14:textId="77777777" w:rsidR="0071794C" w:rsidRPr="00BA40FA" w:rsidRDefault="0071794C" w:rsidP="0071794C"/>
    <w:p w14:paraId="6DA9DEEF" w14:textId="77777777" w:rsidR="00ED139D" w:rsidRPr="00BA40FA" w:rsidRDefault="00ED139D" w:rsidP="0071794C"/>
    <w:p w14:paraId="28DA7142" w14:textId="77777777" w:rsidR="00ED139D" w:rsidRPr="00BA40FA" w:rsidRDefault="00ED139D" w:rsidP="0071794C">
      <w:r w:rsidRPr="00BA40FA">
        <w:t>Sikkerhedspakken gør brug af OOAPI (OpenO</w:t>
      </w:r>
      <w:r w:rsidR="00854917" w:rsidRPr="00BA40FA">
        <w:t>CES</w:t>
      </w:r>
      <w:r w:rsidRPr="00BA40FA">
        <w:t xml:space="preserve"> API) på en måde,</w:t>
      </w:r>
      <w:r w:rsidR="00104B9A" w:rsidRPr="00BA40FA">
        <w:t xml:space="preserve"> </w:t>
      </w:r>
      <w:r w:rsidRPr="00BA40FA">
        <w:t>så det er nemt at implementere et typisk log</w:t>
      </w:r>
      <w:r w:rsidR="00854917" w:rsidRPr="00BA40FA">
        <w:t>-</w:t>
      </w:r>
      <w:r w:rsidRPr="00BA40FA">
        <w:t>in og signering.</w:t>
      </w:r>
    </w:p>
    <w:p w14:paraId="5F37C352" w14:textId="77777777" w:rsidR="00ED139D" w:rsidRPr="00BA40FA" w:rsidRDefault="00ED139D" w:rsidP="00ED139D">
      <w:pPr>
        <w:pStyle w:val="Heading2"/>
      </w:pPr>
      <w:bookmarkStart w:id="120" w:name="_Toc253056609"/>
      <w:bookmarkStart w:id="121" w:name="_Toc337552193"/>
      <w:r w:rsidRPr="00BA40FA">
        <w:t>Processen ved validering</w:t>
      </w:r>
      <w:bookmarkEnd w:id="120"/>
      <w:bookmarkEnd w:id="121"/>
    </w:p>
    <w:p w14:paraId="794D1287" w14:textId="77777777" w:rsidR="00ED139D" w:rsidRPr="00BA40FA" w:rsidRDefault="00ED139D" w:rsidP="00ED139D">
      <w:r w:rsidRPr="00BA40FA">
        <w:t>Når brugeren har autentificeret sig, sendes signaturen tilbage til webserveren pakket ind i XMLDSig. Appletten placerer XMLDSig-dokumentet i en HTML-formular på websiden, som appletten efterfølgende submitter. XMLDSig-dokumentet skal ekstraheres fra form submission på webserveren, og her vil der være et stykke referencekode, for hvordan signaturen i XMLDSig skal valideres.</w:t>
      </w:r>
    </w:p>
    <w:p w14:paraId="1CCCBAE8" w14:textId="77777777" w:rsidR="00ED139D" w:rsidRPr="00BA40FA" w:rsidRDefault="00ED139D" w:rsidP="00ED139D">
      <w:r w:rsidRPr="00BA40FA">
        <w:t>Tjenesteudbyderen skal herefter have valideret certifikatet og eventuelt oversætte PID</w:t>
      </w:r>
      <w:r w:rsidR="00104B9A" w:rsidRPr="00BA40FA">
        <w:t>/RID</w:t>
      </w:r>
      <w:r w:rsidRPr="00BA40FA">
        <w:t>-nummeret til et cpr.nr. Dette forudsætter, at tjenesteudbyderen kommer igennem følgende punkter, hvis der er tale om logon. Listen vil være tilsvarende for at verificere en signering:</w:t>
      </w:r>
    </w:p>
    <w:p w14:paraId="752B257A" w14:textId="77777777" w:rsidR="00ED139D" w:rsidRPr="00BA40FA" w:rsidRDefault="00ED139D" w:rsidP="00ED139D">
      <w:pPr>
        <w:pStyle w:val="ListParagraph"/>
        <w:numPr>
          <w:ilvl w:val="0"/>
          <w:numId w:val="34"/>
        </w:numPr>
        <w:spacing w:after="160"/>
        <w:ind w:left="1848" w:hanging="357"/>
      </w:pPr>
      <w:r w:rsidRPr="00BA40FA">
        <w:t>Validere signaturen på XMLDSig</w:t>
      </w:r>
    </w:p>
    <w:p w14:paraId="1349B94D" w14:textId="77777777" w:rsidR="00ED139D" w:rsidRPr="00BA40FA" w:rsidRDefault="00ED139D" w:rsidP="00ED139D">
      <w:pPr>
        <w:pStyle w:val="ListParagraph"/>
        <w:numPr>
          <w:ilvl w:val="0"/>
          <w:numId w:val="34"/>
        </w:numPr>
        <w:spacing w:after="160"/>
        <w:ind w:left="1848" w:hanging="357"/>
      </w:pPr>
      <w:r w:rsidRPr="00BA40FA">
        <w:t>Trække certifikatet ud af XMLDSig</w:t>
      </w:r>
    </w:p>
    <w:p w14:paraId="0E567BBE" w14:textId="77777777" w:rsidR="00ED139D" w:rsidRPr="00BA40FA" w:rsidRDefault="00ED139D" w:rsidP="00ED139D">
      <w:pPr>
        <w:pStyle w:val="ListParagraph"/>
        <w:numPr>
          <w:ilvl w:val="0"/>
          <w:numId w:val="34"/>
        </w:numPr>
        <w:spacing w:after="160"/>
        <w:ind w:left="1848" w:hanging="357"/>
      </w:pPr>
      <w:r w:rsidRPr="00BA40FA">
        <w:t>Validere certifikatet og identificere CA som OCES I eller</w:t>
      </w:r>
      <w:r w:rsidR="00A5584A" w:rsidRPr="00BA40FA">
        <w:t xml:space="preserve"> OCES II gennem hele certifikat</w:t>
      </w:r>
      <w:r w:rsidRPr="00BA40FA">
        <w:t>kæden til rodcertifikatet</w:t>
      </w:r>
    </w:p>
    <w:p w14:paraId="26D5E76A" w14:textId="77777777" w:rsidR="00ED139D" w:rsidRPr="00BA40FA" w:rsidRDefault="00ED139D" w:rsidP="00ED139D">
      <w:pPr>
        <w:pStyle w:val="ListParagraph"/>
        <w:numPr>
          <w:ilvl w:val="0"/>
          <w:numId w:val="34"/>
        </w:numPr>
        <w:spacing w:after="160"/>
        <w:ind w:left="1848" w:hanging="357"/>
      </w:pPr>
      <w:r w:rsidRPr="00BA40FA">
        <w:t>Kontrollere at certifikatet ikke er udløbet</w:t>
      </w:r>
    </w:p>
    <w:p w14:paraId="771B9A9B" w14:textId="77777777" w:rsidR="00ED139D" w:rsidRPr="00BA40FA" w:rsidRDefault="00ED139D" w:rsidP="00ED139D">
      <w:pPr>
        <w:pStyle w:val="ListParagraph"/>
        <w:numPr>
          <w:ilvl w:val="0"/>
          <w:numId w:val="34"/>
        </w:numPr>
        <w:spacing w:after="160"/>
        <w:ind w:left="1848" w:hanging="357"/>
      </w:pPr>
      <w:r w:rsidRPr="00BA40FA">
        <w:t>Kontrollere at certifikatet ikke er spæ</w:t>
      </w:r>
      <w:r w:rsidR="00F03458" w:rsidRPr="00BA40FA">
        <w:t>r</w:t>
      </w:r>
      <w:r w:rsidRPr="00BA40FA">
        <w:t>ret</w:t>
      </w:r>
    </w:p>
    <w:p w14:paraId="790728FC" w14:textId="77777777" w:rsidR="00ED139D" w:rsidRPr="00BA40FA" w:rsidRDefault="00ED139D" w:rsidP="00ED139D">
      <w:pPr>
        <w:pStyle w:val="ListParagraph"/>
        <w:numPr>
          <w:ilvl w:val="0"/>
          <w:numId w:val="34"/>
        </w:numPr>
        <w:spacing w:after="160"/>
        <w:ind w:left="1848" w:hanging="357"/>
      </w:pPr>
      <w:r w:rsidRPr="00BA40FA">
        <w:t>Trække PID</w:t>
      </w:r>
      <w:r w:rsidR="00B8181C" w:rsidRPr="00BA40FA">
        <w:t xml:space="preserve"> eller RID</w:t>
      </w:r>
      <w:r w:rsidRPr="00BA40FA">
        <w:t xml:space="preserve"> ud af certifikatet</w:t>
      </w:r>
    </w:p>
    <w:p w14:paraId="22BC5558" w14:textId="77777777" w:rsidR="00ED139D" w:rsidRPr="00BA40FA" w:rsidRDefault="00ED139D" w:rsidP="00ED139D">
      <w:pPr>
        <w:pStyle w:val="ListParagraph"/>
        <w:numPr>
          <w:ilvl w:val="0"/>
          <w:numId w:val="34"/>
        </w:numPr>
        <w:spacing w:after="160"/>
        <w:ind w:left="1848" w:hanging="357"/>
      </w:pPr>
      <w:r w:rsidRPr="00BA40FA">
        <w:t xml:space="preserve">Oversæt PID </w:t>
      </w:r>
      <w:r w:rsidR="00B8181C" w:rsidRPr="00BA40FA">
        <w:t xml:space="preserve">eller RID </w:t>
      </w:r>
      <w:r w:rsidRPr="00BA40FA">
        <w:t xml:space="preserve">til et cpr.nr. </w:t>
      </w:r>
    </w:p>
    <w:p w14:paraId="2E22C5F2" w14:textId="77777777" w:rsidR="00160032" w:rsidRPr="00BA40FA" w:rsidRDefault="004E282D" w:rsidP="00ED139D">
      <w:r>
        <w:rPr>
          <w:noProof/>
        </w:rPr>
        <w:pict w14:anchorId="6EC9FC41">
          <v:shape id="_x0000_s1033" type="#_x0000_t202" style="position:absolute;left:0;text-align:left;margin-left:58.7pt;margin-top:8.95pt;width:366.75pt;height:72.75pt;z-index:251674624;mso-width-relative:margin;mso-height-relative:margin" fillcolor="none" strokecolor="#92cddc [1944]" strokeweight=".5pt">
            <v:fill color2="fill darken(0)" method="linear sigma" focus="100%" type="gradient"/>
            <v:shadow on="t" type="perspective" color="#205867 [1608]" opacity=".5" offset="1pt" offset2="-3pt"/>
            <v:textbox style="mso-next-textbox:#_x0000_s1033">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6156"/>
                  </w:tblGrid>
                  <w:tr w:rsidR="0012131D" w14:paraId="68C5D4A9" w14:textId="77777777" w:rsidTr="002268EC">
                    <w:tc>
                      <w:tcPr>
                        <w:tcW w:w="1101" w:type="dxa"/>
                      </w:tcPr>
                      <w:p w14:paraId="3B8A7D4F" w14:textId="77777777" w:rsidR="0012131D" w:rsidRDefault="0012131D" w:rsidP="00AA2623">
                        <w:pPr>
                          <w:spacing w:before="400"/>
                          <w:ind w:left="0"/>
                          <w:rPr>
                            <w:b/>
                            <w:sz w:val="28"/>
                            <w:szCs w:val="28"/>
                          </w:rPr>
                        </w:pPr>
                        <w:r w:rsidRPr="00886E5F">
                          <w:rPr>
                            <w:b/>
                            <w:noProof/>
                            <w:sz w:val="28"/>
                            <w:szCs w:val="28"/>
                          </w:rPr>
                          <w:drawing>
                            <wp:inline distT="0" distB="0" distL="0" distR="0" wp14:anchorId="5C722FAD" wp14:editId="239BE18E">
                              <wp:extent cx="449580" cy="381000"/>
                              <wp:effectExtent l="19050" t="0" r="7620" b="0"/>
                              <wp:docPr id="12" name="Billede 10" descr="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descr="eye.jpg"/>
                                      <pic:cNvPicPr>
                                        <a:picLocks noChangeAspect="1"/>
                                      </pic:cNvPicPr>
                                    </pic:nvPicPr>
                                    <pic:blipFill>
                                      <a:blip r:embed="rId12" cstate="print"/>
                                      <a:stretch>
                                        <a:fillRect/>
                                      </a:stretch>
                                    </pic:blipFill>
                                    <pic:spPr>
                                      <a:xfrm>
                                        <a:off x="0" y="0"/>
                                        <a:ext cx="449580" cy="381000"/>
                                      </a:xfrm>
                                      <a:prstGeom prst="rect">
                                        <a:avLst/>
                                      </a:prstGeom>
                                    </pic:spPr>
                                  </pic:pic>
                                </a:graphicData>
                              </a:graphic>
                            </wp:inline>
                          </w:drawing>
                        </w:r>
                      </w:p>
                    </w:tc>
                    <w:tc>
                      <w:tcPr>
                        <w:tcW w:w="6331" w:type="dxa"/>
                      </w:tcPr>
                      <w:p w14:paraId="4AF6193D" w14:textId="77777777" w:rsidR="0012131D" w:rsidRPr="00160032" w:rsidRDefault="0012131D" w:rsidP="00160032">
                        <w:pPr>
                          <w:spacing w:after="0" w:line="240" w:lineRule="auto"/>
                          <w:ind w:left="41"/>
                          <w:rPr>
                            <w:sz w:val="18"/>
                            <w:szCs w:val="18"/>
                          </w:rPr>
                        </w:pPr>
                        <w:r w:rsidRPr="00160032">
                          <w:rPr>
                            <w:b/>
                            <w:bCs/>
                            <w:sz w:val="18"/>
                            <w:szCs w:val="18"/>
                          </w:rPr>
                          <w:t>Telefonisk verifikation af rodcertifkat</w:t>
                        </w:r>
                        <w:r>
                          <w:rPr>
                            <w:b/>
                            <w:bCs/>
                            <w:sz w:val="18"/>
                            <w:szCs w:val="18"/>
                          </w:rPr>
                          <w:t xml:space="preserve">. </w:t>
                        </w:r>
                        <w:r w:rsidRPr="00160032">
                          <w:rPr>
                            <w:sz w:val="18"/>
                            <w:szCs w:val="18"/>
                          </w:rPr>
                          <w:t>Korrektheden af rodcertifikatet kan verificeres, ved at sammenligne den miniatureudskrift (fingerprint), der fremgår af rodcertifikatet, med den miniatureudskrift som oplæses i telefonen ved opringning til tlf. 80 30 70 12.</w:t>
                        </w:r>
                      </w:p>
                      <w:p w14:paraId="5E331552" w14:textId="77777777" w:rsidR="0012131D" w:rsidRPr="004517E1" w:rsidRDefault="0012131D" w:rsidP="00445E32">
                        <w:pPr>
                          <w:ind w:left="41"/>
                          <w:rPr>
                            <w:b/>
                            <w:sz w:val="18"/>
                            <w:szCs w:val="18"/>
                          </w:rPr>
                        </w:pPr>
                      </w:p>
                    </w:tc>
                  </w:tr>
                </w:tbl>
                <w:p w14:paraId="087C4A7D" w14:textId="77777777" w:rsidR="0012131D" w:rsidRDefault="0012131D" w:rsidP="00160032">
                  <w:pPr>
                    <w:rPr>
                      <w:b/>
                      <w:sz w:val="28"/>
                      <w:szCs w:val="28"/>
                    </w:rPr>
                  </w:pPr>
                </w:p>
                <w:p w14:paraId="234250E3" w14:textId="77777777" w:rsidR="0012131D" w:rsidRDefault="0012131D" w:rsidP="00160032">
                  <w:pPr>
                    <w:rPr>
                      <w:b/>
                      <w:sz w:val="28"/>
                      <w:szCs w:val="28"/>
                    </w:rPr>
                  </w:pPr>
                </w:p>
                <w:p w14:paraId="4225E623" w14:textId="77777777" w:rsidR="0012131D" w:rsidRPr="00832877" w:rsidRDefault="0012131D" w:rsidP="00160032">
                  <w:pPr>
                    <w:rPr>
                      <w:b/>
                      <w:sz w:val="28"/>
                      <w:szCs w:val="28"/>
                    </w:rPr>
                  </w:pPr>
                </w:p>
              </w:txbxContent>
            </v:textbox>
          </v:shape>
        </w:pict>
      </w:r>
      <w:r w:rsidR="00ED139D" w:rsidRPr="00E22E79">
        <w:br/>
      </w:r>
    </w:p>
    <w:p w14:paraId="07109881" w14:textId="77777777" w:rsidR="00160032" w:rsidRPr="00BA40FA" w:rsidRDefault="00160032" w:rsidP="00ED139D"/>
    <w:p w14:paraId="22B73A32" w14:textId="77777777" w:rsidR="00160032" w:rsidRPr="00BA40FA" w:rsidRDefault="00160032" w:rsidP="00ED139D"/>
    <w:p w14:paraId="6A4065E1" w14:textId="77777777" w:rsidR="00160032" w:rsidRPr="00BA40FA" w:rsidRDefault="00160032" w:rsidP="00ED139D"/>
    <w:p w14:paraId="43916126" w14:textId="77777777" w:rsidR="00F03458" w:rsidRPr="00BA40FA" w:rsidRDefault="00ED139D" w:rsidP="00ED139D">
      <w:r w:rsidRPr="00BA40FA">
        <w:t xml:space="preserve">Punkterne ovenfor afhænger af, om I vælger </w:t>
      </w:r>
      <w:r w:rsidR="008D5771" w:rsidRPr="00BA40FA">
        <w:t xml:space="preserve">Nets </w:t>
      </w:r>
      <w:r w:rsidRPr="00BA40FA">
        <w:t>DanID</w:t>
      </w:r>
      <w:r w:rsidR="00F03458" w:rsidRPr="00BA40FA">
        <w:t xml:space="preserve">s </w:t>
      </w:r>
      <w:r w:rsidR="00854917" w:rsidRPr="00BA40FA">
        <w:t>OOAPI</w:t>
      </w:r>
      <w:r w:rsidRPr="00BA40FA">
        <w:t xml:space="preserve"> til integrationen eller selv vil tilpasse/udbygge integrationen</w:t>
      </w:r>
      <w:r w:rsidR="004602C3" w:rsidRPr="00BA40FA">
        <w:t xml:space="preserve">. </w:t>
      </w:r>
    </w:p>
    <w:p w14:paraId="3B48C4AC" w14:textId="77777777" w:rsidR="00C92088" w:rsidRPr="00E22E79" w:rsidRDefault="00E93026" w:rsidP="00E93026">
      <w:pPr>
        <w:keepNext/>
        <w:ind w:left="1170"/>
      </w:pPr>
      <w:r w:rsidRPr="00A771A3">
        <w:object w:dxaOrig="5491" w:dyaOrig="7951" w14:anchorId="55DF3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15pt;height:439.55pt" o:ole="">
            <v:imagedata r:id="rId35" o:title=""/>
          </v:shape>
          <o:OLEObject Type="Embed" ProgID="Visio.Drawing.11" ShapeID="_x0000_i1025" DrawAspect="Content" ObjectID="_1433827963" r:id="rId36"/>
        </w:object>
      </w:r>
    </w:p>
    <w:p w14:paraId="71ADDA77" w14:textId="77777777" w:rsidR="00C85A46" w:rsidRPr="00BA40FA" w:rsidRDefault="00C92088" w:rsidP="00C92088">
      <w:pPr>
        <w:pStyle w:val="Caption"/>
        <w:rPr>
          <w:b w:val="0"/>
          <w:i/>
        </w:rPr>
      </w:pPr>
      <w:bookmarkStart w:id="122" w:name="_Ref290367466"/>
      <w:r w:rsidRPr="00BA40FA">
        <w:rPr>
          <w:b w:val="0"/>
          <w:i/>
        </w:rPr>
        <w:t xml:space="preserve">Figur </w:t>
      </w:r>
      <w:r w:rsidR="00DA01DF" w:rsidRPr="00BA40FA">
        <w:rPr>
          <w:b w:val="0"/>
          <w:i/>
        </w:rPr>
        <w:fldChar w:fldCharType="begin"/>
      </w:r>
      <w:r w:rsidRPr="00BA40FA">
        <w:rPr>
          <w:b w:val="0"/>
          <w:i/>
        </w:rPr>
        <w:instrText xml:space="preserve"> SEQ Figur \* ARABIC </w:instrText>
      </w:r>
      <w:r w:rsidR="00DA01DF" w:rsidRPr="00BA40FA">
        <w:rPr>
          <w:b w:val="0"/>
          <w:i/>
        </w:rPr>
        <w:fldChar w:fldCharType="separate"/>
      </w:r>
      <w:r w:rsidR="00185FCD" w:rsidRPr="00BA40FA">
        <w:rPr>
          <w:b w:val="0"/>
          <w:i/>
          <w:noProof/>
        </w:rPr>
        <w:t>4</w:t>
      </w:r>
      <w:r w:rsidR="00DA01DF" w:rsidRPr="00BA40FA">
        <w:rPr>
          <w:b w:val="0"/>
          <w:i/>
        </w:rPr>
        <w:fldChar w:fldCharType="end"/>
      </w:r>
      <w:bookmarkEnd w:id="122"/>
      <w:r w:rsidR="00782BB4" w:rsidRPr="00BA40FA">
        <w:rPr>
          <w:b w:val="0"/>
          <w:i/>
        </w:rPr>
        <w:t xml:space="preserve"> –</w:t>
      </w:r>
      <w:r w:rsidRPr="00BA40FA">
        <w:rPr>
          <w:b w:val="0"/>
          <w:i/>
        </w:rPr>
        <w:t xml:space="preserve"> Deploymentdiagram - Systemer der kommunikerer ved login.</w:t>
      </w:r>
    </w:p>
    <w:p w14:paraId="35A2FB38" w14:textId="77777777" w:rsidR="00C85A46" w:rsidRPr="00BA40FA" w:rsidRDefault="00202A49" w:rsidP="00C85A46">
      <w:r w:rsidRPr="00A771A3">
        <w:fldChar w:fldCharType="begin"/>
      </w:r>
      <w:r w:rsidRPr="00BA40FA">
        <w:instrText xml:space="preserve"> REF _Ref290367466  \* MERGEFORMAT </w:instrText>
      </w:r>
      <w:r w:rsidRPr="00A771A3">
        <w:fldChar w:fldCharType="separate"/>
      </w:r>
      <w:r w:rsidR="00185FCD" w:rsidRPr="00A771A3">
        <w:t xml:space="preserve">Figur </w:t>
      </w:r>
      <w:r w:rsidR="00185FCD" w:rsidRPr="00DF6D19">
        <w:rPr>
          <w:noProof/>
        </w:rPr>
        <w:t>4</w:t>
      </w:r>
      <w:r w:rsidRPr="00A771A3">
        <w:rPr>
          <w:noProof/>
        </w:rPr>
        <w:fldChar w:fldCharType="end"/>
      </w:r>
      <w:r w:rsidR="00434303" w:rsidRPr="00E22E79">
        <w:t xml:space="preserve"> viser hvilke systemer</w:t>
      </w:r>
      <w:r w:rsidR="00D26A51" w:rsidRPr="00A771A3">
        <w:t>,</w:t>
      </w:r>
      <w:r w:rsidR="00434303" w:rsidRPr="00DF6D19">
        <w:t xml:space="preserve"> der kan kommunikere i e</w:t>
      </w:r>
      <w:r w:rsidR="00434303" w:rsidRPr="00BA40FA">
        <w:t>n login situation</w:t>
      </w:r>
      <w:r w:rsidR="00FE4006" w:rsidRPr="00BA40FA">
        <w:t>. I parentes er angivet hvilke protokoller</w:t>
      </w:r>
      <w:r w:rsidR="00D26A51" w:rsidRPr="00BA40FA">
        <w:t>,</w:t>
      </w:r>
      <w:r w:rsidR="00FE4006" w:rsidRPr="00BA40FA">
        <w:t xml:space="preserve"> der kan anvendes</w:t>
      </w:r>
      <w:r w:rsidR="00434303" w:rsidRPr="00BA40FA">
        <w:t xml:space="preserve">. Selve login kommunikationen foregår som beskrevet i </w:t>
      </w:r>
      <w:r w:rsidRPr="00A771A3">
        <w:fldChar w:fldCharType="begin"/>
      </w:r>
      <w:r w:rsidRPr="00BA40FA">
        <w:instrText xml:space="preserve"> REF _Ref290367190  \* MERGEFORMAT </w:instrText>
      </w:r>
      <w:r w:rsidRPr="00A771A3">
        <w:fldChar w:fldCharType="separate"/>
      </w:r>
      <w:r w:rsidR="00185FCD" w:rsidRPr="00A771A3">
        <w:t xml:space="preserve">Figur </w:t>
      </w:r>
      <w:r w:rsidR="00185FCD" w:rsidRPr="00DF6D19">
        <w:rPr>
          <w:noProof/>
        </w:rPr>
        <w:t>1</w:t>
      </w:r>
      <w:r w:rsidRPr="00A771A3">
        <w:rPr>
          <w:noProof/>
        </w:rPr>
        <w:fldChar w:fldCharType="end"/>
      </w:r>
      <w:r w:rsidR="00782BB4" w:rsidRPr="00E22E79">
        <w:t xml:space="preserve">. Herefter kan tjenesteudbyderen </w:t>
      </w:r>
      <w:r w:rsidR="00782BB4" w:rsidRPr="00BA40FA">
        <w:t xml:space="preserve">anvende </w:t>
      </w:r>
      <w:r w:rsidR="008D5771" w:rsidRPr="00BA40FA">
        <w:t xml:space="preserve">Nets </w:t>
      </w:r>
      <w:r w:rsidR="00782BB4" w:rsidRPr="00BA40FA">
        <w:t xml:space="preserve">DanID’s OOAPI til at gennemgå punkt 1 til 7 i førnævnte liste. Spærringschecket kan både udføres ved at hente en spærreliste (CRL) fra </w:t>
      </w:r>
      <w:r w:rsidR="00D26A51" w:rsidRPr="00BA40FA">
        <w:t xml:space="preserve">systemet </w:t>
      </w:r>
      <w:r w:rsidR="00782BB4" w:rsidRPr="00BA40FA">
        <w:t>CRL LDAP</w:t>
      </w:r>
      <w:r w:rsidR="00D26A51" w:rsidRPr="00BA40FA">
        <w:t>,</w:t>
      </w:r>
      <w:r w:rsidR="00782BB4" w:rsidRPr="00BA40FA">
        <w:t xml:space="preserve"> eller ved at udføre et check mod </w:t>
      </w:r>
      <w:r w:rsidR="008D5771" w:rsidRPr="00BA40FA">
        <w:t xml:space="preserve">Nets </w:t>
      </w:r>
      <w:r w:rsidR="00782BB4" w:rsidRPr="00BA40FA">
        <w:t>DanIDs OCSP</w:t>
      </w:r>
      <w:r w:rsidR="00196BEB" w:rsidRPr="00BA40FA">
        <w:t xml:space="preserve"> (Online Certificate Status Protocol) system</w:t>
      </w:r>
      <w:r w:rsidR="00782BB4" w:rsidRPr="00BA40FA">
        <w:t xml:space="preserve">. </w:t>
      </w:r>
      <w:r w:rsidR="00FE4006" w:rsidRPr="00BA40FA">
        <w:t xml:space="preserve">Endelig kan RID-CPR servicen anvendes til at slå CPR-nummer op ud fra CVR-nummer og RID. Tilsvarende kan PID-CPR servicen </w:t>
      </w:r>
      <w:r w:rsidR="00FE4006" w:rsidRPr="00BA40FA">
        <w:lastRenderedPageBreak/>
        <w:t>anvendes til at slå cpr-nummer op ud fra PID</w:t>
      </w:r>
      <w:r w:rsidR="00D26A51" w:rsidRPr="00BA40FA">
        <w:t>,</w:t>
      </w:r>
      <w:r w:rsidR="00FE4006" w:rsidRPr="00BA40FA">
        <w:t xml:space="preserve"> eller</w:t>
      </w:r>
      <w:r w:rsidR="00196BEB" w:rsidRPr="00BA40FA">
        <w:t xml:space="preserve"> til at </w:t>
      </w:r>
      <w:r w:rsidR="00FE4006" w:rsidRPr="00BA40FA">
        <w:t>matche PID med cpr-nummer.</w:t>
      </w:r>
    </w:p>
    <w:p w14:paraId="488C7413" w14:textId="77777777" w:rsidR="001001A6" w:rsidRPr="00E22E79" w:rsidRDefault="004E282D" w:rsidP="00ED139D">
      <w:r>
        <w:rPr>
          <w:noProof/>
        </w:rPr>
        <w:pict w14:anchorId="6F2E8A8E">
          <v:shape id="_x0000_s1031" type="#_x0000_t202" style="position:absolute;left:0;text-align:left;margin-left:49.7pt;margin-top:12pt;width:366.75pt;height:49.6pt;z-index:251673600;mso-width-relative:margin;mso-height-relative:margin" fillcolor="none" strokecolor="#92cddc [1944]" strokeweight=".5pt">
            <v:fill color2="fill darken(0)" method="linear sigma" focus="100%" type="gradient"/>
            <v:shadow on="t" type="perspective" color="#205867 [1608]" opacity=".5" offset="1pt" offset2="-3pt"/>
            <v:textbox style="mso-next-textbox:#_x0000_s1031">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6156"/>
                  </w:tblGrid>
                  <w:tr w:rsidR="0012131D" w14:paraId="52718B28" w14:textId="77777777" w:rsidTr="002268EC">
                    <w:tc>
                      <w:tcPr>
                        <w:tcW w:w="1101" w:type="dxa"/>
                      </w:tcPr>
                      <w:p w14:paraId="24C32809" w14:textId="77777777" w:rsidR="0012131D" w:rsidRDefault="0012131D" w:rsidP="00AA2623">
                        <w:pPr>
                          <w:spacing w:before="400"/>
                          <w:ind w:left="0"/>
                          <w:rPr>
                            <w:b/>
                            <w:sz w:val="28"/>
                            <w:szCs w:val="28"/>
                          </w:rPr>
                        </w:pPr>
                        <w:r w:rsidRPr="00886E5F">
                          <w:rPr>
                            <w:b/>
                            <w:noProof/>
                            <w:sz w:val="28"/>
                            <w:szCs w:val="28"/>
                          </w:rPr>
                          <w:drawing>
                            <wp:inline distT="0" distB="0" distL="0" distR="0" wp14:anchorId="2E28D908" wp14:editId="701AD694">
                              <wp:extent cx="449580" cy="381000"/>
                              <wp:effectExtent l="19050" t="0" r="7620" b="0"/>
                              <wp:docPr id="36" name="Billede 10" descr="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descr="eye.jpg"/>
                                      <pic:cNvPicPr>
                                        <a:picLocks noChangeAspect="1"/>
                                      </pic:cNvPicPr>
                                    </pic:nvPicPr>
                                    <pic:blipFill>
                                      <a:blip r:embed="rId12" cstate="print"/>
                                      <a:stretch>
                                        <a:fillRect/>
                                      </a:stretch>
                                    </pic:blipFill>
                                    <pic:spPr>
                                      <a:xfrm>
                                        <a:off x="0" y="0"/>
                                        <a:ext cx="449580" cy="381000"/>
                                      </a:xfrm>
                                      <a:prstGeom prst="rect">
                                        <a:avLst/>
                                      </a:prstGeom>
                                    </pic:spPr>
                                  </pic:pic>
                                </a:graphicData>
                              </a:graphic>
                            </wp:inline>
                          </w:drawing>
                        </w:r>
                      </w:p>
                    </w:tc>
                    <w:tc>
                      <w:tcPr>
                        <w:tcW w:w="6331" w:type="dxa"/>
                      </w:tcPr>
                      <w:p w14:paraId="6DE3AD05" w14:textId="77777777" w:rsidR="0012131D" w:rsidRPr="004517E1" w:rsidRDefault="0012131D" w:rsidP="00445E32">
                        <w:pPr>
                          <w:ind w:left="41"/>
                          <w:rPr>
                            <w:b/>
                            <w:sz w:val="18"/>
                            <w:szCs w:val="18"/>
                          </w:rPr>
                        </w:pPr>
                        <w:r w:rsidRPr="004517E1">
                          <w:rPr>
                            <w:sz w:val="18"/>
                            <w:szCs w:val="18"/>
                          </w:rPr>
                          <w:t xml:space="preserve">Læs mere om den direkte integration i Afsnit </w:t>
                        </w:r>
                        <w:r>
                          <w:rPr>
                            <w:sz w:val="18"/>
                            <w:szCs w:val="18"/>
                          </w:rPr>
                          <w:t xml:space="preserve">7 - </w:t>
                        </w:r>
                        <w:r w:rsidRPr="004517E1">
                          <w:rPr>
                            <w:b/>
                            <w:sz w:val="18"/>
                            <w:szCs w:val="18"/>
                          </w:rPr>
                          <w:t xml:space="preserve">Direkte integration til </w:t>
                        </w:r>
                        <w:r>
                          <w:rPr>
                            <w:b/>
                            <w:sz w:val="18"/>
                            <w:szCs w:val="18"/>
                          </w:rPr>
                          <w:t xml:space="preserve">Nets </w:t>
                        </w:r>
                        <w:r w:rsidRPr="004517E1">
                          <w:rPr>
                            <w:b/>
                            <w:sz w:val="18"/>
                            <w:szCs w:val="18"/>
                          </w:rPr>
                          <w:t>DanIDs infrastruktur</w:t>
                        </w:r>
                        <w:r w:rsidRPr="004517E1">
                          <w:rPr>
                            <w:sz w:val="18"/>
                            <w:szCs w:val="18"/>
                          </w:rPr>
                          <w:t>.</w:t>
                        </w:r>
                      </w:p>
                    </w:tc>
                  </w:tr>
                </w:tbl>
                <w:p w14:paraId="68F45E90" w14:textId="77777777" w:rsidR="0012131D" w:rsidRDefault="0012131D" w:rsidP="001001A6">
                  <w:pPr>
                    <w:rPr>
                      <w:b/>
                      <w:sz w:val="28"/>
                      <w:szCs w:val="28"/>
                    </w:rPr>
                  </w:pPr>
                </w:p>
                <w:p w14:paraId="01DC9CC6" w14:textId="77777777" w:rsidR="0012131D" w:rsidRDefault="0012131D" w:rsidP="001001A6">
                  <w:pPr>
                    <w:rPr>
                      <w:b/>
                      <w:sz w:val="28"/>
                      <w:szCs w:val="28"/>
                    </w:rPr>
                  </w:pPr>
                </w:p>
                <w:p w14:paraId="0776FEF9" w14:textId="77777777" w:rsidR="0012131D" w:rsidRPr="00832877" w:rsidRDefault="0012131D" w:rsidP="001001A6">
                  <w:pPr>
                    <w:rPr>
                      <w:b/>
                      <w:sz w:val="28"/>
                      <w:szCs w:val="28"/>
                    </w:rPr>
                  </w:pPr>
                </w:p>
              </w:txbxContent>
            </v:textbox>
          </v:shape>
        </w:pict>
      </w:r>
    </w:p>
    <w:p w14:paraId="4F4DE9D9" w14:textId="77777777" w:rsidR="00ED139D" w:rsidRPr="00BA40FA" w:rsidRDefault="00ED139D" w:rsidP="00ED139D"/>
    <w:p w14:paraId="7B1107B7" w14:textId="77777777" w:rsidR="009624EC" w:rsidRPr="00BA40FA" w:rsidRDefault="009624EC" w:rsidP="0071794C"/>
    <w:p w14:paraId="5761E82C" w14:textId="77777777" w:rsidR="00160032" w:rsidRPr="00BA40FA" w:rsidRDefault="00160032" w:rsidP="00160032">
      <w:pPr>
        <w:pStyle w:val="Heading2"/>
        <w:numPr>
          <w:ilvl w:val="0"/>
          <w:numId w:val="0"/>
        </w:numPr>
        <w:ind w:left="576"/>
        <w:rPr>
          <w:sz w:val="22"/>
        </w:rPr>
      </w:pPr>
    </w:p>
    <w:p w14:paraId="6214C104" w14:textId="77777777" w:rsidR="00426613" w:rsidRPr="00BA40FA" w:rsidRDefault="008D5771" w:rsidP="00CF7A13">
      <w:pPr>
        <w:pStyle w:val="Heading2"/>
        <w:rPr>
          <w:sz w:val="22"/>
        </w:rPr>
      </w:pPr>
      <w:bookmarkStart w:id="123" w:name="_Toc337552194"/>
      <w:r w:rsidRPr="00BA40FA">
        <w:t xml:space="preserve">Nets </w:t>
      </w:r>
      <w:r w:rsidR="00B62637" w:rsidRPr="00BA40FA">
        <w:t>DanIDs</w:t>
      </w:r>
      <w:r w:rsidR="00A86C87" w:rsidRPr="00BA40FA">
        <w:t xml:space="preserve"> </w:t>
      </w:r>
      <w:r w:rsidR="00854917" w:rsidRPr="00BA40FA">
        <w:t>tjenesteudbyderpakke</w:t>
      </w:r>
      <w:bookmarkEnd w:id="123"/>
    </w:p>
    <w:p w14:paraId="513D98E8" w14:textId="77777777" w:rsidR="00D16169" w:rsidRPr="00BA40FA" w:rsidRDefault="00532EB4" w:rsidP="00CF7A13">
      <w:r w:rsidRPr="00BA40FA">
        <w:t xml:space="preserve">Formålet med </w:t>
      </w:r>
      <w:r w:rsidR="008D5771" w:rsidRPr="00BA40FA">
        <w:t xml:space="preserve">Nets </w:t>
      </w:r>
      <w:r w:rsidR="00B62637" w:rsidRPr="00BA40FA">
        <w:t>DanIDs</w:t>
      </w:r>
      <w:r w:rsidR="00A86C87" w:rsidRPr="00BA40FA">
        <w:t xml:space="preserve"> </w:t>
      </w:r>
      <w:r w:rsidR="00854917" w:rsidRPr="00BA40FA">
        <w:t xml:space="preserve">tjenesteudbyderpakke </w:t>
      </w:r>
      <w:r w:rsidRPr="00BA40FA">
        <w:t>er</w:t>
      </w:r>
      <w:r w:rsidR="00854917" w:rsidRPr="00BA40FA">
        <w:t>,</w:t>
      </w:r>
      <w:r w:rsidRPr="00BA40FA">
        <w:t xml:space="preserve"> at gøre det let for tjenesteudbydere at </w:t>
      </w:r>
      <w:r w:rsidR="00854917" w:rsidRPr="00BA40FA">
        <w:t>implementere</w:t>
      </w:r>
      <w:r w:rsidR="00A86C87" w:rsidRPr="00BA40FA">
        <w:t xml:space="preserve"> </w:t>
      </w:r>
      <w:r w:rsidR="00D66E91" w:rsidRPr="00BA40FA">
        <w:t>NemID på deres hjemmeside.</w:t>
      </w:r>
    </w:p>
    <w:p w14:paraId="431FF00C" w14:textId="77777777" w:rsidR="00426613" w:rsidRPr="00BA40FA" w:rsidRDefault="00854917" w:rsidP="00CF7A13">
      <w:pPr>
        <w:pStyle w:val="Heading3"/>
      </w:pPr>
      <w:bookmarkStart w:id="124" w:name="_Toc337552195"/>
      <w:r w:rsidRPr="00BA40FA">
        <w:t>Tjenesteudbyderpakkens</w:t>
      </w:r>
      <w:r w:rsidR="00C84099" w:rsidRPr="00BA40FA">
        <w:t xml:space="preserve"> ressourcer</w:t>
      </w:r>
      <w:bookmarkEnd w:id="124"/>
    </w:p>
    <w:p w14:paraId="3B48C830" w14:textId="77777777" w:rsidR="00426613" w:rsidRPr="00BA40FA" w:rsidRDefault="00854917" w:rsidP="00CF7A13">
      <w:r w:rsidRPr="00BA40FA">
        <w:t>Tjenesteudbyder</w:t>
      </w:r>
      <w:r w:rsidR="00532EB4" w:rsidRPr="00BA40FA">
        <w:t xml:space="preserve">pakken består </w:t>
      </w:r>
      <w:r w:rsidR="00925388" w:rsidRPr="00BA40FA">
        <w:t xml:space="preserve">foruden dokumentationspakken </w:t>
      </w:r>
      <w:r w:rsidR="00532EB4" w:rsidRPr="00BA40FA">
        <w:t>af følgende komponenter</w:t>
      </w:r>
      <w:r w:rsidR="00B62637" w:rsidRPr="00BA40FA">
        <w:t>:</w:t>
      </w:r>
    </w:p>
    <w:p w14:paraId="7234AC61" w14:textId="77777777" w:rsidR="00844B63" w:rsidRPr="00BA40FA" w:rsidRDefault="00844B63" w:rsidP="004517E1">
      <w:pPr>
        <w:pStyle w:val="ListParagraph"/>
        <w:numPr>
          <w:ilvl w:val="0"/>
          <w:numId w:val="35"/>
        </w:numPr>
      </w:pPr>
      <w:r w:rsidRPr="00BA40FA">
        <w:rPr>
          <w:b/>
        </w:rPr>
        <w:t xml:space="preserve">Tuexample-source.zip </w:t>
      </w:r>
      <w:r w:rsidRPr="00BA40FA">
        <w:t>– indeholder både test applet med OTP og eksempel på implementering af NemID (source format)</w:t>
      </w:r>
    </w:p>
    <w:p w14:paraId="69C6085C" w14:textId="77777777" w:rsidR="00844B63" w:rsidRPr="00BA40FA" w:rsidRDefault="00844B63" w:rsidP="00A67176">
      <w:pPr>
        <w:pStyle w:val="ListParagraph"/>
        <w:numPr>
          <w:ilvl w:val="0"/>
          <w:numId w:val="35"/>
        </w:numPr>
      </w:pPr>
      <w:r w:rsidRPr="00BA40FA">
        <w:rPr>
          <w:b/>
        </w:rPr>
        <w:t>tuexample.war</w:t>
      </w:r>
      <w:r w:rsidRPr="00BA40FA">
        <w:t xml:space="preserve"> - ovenstående indhold pakket i fil til Appachetomcat webserver (distribution af TU example)</w:t>
      </w:r>
    </w:p>
    <w:p w14:paraId="6D3BACD4" w14:textId="77777777" w:rsidR="00844B63" w:rsidRPr="00BA40FA" w:rsidRDefault="00844B63" w:rsidP="00844B63">
      <w:pPr>
        <w:pStyle w:val="ListParagraph"/>
        <w:numPr>
          <w:ilvl w:val="0"/>
          <w:numId w:val="35"/>
        </w:numPr>
      </w:pPr>
      <w:r w:rsidRPr="00BA40FA">
        <w:rPr>
          <w:b/>
        </w:rPr>
        <w:t xml:space="preserve">ooapi-&lt;version&gt;-source.zip </w:t>
      </w:r>
      <w:r w:rsidRPr="00BA40FA">
        <w:t>– source udgave af OOAPI</w:t>
      </w:r>
    </w:p>
    <w:p w14:paraId="25622113" w14:textId="77777777" w:rsidR="00844B63" w:rsidRPr="00BA40FA" w:rsidRDefault="00844B63" w:rsidP="00844B63">
      <w:pPr>
        <w:pStyle w:val="ListParagraph"/>
        <w:numPr>
          <w:ilvl w:val="0"/>
          <w:numId w:val="35"/>
        </w:numPr>
      </w:pPr>
      <w:r w:rsidRPr="00BA40FA">
        <w:rPr>
          <w:b/>
        </w:rPr>
        <w:t xml:space="preserve">ooapi-&lt;version&gt;.jar - </w:t>
      </w:r>
      <w:r w:rsidRPr="00BA40FA">
        <w:t xml:space="preserve">Kompileret udgave af OOAPI </w:t>
      </w:r>
    </w:p>
    <w:p w14:paraId="409BAAA6" w14:textId="77777777" w:rsidR="00A67176" w:rsidRPr="00BA40FA" w:rsidRDefault="00A67176" w:rsidP="00A67176">
      <w:pPr>
        <w:pStyle w:val="ListParagraph"/>
        <w:numPr>
          <w:ilvl w:val="0"/>
          <w:numId w:val="35"/>
        </w:numPr>
      </w:pPr>
      <w:r w:rsidRPr="00BA40FA">
        <w:rPr>
          <w:b/>
        </w:rPr>
        <w:t xml:space="preserve">ooapi-&lt;version&gt;-with-dependencies.jar - </w:t>
      </w:r>
      <w:r w:rsidRPr="00BA40FA">
        <w:t>Kompileret udgave af OOAPI inklusiv de jar-filer som OOAPI afhænger af.</w:t>
      </w:r>
    </w:p>
    <w:p w14:paraId="2EEE667E" w14:textId="77777777" w:rsidR="00A67176" w:rsidRPr="00BA40FA" w:rsidRDefault="00A67176" w:rsidP="00A67176">
      <w:pPr>
        <w:pStyle w:val="ListParagraph"/>
        <w:numPr>
          <w:ilvl w:val="0"/>
          <w:numId w:val="35"/>
        </w:numPr>
        <w:rPr>
          <w:rFonts w:cs="Helvetica"/>
        </w:rPr>
      </w:pPr>
      <w:r w:rsidRPr="00BA40FA">
        <w:rPr>
          <w:b/>
        </w:rPr>
        <w:t>ooapi</w:t>
      </w:r>
      <w:r w:rsidRPr="00BA40FA">
        <w:rPr>
          <w:rFonts w:cs="Helvetica"/>
          <w:b/>
        </w:rPr>
        <w:t>.net</w:t>
      </w:r>
      <w:r w:rsidRPr="00BA40FA">
        <w:rPr>
          <w:b/>
        </w:rPr>
        <w:t>-&lt;version&gt;</w:t>
      </w:r>
      <w:r w:rsidRPr="00BA40FA">
        <w:rPr>
          <w:rFonts w:cs="Helvetica"/>
          <w:b/>
        </w:rPr>
        <w:t>.zip</w:t>
      </w:r>
      <w:r w:rsidRPr="00BA40FA">
        <w:rPr>
          <w:rFonts w:cs="Helvetica"/>
        </w:rPr>
        <w:t>. - .Net version af OOAPI</w:t>
      </w:r>
    </w:p>
    <w:p w14:paraId="0ADEAE7E" w14:textId="77777777" w:rsidR="00A67176" w:rsidRPr="00BA40FA" w:rsidRDefault="00A67176" w:rsidP="00A67176">
      <w:pPr>
        <w:pStyle w:val="ListParagraph"/>
        <w:numPr>
          <w:ilvl w:val="0"/>
          <w:numId w:val="35"/>
        </w:numPr>
        <w:rPr>
          <w:rFonts w:cs="Helvetica"/>
        </w:rPr>
      </w:pPr>
      <w:r w:rsidRPr="00BA40FA">
        <w:rPr>
          <w:b/>
        </w:rPr>
        <w:t>ooapi</w:t>
      </w:r>
      <w:r w:rsidRPr="00BA40FA">
        <w:rPr>
          <w:rFonts w:cs="Helvetica"/>
          <w:b/>
        </w:rPr>
        <w:t>.net</w:t>
      </w:r>
      <w:r w:rsidRPr="00BA40FA">
        <w:rPr>
          <w:b/>
        </w:rPr>
        <w:t>-&lt;version&gt;-souce</w:t>
      </w:r>
      <w:r w:rsidRPr="00BA40FA">
        <w:rPr>
          <w:rFonts w:cs="Helvetica"/>
          <w:b/>
        </w:rPr>
        <w:t>.zip</w:t>
      </w:r>
      <w:r w:rsidRPr="00BA40FA">
        <w:rPr>
          <w:rFonts w:cs="Helvetica"/>
        </w:rPr>
        <w:t>. - Kildekode til OOAPI i .Net samt eksempel på implementering af NemID (source version).</w:t>
      </w:r>
    </w:p>
    <w:p w14:paraId="1BD8CC87" w14:textId="77777777" w:rsidR="00A67176" w:rsidRPr="00BA40FA" w:rsidRDefault="00A67176" w:rsidP="00A67176">
      <w:pPr>
        <w:pStyle w:val="ListParagraph"/>
        <w:numPr>
          <w:ilvl w:val="0"/>
          <w:numId w:val="35"/>
        </w:numPr>
      </w:pPr>
      <w:r w:rsidRPr="00BA40FA">
        <w:rPr>
          <w:b/>
        </w:rPr>
        <w:t>Javadoc - tuexample.zip</w:t>
      </w:r>
      <w:r w:rsidRPr="00BA40FA">
        <w:t xml:space="preserve">. Java doc til TU Example </w:t>
      </w:r>
    </w:p>
    <w:p w14:paraId="672B05B9" w14:textId="77777777" w:rsidR="00A67176" w:rsidRPr="00625E93" w:rsidRDefault="00A67176" w:rsidP="00A67176">
      <w:pPr>
        <w:pStyle w:val="ListParagraph"/>
        <w:numPr>
          <w:ilvl w:val="0"/>
          <w:numId w:val="35"/>
        </w:numPr>
      </w:pPr>
      <w:r w:rsidRPr="00E22E79">
        <w:rPr>
          <w:b/>
        </w:rPr>
        <w:t>Javadoc – ooapi og sikkerhedspakke-</w:t>
      </w:r>
      <w:r w:rsidRPr="00A771A3">
        <w:rPr>
          <w:b/>
        </w:rPr>
        <w:t>&lt;version&gt;.zip</w:t>
      </w:r>
      <w:r w:rsidRPr="00625E93">
        <w:t>. Java doc til OOAPI og sikkerhedspakke</w:t>
      </w:r>
    </w:p>
    <w:p w14:paraId="78876A43" w14:textId="77777777" w:rsidR="001F64AD" w:rsidRPr="00BA40FA" w:rsidRDefault="001F64AD" w:rsidP="001F64AD">
      <w:pPr>
        <w:pStyle w:val="ListParagraph"/>
        <w:ind w:left="1854"/>
        <w:rPr>
          <w:rFonts w:cs="Helvetica"/>
        </w:rPr>
      </w:pPr>
    </w:p>
    <w:p w14:paraId="7E04874B" w14:textId="77777777" w:rsidR="00D16169" w:rsidRPr="00BA40FA" w:rsidRDefault="00532EB4" w:rsidP="00CF7A13">
      <w:pPr>
        <w:pStyle w:val="Heading3"/>
      </w:pPr>
      <w:bookmarkStart w:id="125" w:name="_Toc337552196"/>
      <w:r w:rsidRPr="00BA40FA">
        <w:t>LogonHandler</w:t>
      </w:r>
      <w:bookmarkEnd w:id="125"/>
    </w:p>
    <w:p w14:paraId="0EC74B4D" w14:textId="77777777" w:rsidR="00CA31D6" w:rsidRPr="00BA40FA" w:rsidRDefault="00532EB4" w:rsidP="00CF7A13">
      <w:r w:rsidRPr="00BA40FA">
        <w:t xml:space="preserve">En central del af </w:t>
      </w:r>
      <w:r w:rsidR="00D256EE" w:rsidRPr="00BA40FA">
        <w:t xml:space="preserve">OOAPI og </w:t>
      </w:r>
      <w:r w:rsidRPr="00BA40FA">
        <w:t>sikkerhedspakken er klassen LogonHandler. Denne klasse tilbyder en metode til at få valideret de login data</w:t>
      </w:r>
      <w:r w:rsidR="006864DC" w:rsidRPr="00BA40FA">
        <w:t>,</w:t>
      </w:r>
      <w:r w:rsidR="008D77E9" w:rsidRPr="00BA40FA">
        <w:t xml:space="preserve"> </w:t>
      </w:r>
      <w:r w:rsidRPr="00BA40FA">
        <w:lastRenderedPageBreak/>
        <w:t>OpenOces</w:t>
      </w:r>
      <w:r w:rsidR="006864DC" w:rsidRPr="00BA40FA">
        <w:t>Logon-</w:t>
      </w:r>
      <w:r w:rsidRPr="00BA40FA">
        <w:t>appletten sender</w:t>
      </w:r>
      <w:r w:rsidR="00B62637" w:rsidRPr="00BA40FA">
        <w:t>,</w:t>
      </w:r>
      <w:r w:rsidRPr="00BA40FA">
        <w:t xml:space="preserve"> og derudover </w:t>
      </w:r>
      <w:r w:rsidR="008406F0" w:rsidRPr="00BA40FA">
        <w:t xml:space="preserve">at </w:t>
      </w:r>
      <w:r w:rsidRPr="00BA40FA">
        <w:t xml:space="preserve">få </w:t>
      </w:r>
      <w:r w:rsidR="00B62637" w:rsidRPr="00BA40FA">
        <w:t xml:space="preserve">returneret </w:t>
      </w:r>
      <w:r w:rsidRPr="00BA40FA">
        <w:t>PID for den person</w:t>
      </w:r>
      <w:r w:rsidR="009D5F64" w:rsidRPr="00BA40FA">
        <w:t>,</w:t>
      </w:r>
      <w:r w:rsidRPr="00BA40FA">
        <w:t xml:space="preserve"> der er logget ind</w:t>
      </w:r>
      <w:r w:rsidR="00D256EE" w:rsidRPr="00BA40FA">
        <w:t xml:space="preserve"> (RID hvis det er en medarbejdersignatur)</w:t>
      </w:r>
      <w:r w:rsidRPr="00BA40FA">
        <w:t>.</w:t>
      </w:r>
    </w:p>
    <w:p w14:paraId="0EA0709D" w14:textId="77777777" w:rsidR="00D16169" w:rsidRPr="00BA40FA" w:rsidRDefault="00532EB4" w:rsidP="00CF7A13">
      <w:r w:rsidRPr="00BA40FA">
        <w:t xml:space="preserve">En </w:t>
      </w:r>
      <w:r w:rsidR="006864DC" w:rsidRPr="00BA40FA">
        <w:t>vellykket</w:t>
      </w:r>
      <w:r w:rsidR="00B36913" w:rsidRPr="00BA40FA">
        <w:t xml:space="preserve"> </w:t>
      </w:r>
      <w:r w:rsidRPr="00BA40FA">
        <w:t>validering af login data (dvs. et kald</w:t>
      </w:r>
      <w:r w:rsidR="00B62637" w:rsidRPr="00BA40FA">
        <w:t>,</w:t>
      </w:r>
      <w:r w:rsidRPr="00BA40FA">
        <w:t xml:space="preserve"> som ikke har affødt nogle exceptions) </w:t>
      </w:r>
      <w:r w:rsidR="00B62637" w:rsidRPr="00BA40FA">
        <w:t>sikrer</w:t>
      </w:r>
      <w:r w:rsidR="008406F0" w:rsidRPr="00BA40FA">
        <w:t xml:space="preserve"> følgende:</w:t>
      </w:r>
    </w:p>
    <w:p w14:paraId="3C0CEDE2" w14:textId="77777777" w:rsidR="006B545C" w:rsidRPr="00BA40FA" w:rsidRDefault="009D5F64">
      <w:pPr>
        <w:pStyle w:val="ListParagraph"/>
        <w:numPr>
          <w:ilvl w:val="0"/>
          <w:numId w:val="13"/>
        </w:numPr>
      </w:pPr>
      <w:r w:rsidRPr="00BA40FA">
        <w:t xml:space="preserve">at </w:t>
      </w:r>
      <w:r w:rsidR="00532EB4" w:rsidRPr="00BA40FA">
        <w:t>den signatur</w:t>
      </w:r>
      <w:r w:rsidR="00B62637" w:rsidRPr="00BA40FA">
        <w:t>,</w:t>
      </w:r>
      <w:r w:rsidR="00532EB4" w:rsidRPr="00BA40FA">
        <w:t xml:space="preserve"> som login data indeholder</w:t>
      </w:r>
      <w:r w:rsidR="00B62637" w:rsidRPr="00BA40FA">
        <w:t>,</w:t>
      </w:r>
      <w:r w:rsidR="00532EB4" w:rsidRPr="00BA40FA">
        <w:t xml:space="preserve"> er </w:t>
      </w:r>
      <w:r w:rsidR="006864DC" w:rsidRPr="00BA40FA">
        <w:t>gyldig</w:t>
      </w:r>
      <w:r w:rsidR="00CA31D6" w:rsidRPr="00BA40FA">
        <w:t>.</w:t>
      </w:r>
    </w:p>
    <w:p w14:paraId="570ECF71" w14:textId="77777777" w:rsidR="000035A5" w:rsidRPr="00BA40FA" w:rsidRDefault="009D5F64" w:rsidP="008D77E9">
      <w:pPr>
        <w:pStyle w:val="ListParagraph"/>
        <w:numPr>
          <w:ilvl w:val="0"/>
          <w:numId w:val="13"/>
        </w:numPr>
      </w:pPr>
      <w:r w:rsidRPr="00BA40FA">
        <w:t xml:space="preserve">at </w:t>
      </w:r>
      <w:r w:rsidR="00532EB4" w:rsidRPr="00BA40FA">
        <w:t>det certifikat</w:t>
      </w:r>
      <w:r w:rsidR="00B62637" w:rsidRPr="00BA40FA">
        <w:t>,</w:t>
      </w:r>
      <w:r w:rsidR="00532EB4" w:rsidRPr="00BA40FA">
        <w:t xml:space="preserve"> som login data indeholder</w:t>
      </w:r>
      <w:r w:rsidR="00B62637" w:rsidRPr="00BA40FA">
        <w:t>,</w:t>
      </w:r>
      <w:r w:rsidR="00532EB4" w:rsidRPr="00BA40FA">
        <w:t xml:space="preserve"> er </w:t>
      </w:r>
      <w:r w:rsidR="006864DC" w:rsidRPr="00BA40FA">
        <w:t>gyldigt</w:t>
      </w:r>
      <w:r w:rsidR="00C411E0" w:rsidRPr="00BA40FA">
        <w:t xml:space="preserve">, </w:t>
      </w:r>
      <w:r w:rsidR="00B36913" w:rsidRPr="00BA40FA">
        <w:t xml:space="preserve">og derfor ikke </w:t>
      </w:r>
      <w:r w:rsidR="00C411E0" w:rsidRPr="00BA40FA">
        <w:t>er udløbet eller spærret. Ved at undersøge returneret status kan man se hvilken tilstand certifikatet er i.</w:t>
      </w:r>
    </w:p>
    <w:p w14:paraId="6E3901CF" w14:textId="77777777" w:rsidR="000035A5" w:rsidRPr="00E22E79" w:rsidRDefault="00724F5F" w:rsidP="000035A5">
      <w:pPr>
        <w:keepNext/>
        <w:ind w:left="0"/>
      </w:pPr>
      <w:r w:rsidRPr="00A771A3">
        <w:object w:dxaOrig="12655" w:dyaOrig="9779" w14:anchorId="67864F7C">
          <v:shape id="_x0000_i1026" type="#_x0000_t75" style="width:493.95pt;height:383.45pt" o:ole="">
            <v:imagedata r:id="rId37" o:title=""/>
          </v:shape>
          <o:OLEObject Type="Embed" ProgID="Visio.Drawing.11" ShapeID="_x0000_i1026" DrawAspect="Content" ObjectID="_1433827964" r:id="rId38"/>
        </w:object>
      </w:r>
    </w:p>
    <w:p w14:paraId="1C074149" w14:textId="77777777" w:rsidR="000035A5" w:rsidRPr="00BA40FA" w:rsidRDefault="000035A5" w:rsidP="008F6313">
      <w:pPr>
        <w:pStyle w:val="Caption"/>
        <w:rPr>
          <w:b w:val="0"/>
          <w:i/>
          <w:noProof/>
        </w:rPr>
      </w:pPr>
      <w:bookmarkStart w:id="126" w:name="_Ref290296001"/>
      <w:bookmarkStart w:id="127" w:name="_Ref290295993"/>
      <w:r w:rsidRPr="00BA40FA">
        <w:rPr>
          <w:b w:val="0"/>
          <w:i/>
        </w:rPr>
        <w:t xml:space="preserve">Figur </w:t>
      </w:r>
      <w:r w:rsidR="00DA01DF" w:rsidRPr="00BA40FA">
        <w:rPr>
          <w:b w:val="0"/>
          <w:i/>
        </w:rPr>
        <w:fldChar w:fldCharType="begin"/>
      </w:r>
      <w:r w:rsidR="00586FB3" w:rsidRPr="00BA40FA">
        <w:rPr>
          <w:b w:val="0"/>
          <w:i/>
        </w:rPr>
        <w:instrText xml:space="preserve"> SEQ Figur \* ARABIC </w:instrText>
      </w:r>
      <w:r w:rsidR="00DA01DF" w:rsidRPr="00BA40FA">
        <w:rPr>
          <w:b w:val="0"/>
          <w:i/>
        </w:rPr>
        <w:fldChar w:fldCharType="separate"/>
      </w:r>
      <w:r w:rsidR="00185FCD" w:rsidRPr="00BA40FA">
        <w:rPr>
          <w:b w:val="0"/>
          <w:i/>
          <w:noProof/>
        </w:rPr>
        <w:t>5</w:t>
      </w:r>
      <w:r w:rsidR="00DA01DF" w:rsidRPr="00BA40FA">
        <w:rPr>
          <w:b w:val="0"/>
          <w:i/>
        </w:rPr>
        <w:fldChar w:fldCharType="end"/>
      </w:r>
      <w:bookmarkEnd w:id="126"/>
      <w:r w:rsidRPr="00BA40FA">
        <w:rPr>
          <w:b w:val="0"/>
          <w:i/>
        </w:rPr>
        <w:t xml:space="preserve"> </w:t>
      </w:r>
      <w:r w:rsidR="00FE0B61" w:rsidRPr="00BA40FA">
        <w:rPr>
          <w:b w:val="0"/>
          <w:i/>
        </w:rPr>
        <w:t xml:space="preserve">- </w:t>
      </w:r>
      <w:r w:rsidRPr="00BA40FA">
        <w:rPr>
          <w:b w:val="0"/>
          <w:i/>
        </w:rPr>
        <w:t>Sekvensdiag</w:t>
      </w:r>
      <w:r w:rsidRPr="00BA40FA">
        <w:rPr>
          <w:b w:val="0"/>
          <w:i/>
          <w:noProof/>
        </w:rPr>
        <w:t>ram</w:t>
      </w:r>
      <w:bookmarkEnd w:id="127"/>
      <w:r w:rsidR="008F6313" w:rsidRPr="00BA40FA">
        <w:rPr>
          <w:b w:val="0"/>
          <w:i/>
          <w:noProof/>
        </w:rPr>
        <w:t xml:space="preserve"> - LogonServlet håndterer login.</w:t>
      </w:r>
    </w:p>
    <w:p w14:paraId="5D605453" w14:textId="77777777" w:rsidR="008D77E9" w:rsidRPr="00BA40FA" w:rsidRDefault="00DA01DF" w:rsidP="008D77E9">
      <w:r w:rsidRPr="00A771A3">
        <w:lastRenderedPageBreak/>
        <w:fldChar w:fldCharType="begin"/>
      </w:r>
      <w:r w:rsidR="008D77E9" w:rsidRPr="00BA40FA">
        <w:instrText xml:space="preserve"> REF _Ref290296001 \h </w:instrText>
      </w:r>
      <w:r w:rsidRPr="00A771A3">
        <w:fldChar w:fldCharType="separate"/>
      </w:r>
      <w:r w:rsidR="00185FCD" w:rsidRPr="00A771A3">
        <w:rPr>
          <w:i/>
        </w:rPr>
        <w:t xml:space="preserve">Figur </w:t>
      </w:r>
      <w:r w:rsidR="00185FCD" w:rsidRPr="00A771A3">
        <w:rPr>
          <w:b/>
          <w:i/>
          <w:noProof/>
        </w:rPr>
        <w:t>5</w:t>
      </w:r>
      <w:r w:rsidRPr="00A771A3">
        <w:fldChar w:fldCharType="end"/>
      </w:r>
      <w:r w:rsidR="008D77E9" w:rsidRPr="00E22E79">
        <w:t xml:space="preserve"> viser hvordan LogonServlet fra </w:t>
      </w:r>
      <w:r w:rsidR="008D77E9" w:rsidRPr="00A771A3">
        <w:t>Tuexample-source.zip anvender LogonHandler til at validere et login og herunder hvordan LogonHandler validerer signatur, challenge og logonto parametre</w:t>
      </w:r>
      <w:r w:rsidR="008D77E9" w:rsidRPr="00BA40FA">
        <w:t>ne. Challenge og logonto parametrene valideres ifht. tilsvarende parametre i signaturen.</w:t>
      </w:r>
    </w:p>
    <w:p w14:paraId="538FE6F1" w14:textId="77777777" w:rsidR="008D77E9" w:rsidRPr="00BA40FA" w:rsidRDefault="008D77E9" w:rsidP="008D77E9">
      <w:r w:rsidRPr="00BA40FA">
        <w:t>LogonHandler parser signaturen og udtrækker herfra certifikat-kæden. Certifikat-kæden består af rod-CA’ens certifikat, den udstedende CA’s certifikat og bruger-certifikatet. Denne certifikat-kæde verificeres</w:t>
      </w:r>
      <w:r w:rsidR="00E9590F" w:rsidRPr="00BA40FA">
        <w:t xml:space="preserve"> ved at sikre at det udstedende CA’s certifikat har signeret bruger-certifikatet og tilsvarende at rod-CA’ens certifikat har signeret den udstedende CA’s certifikat</w:t>
      </w:r>
      <w:r w:rsidRPr="00BA40FA">
        <w:t xml:space="preserve">. Herefter anvender LogonHandler klassen PartitionedRevocationChecker til at checke om </w:t>
      </w:r>
      <w:r w:rsidR="00E9590F" w:rsidRPr="00BA40FA">
        <w:t>bruger-</w:t>
      </w:r>
      <w:r w:rsidRPr="00BA40FA">
        <w:t>certifikatet er spærret. PartionedRevocationChecker kigger i bruger-certifikatet for at identificere hvilken partiel spærreliste (CRL), certifikatet tilhører og henter herefter denne via CRL LDAP. Optræder bruger-certifikatet på den partielle spærreliste er certifikatet spærret.</w:t>
      </w:r>
    </w:p>
    <w:p w14:paraId="529B8FE1" w14:textId="77777777" w:rsidR="00D50C5A" w:rsidRPr="00E22E79" w:rsidRDefault="00724F5F" w:rsidP="00D50C5A">
      <w:pPr>
        <w:keepNext/>
        <w:ind w:left="0"/>
      </w:pPr>
      <w:r w:rsidRPr="00A771A3">
        <w:object w:dxaOrig="9775" w:dyaOrig="5814" w14:anchorId="26A44973">
          <v:shape id="_x0000_i1027" type="#_x0000_t75" style="width:424.45pt;height:252.85pt" o:ole="">
            <v:imagedata r:id="rId39" o:title=""/>
          </v:shape>
          <o:OLEObject Type="Embed" ProgID="Visio.Drawing.11" ShapeID="_x0000_i1027" DrawAspect="Content" ObjectID="_1433827965" r:id="rId40"/>
        </w:object>
      </w:r>
    </w:p>
    <w:p w14:paraId="34EB8CE5" w14:textId="77777777" w:rsidR="003F09A6" w:rsidRPr="00BA40FA" w:rsidRDefault="00D50C5A" w:rsidP="00D50C5A">
      <w:pPr>
        <w:pStyle w:val="Caption"/>
        <w:rPr>
          <w:b w:val="0"/>
          <w:i/>
        </w:rPr>
      </w:pPr>
      <w:bookmarkStart w:id="128" w:name="_Ref290298776"/>
      <w:r w:rsidRPr="00BA40FA">
        <w:rPr>
          <w:b w:val="0"/>
          <w:i/>
        </w:rPr>
        <w:t xml:space="preserve">Figur </w:t>
      </w:r>
      <w:r w:rsidR="00DA01DF" w:rsidRPr="00BA40FA">
        <w:rPr>
          <w:b w:val="0"/>
          <w:i/>
        </w:rPr>
        <w:fldChar w:fldCharType="begin"/>
      </w:r>
      <w:r w:rsidR="00586FB3" w:rsidRPr="00BA40FA">
        <w:rPr>
          <w:b w:val="0"/>
          <w:i/>
        </w:rPr>
        <w:instrText xml:space="preserve"> SEQ Figur \* ARABIC </w:instrText>
      </w:r>
      <w:r w:rsidR="00DA01DF" w:rsidRPr="00BA40FA">
        <w:rPr>
          <w:b w:val="0"/>
          <w:i/>
        </w:rPr>
        <w:fldChar w:fldCharType="separate"/>
      </w:r>
      <w:r w:rsidR="00185FCD" w:rsidRPr="00BA40FA">
        <w:rPr>
          <w:b w:val="0"/>
          <w:i/>
          <w:noProof/>
        </w:rPr>
        <w:t>6</w:t>
      </w:r>
      <w:r w:rsidR="00DA01DF" w:rsidRPr="00BA40FA">
        <w:rPr>
          <w:b w:val="0"/>
          <w:i/>
        </w:rPr>
        <w:fldChar w:fldCharType="end"/>
      </w:r>
      <w:bookmarkEnd w:id="128"/>
      <w:r w:rsidRPr="00BA40FA">
        <w:rPr>
          <w:b w:val="0"/>
          <w:i/>
        </w:rPr>
        <w:t xml:space="preserve"> </w:t>
      </w:r>
      <w:r w:rsidR="00FE0B61" w:rsidRPr="00BA40FA">
        <w:rPr>
          <w:b w:val="0"/>
          <w:i/>
        </w:rPr>
        <w:t xml:space="preserve">- </w:t>
      </w:r>
      <w:r w:rsidRPr="00BA40FA">
        <w:rPr>
          <w:b w:val="0"/>
          <w:i/>
        </w:rPr>
        <w:t xml:space="preserve">Sekvensdiagram - CprMatchServlet laver </w:t>
      </w:r>
      <w:r w:rsidR="00A42416" w:rsidRPr="00BA40FA">
        <w:rPr>
          <w:b w:val="0"/>
          <w:i/>
        </w:rPr>
        <w:t xml:space="preserve">et vellykket </w:t>
      </w:r>
      <w:r w:rsidRPr="00BA40FA">
        <w:rPr>
          <w:b w:val="0"/>
          <w:i/>
        </w:rPr>
        <w:t>match opslag</w:t>
      </w:r>
      <w:r w:rsidR="00E9590F" w:rsidRPr="00BA40FA">
        <w:rPr>
          <w:b w:val="0"/>
          <w:i/>
        </w:rPr>
        <w:t>.</w:t>
      </w:r>
    </w:p>
    <w:p w14:paraId="4B890515" w14:textId="77777777" w:rsidR="008D77E9" w:rsidRPr="00BA40FA" w:rsidRDefault="008D77E9" w:rsidP="008D77E9">
      <w:pPr>
        <w:ind w:left="1138"/>
      </w:pPr>
      <w:r w:rsidRPr="00BA40FA">
        <w:t xml:space="preserve">Som en del af login-proceduren hos en tjenesteudbyder </w:t>
      </w:r>
      <w:r w:rsidR="00724F5F" w:rsidRPr="00BA40FA">
        <w:t>kan</w:t>
      </w:r>
      <w:r w:rsidRPr="00BA40FA">
        <w:t xml:space="preserve"> man </w:t>
      </w:r>
      <w:r w:rsidR="00724F5F" w:rsidRPr="00BA40FA">
        <w:t>bede</w:t>
      </w:r>
      <w:r w:rsidRPr="00BA40FA">
        <w:t xml:space="preserve"> brugeren</w:t>
      </w:r>
      <w:r w:rsidR="00724F5F" w:rsidRPr="00BA40FA">
        <w:t xml:space="preserve"> om at</w:t>
      </w:r>
      <w:r w:rsidRPr="00BA40FA">
        <w:t xml:space="preserve"> indtaste sit </w:t>
      </w:r>
      <w:r w:rsidR="00724F5F" w:rsidRPr="00BA40FA">
        <w:t>cpr</w:t>
      </w:r>
      <w:r w:rsidRPr="00BA40FA">
        <w:t xml:space="preserve">-nummer. Tjenesteudbyderen kan så bruge PID-CPR </w:t>
      </w:r>
      <w:r w:rsidR="00724F5F" w:rsidRPr="00BA40FA">
        <w:t>servicen</w:t>
      </w:r>
      <w:r w:rsidRPr="00BA40FA">
        <w:t xml:space="preserve"> til at validere at </w:t>
      </w:r>
      <w:r w:rsidR="00547CC5" w:rsidRPr="00BA40FA">
        <w:t>cpr-nummer</w:t>
      </w:r>
      <w:r w:rsidRPr="00BA40FA">
        <w:t xml:space="preserve"> og </w:t>
      </w:r>
      <w:r w:rsidR="00547CC5" w:rsidRPr="00BA40FA">
        <w:t xml:space="preserve">login </w:t>
      </w:r>
      <w:r w:rsidRPr="00BA40FA">
        <w:t xml:space="preserve">PID matcher vha. af et match-opslag. </w:t>
      </w:r>
      <w:r w:rsidR="00DA01DF" w:rsidRPr="00A771A3">
        <w:fldChar w:fldCharType="begin"/>
      </w:r>
      <w:r w:rsidRPr="00BA40FA">
        <w:instrText xml:space="preserve"> REF _Ref290298776 \h </w:instrText>
      </w:r>
      <w:r w:rsidR="00DA01DF" w:rsidRPr="00A771A3">
        <w:fldChar w:fldCharType="separate"/>
      </w:r>
      <w:r w:rsidR="00185FCD" w:rsidRPr="00A771A3">
        <w:rPr>
          <w:i/>
        </w:rPr>
        <w:t xml:space="preserve">Figur </w:t>
      </w:r>
      <w:r w:rsidR="00185FCD" w:rsidRPr="00A771A3">
        <w:rPr>
          <w:b/>
          <w:i/>
          <w:noProof/>
        </w:rPr>
        <w:t>6</w:t>
      </w:r>
      <w:r w:rsidR="00DA01DF" w:rsidRPr="00A771A3">
        <w:fldChar w:fldCharType="end"/>
      </w:r>
      <w:r w:rsidRPr="00E22E79">
        <w:t xml:space="preserve"> viser hvordan CprMatchServlet </w:t>
      </w:r>
      <w:r w:rsidR="008E0E82" w:rsidRPr="00BA40FA">
        <w:t>udfører</w:t>
      </w:r>
      <w:r w:rsidRPr="00BA40FA">
        <w:t xml:space="preserve"> sådan et opslag vha. ServiceProviderClient</w:t>
      </w:r>
      <w:r w:rsidR="00A42416" w:rsidRPr="00BA40FA">
        <w:t>. ServiceProviderClient</w:t>
      </w:r>
      <w:r w:rsidRPr="00BA40FA">
        <w:t xml:space="preserve"> er en webservice klient i OOAPI. </w:t>
      </w:r>
      <w:r w:rsidR="00A42416" w:rsidRPr="00BA40FA">
        <w:t>Den</w:t>
      </w:r>
      <w:r w:rsidRPr="00BA40FA">
        <w:t xml:space="preserve"> kan anvendes til at kalde PID-CPR tjenesten. CprMatchServlet anvender </w:t>
      </w:r>
      <w:r w:rsidRPr="00BA40FA">
        <w:lastRenderedPageBreak/>
        <w:t>ServiceProviderSetup til at instantie</w:t>
      </w:r>
      <w:r w:rsidR="00992B68" w:rsidRPr="00BA40FA">
        <w:t>re</w:t>
      </w:r>
      <w:r w:rsidRPr="00BA40FA">
        <w:t xml:space="preserve"> en ServiceProviderClient. ServiceProviderSetup kan desuden anvendes til at styre hvilket miljø (Environment) der afvikles imod samt konfigurere hvilken spærringschecker der skal anvendes.</w:t>
      </w:r>
      <w:r w:rsidR="00992B68" w:rsidRPr="00BA40FA">
        <w:t xml:space="preserve"> Der er findes tre spærringscheckere</w:t>
      </w:r>
      <w:r w:rsidR="001E3BC8" w:rsidRPr="00BA40FA">
        <w:t xml:space="preserve"> i </w:t>
      </w:r>
      <w:r w:rsidR="008D5771" w:rsidRPr="00BA40FA">
        <w:t xml:space="preserve">Nets </w:t>
      </w:r>
      <w:r w:rsidR="001E3BC8" w:rsidRPr="00BA40FA">
        <w:t>DanIDs OOAPI</w:t>
      </w:r>
      <w:r w:rsidR="00992B68" w:rsidRPr="00BA40FA">
        <w:t>:</w:t>
      </w:r>
    </w:p>
    <w:p w14:paraId="6294D2F0" w14:textId="77777777" w:rsidR="00992B68" w:rsidRPr="00BA40FA" w:rsidRDefault="00992B68" w:rsidP="00992B68">
      <w:pPr>
        <w:pStyle w:val="ListParagraph"/>
        <w:numPr>
          <w:ilvl w:val="0"/>
          <w:numId w:val="41"/>
        </w:numPr>
      </w:pPr>
      <w:r w:rsidRPr="00BA40FA">
        <w:t xml:space="preserve">PartitionedCrlRevocationChecker – Udfører spærringscheck ved at hente </w:t>
      </w:r>
      <w:r w:rsidR="001C36B9" w:rsidRPr="00BA40FA">
        <w:t xml:space="preserve">en </w:t>
      </w:r>
      <w:r w:rsidRPr="00BA40FA">
        <w:t>partiel spærreliste fra CRL LDAP. Certifikatet angiver hvilken partiel spærreliste det tilhører.</w:t>
      </w:r>
    </w:p>
    <w:p w14:paraId="026D3900" w14:textId="77777777" w:rsidR="00992B68" w:rsidRPr="00BA40FA" w:rsidRDefault="00196BEB" w:rsidP="00992B68">
      <w:pPr>
        <w:pStyle w:val="ListParagraph"/>
        <w:numPr>
          <w:ilvl w:val="0"/>
          <w:numId w:val="41"/>
        </w:numPr>
      </w:pPr>
      <w:r w:rsidRPr="00BA40FA">
        <w:t xml:space="preserve">FullCrlRevocationChecker – Udfører spærringscheck ved at hente den fulde spærreliste over http. FullCrlRevocationChecker sørger for at holde den fulde spærreliste i en cache. Man kan styre levetid i cachen ved at sætte propertien </w:t>
      </w:r>
      <w:r w:rsidR="00E93026" w:rsidRPr="00BA40FA">
        <w:t>”</w:t>
      </w:r>
      <w:r w:rsidRPr="00BA40FA">
        <w:t>crl.cache.timeout.http</w:t>
      </w:r>
      <w:r w:rsidR="00E93026" w:rsidRPr="00BA40FA">
        <w:t>”</w:t>
      </w:r>
      <w:r w:rsidRPr="00BA40FA">
        <w:t xml:space="preserve"> i filen ooapi.properties.</w:t>
      </w:r>
    </w:p>
    <w:p w14:paraId="3330797C" w14:textId="77777777" w:rsidR="00196BEB" w:rsidRPr="00BA40FA" w:rsidRDefault="00196BEB" w:rsidP="00992B68">
      <w:pPr>
        <w:pStyle w:val="ListParagraph"/>
        <w:numPr>
          <w:ilvl w:val="0"/>
          <w:numId w:val="41"/>
        </w:numPr>
      </w:pPr>
      <w:r w:rsidRPr="00BA40FA">
        <w:t xml:space="preserve">OCSPCertificateRevocationChecker – Udfører spærringscheck ved at kontakte </w:t>
      </w:r>
      <w:r w:rsidR="008D5771" w:rsidRPr="00BA40FA">
        <w:t xml:space="preserve">Nets </w:t>
      </w:r>
      <w:r w:rsidRPr="00BA40FA">
        <w:t>DanIDs OCSP system.</w:t>
      </w:r>
    </w:p>
    <w:p w14:paraId="65B164A3" w14:textId="77777777" w:rsidR="00426613" w:rsidRPr="00BA40FA" w:rsidRDefault="00532EB4" w:rsidP="00CF7A13">
      <w:pPr>
        <w:pStyle w:val="Heading3"/>
      </w:pPr>
      <w:bookmarkStart w:id="129" w:name="_Toc337552197"/>
      <w:r w:rsidRPr="00BA40FA">
        <w:t>SignHandler</w:t>
      </w:r>
      <w:bookmarkEnd w:id="129"/>
    </w:p>
    <w:p w14:paraId="616EA2D8" w14:textId="77777777" w:rsidR="006B5B5F" w:rsidRPr="00BA40FA" w:rsidRDefault="000C6FDD" w:rsidP="006B5B5F">
      <w:pPr>
        <w:rPr>
          <w:rFonts w:cs="Helvetica"/>
        </w:rPr>
      </w:pPr>
      <w:r w:rsidRPr="00BA40FA">
        <w:rPr>
          <w:rFonts w:cs="Helvetica"/>
        </w:rPr>
        <w:t xml:space="preserve">Klassen </w:t>
      </w:r>
      <w:r w:rsidR="00532EB4" w:rsidRPr="00BA40FA">
        <w:rPr>
          <w:rFonts w:cs="Helvetica"/>
        </w:rPr>
        <w:t xml:space="preserve">SignHandler tilbyder en metode til at validere output fra </w:t>
      </w:r>
      <w:r w:rsidR="008406F0" w:rsidRPr="00BA40FA">
        <w:rPr>
          <w:rFonts w:cs="Helvetica"/>
        </w:rPr>
        <w:t>OpenSign-</w:t>
      </w:r>
      <w:r w:rsidR="00532EB4" w:rsidRPr="00BA40FA">
        <w:rPr>
          <w:rFonts w:cs="Helvetica"/>
        </w:rPr>
        <w:t xml:space="preserve">appletten mod en given aftaletekst. En </w:t>
      </w:r>
      <w:r w:rsidR="008406F0" w:rsidRPr="00BA40FA">
        <w:rPr>
          <w:rFonts w:cs="Helvetica"/>
        </w:rPr>
        <w:t>vellykket</w:t>
      </w:r>
      <w:r w:rsidR="00B36913" w:rsidRPr="00BA40FA">
        <w:rPr>
          <w:rFonts w:cs="Helvetica"/>
        </w:rPr>
        <w:t xml:space="preserve"> </w:t>
      </w:r>
      <w:r w:rsidR="00532EB4" w:rsidRPr="00BA40FA">
        <w:rPr>
          <w:rFonts w:cs="Helvetica"/>
        </w:rPr>
        <w:t xml:space="preserve">validering af signeringsdata (dvs. et kald som returnerer </w:t>
      </w:r>
      <w:r w:rsidR="00993DA8" w:rsidRPr="00BA40FA">
        <w:rPr>
          <w:rFonts w:cs="Helvetica"/>
          <w:i/>
        </w:rPr>
        <w:t>true</w:t>
      </w:r>
      <w:r w:rsidR="00532EB4" w:rsidRPr="00BA40FA">
        <w:rPr>
          <w:rFonts w:cs="Helvetica"/>
        </w:rPr>
        <w:t xml:space="preserve">) </w:t>
      </w:r>
      <w:r w:rsidR="002C4E11" w:rsidRPr="00BA40FA">
        <w:rPr>
          <w:rFonts w:cs="Helvetica"/>
        </w:rPr>
        <w:t>sikrer</w:t>
      </w:r>
      <w:r w:rsidR="00532EB4" w:rsidRPr="00BA40FA">
        <w:rPr>
          <w:rFonts w:cs="Helvetica"/>
        </w:rPr>
        <w:t xml:space="preserve"> følgende: </w:t>
      </w:r>
    </w:p>
    <w:p w14:paraId="6C6A2C4E" w14:textId="77777777" w:rsidR="006B545C" w:rsidRPr="00BA40FA" w:rsidRDefault="000C6FDD">
      <w:pPr>
        <w:pStyle w:val="ListParagraph"/>
        <w:numPr>
          <w:ilvl w:val="0"/>
          <w:numId w:val="14"/>
        </w:numPr>
      </w:pPr>
      <w:r w:rsidRPr="00BA40FA">
        <w:t xml:space="preserve">at </w:t>
      </w:r>
      <w:r w:rsidR="00532EB4" w:rsidRPr="00BA40FA">
        <w:t>den signatur</w:t>
      </w:r>
      <w:r w:rsidR="006864DC" w:rsidRPr="00BA40FA">
        <w:t>,</w:t>
      </w:r>
      <w:r w:rsidR="00532EB4" w:rsidRPr="00BA40FA">
        <w:t xml:space="preserve"> som signeringsdata indeholder</w:t>
      </w:r>
      <w:r w:rsidR="00CA31D6" w:rsidRPr="00BA40FA">
        <w:t>,</w:t>
      </w:r>
      <w:r w:rsidR="00532EB4" w:rsidRPr="00BA40FA">
        <w:t xml:space="preserve"> er </w:t>
      </w:r>
      <w:r w:rsidR="006864DC" w:rsidRPr="00BA40FA">
        <w:t>gyldig</w:t>
      </w:r>
    </w:p>
    <w:p w14:paraId="4032A57F" w14:textId="77777777" w:rsidR="007A3EA3" w:rsidRPr="00BA40FA" w:rsidRDefault="000C6FDD" w:rsidP="007A3EA3">
      <w:pPr>
        <w:pStyle w:val="ListParagraph"/>
        <w:numPr>
          <w:ilvl w:val="0"/>
          <w:numId w:val="13"/>
        </w:numPr>
      </w:pPr>
      <w:r w:rsidRPr="00BA40FA">
        <w:t xml:space="preserve">at </w:t>
      </w:r>
      <w:r w:rsidR="00532EB4" w:rsidRPr="00BA40FA">
        <w:t>det certifikat</w:t>
      </w:r>
      <w:r w:rsidR="006864DC" w:rsidRPr="00BA40FA">
        <w:t>,</w:t>
      </w:r>
      <w:r w:rsidR="00532EB4" w:rsidRPr="00BA40FA">
        <w:t xml:space="preserve"> som signeringsdata indeholder</w:t>
      </w:r>
      <w:r w:rsidR="00CA31D6" w:rsidRPr="00BA40FA">
        <w:t>,</w:t>
      </w:r>
      <w:r w:rsidR="00532EB4" w:rsidRPr="00BA40FA">
        <w:t xml:space="preserve"> er </w:t>
      </w:r>
      <w:r w:rsidR="006864DC" w:rsidRPr="00BA40FA">
        <w:t>gyldigt</w:t>
      </w:r>
      <w:r w:rsidR="00ED63BD" w:rsidRPr="00BA40FA">
        <w:t xml:space="preserve">, </w:t>
      </w:r>
      <w:r w:rsidR="007A3EA3" w:rsidRPr="00BA40FA">
        <w:t>og derfor ikke er udløbet eller spærret. Ved at undersøge returneret status kan man se hvilken tilstand certifikatet er i.</w:t>
      </w:r>
    </w:p>
    <w:p w14:paraId="7203C809" w14:textId="77777777" w:rsidR="00426613" w:rsidRPr="00BA40FA" w:rsidRDefault="00532EB4" w:rsidP="00CF7A13">
      <w:pPr>
        <w:pStyle w:val="Heading3"/>
      </w:pPr>
      <w:bookmarkStart w:id="130" w:name="_Toc337552198"/>
      <w:r w:rsidRPr="00BA40FA">
        <w:t xml:space="preserve">Eksempel </w:t>
      </w:r>
      <w:r w:rsidR="00387AF6" w:rsidRPr="00BA40FA">
        <w:t>på w</w:t>
      </w:r>
      <w:r w:rsidRPr="00BA40FA">
        <w:t>ebapplikation</w:t>
      </w:r>
      <w:r w:rsidR="002A4619" w:rsidRPr="00BA40FA">
        <w:t xml:space="preserve"> i java</w:t>
      </w:r>
      <w:bookmarkEnd w:id="130"/>
    </w:p>
    <w:p w14:paraId="161DE560" w14:textId="77777777" w:rsidR="001D1133" w:rsidRPr="00BA40FA" w:rsidRDefault="00A029D2" w:rsidP="00A029D2">
      <w:pPr>
        <w:pStyle w:val="BodyText"/>
      </w:pPr>
      <w:r w:rsidRPr="00BA40FA">
        <w:t xml:space="preserve">Som eksempel på, hvordan OOAPI bruges, har </w:t>
      </w:r>
      <w:r w:rsidR="008D5771" w:rsidRPr="00BA40FA">
        <w:t xml:space="preserve">Nets </w:t>
      </w:r>
      <w:r w:rsidRPr="00BA40FA">
        <w:t>DanID udviklet en simpel webapplikation til at håndtere log</w:t>
      </w:r>
      <w:r w:rsidR="00D256EE" w:rsidRPr="00BA40FA">
        <w:t>-</w:t>
      </w:r>
      <w:r w:rsidRPr="00BA40FA">
        <w:t xml:space="preserve">in og signering ved hjælp af NemID. </w:t>
      </w:r>
      <w:r w:rsidR="001D1133" w:rsidRPr="00BA40FA">
        <w:t>Applikationen er bygget op om tre scenarier:</w:t>
      </w:r>
    </w:p>
    <w:p w14:paraId="13F56121" w14:textId="77777777" w:rsidR="001D1133" w:rsidRPr="00BA40FA" w:rsidRDefault="001D1133" w:rsidP="001D1133">
      <w:pPr>
        <w:pStyle w:val="BodyText"/>
        <w:numPr>
          <w:ilvl w:val="0"/>
          <w:numId w:val="39"/>
        </w:numPr>
      </w:pPr>
      <w:r w:rsidRPr="00BA40FA">
        <w:t>NemID Privat</w:t>
      </w:r>
      <w:r w:rsidR="0092563E" w:rsidRPr="00BA40FA">
        <w:t xml:space="preserve"> (variant 1)</w:t>
      </w:r>
    </w:p>
    <w:p w14:paraId="479BECE1" w14:textId="77777777" w:rsidR="001D1133" w:rsidRPr="00BA40FA" w:rsidRDefault="001D1133" w:rsidP="001D1133">
      <w:pPr>
        <w:pStyle w:val="BodyText"/>
        <w:numPr>
          <w:ilvl w:val="0"/>
          <w:numId w:val="39"/>
        </w:numPr>
      </w:pPr>
      <w:r w:rsidRPr="00BA40FA">
        <w:t>NemID Erhverv</w:t>
      </w:r>
      <w:r w:rsidR="0092563E" w:rsidRPr="00BA40FA">
        <w:t xml:space="preserve"> (variant 2)</w:t>
      </w:r>
    </w:p>
    <w:p w14:paraId="43DB4EED" w14:textId="77777777" w:rsidR="001D1133" w:rsidRPr="00BA40FA" w:rsidRDefault="001D1133" w:rsidP="001D1133">
      <w:pPr>
        <w:pStyle w:val="BodyText"/>
        <w:numPr>
          <w:ilvl w:val="0"/>
          <w:numId w:val="39"/>
        </w:numPr>
      </w:pPr>
      <w:r w:rsidRPr="00BA40FA">
        <w:t>NemID Privat og Erhverv</w:t>
      </w:r>
      <w:r w:rsidR="0092563E" w:rsidRPr="00BA40FA">
        <w:t xml:space="preserve"> (variant 3)</w:t>
      </w:r>
    </w:p>
    <w:p w14:paraId="4F6FB61C" w14:textId="77777777" w:rsidR="001D1133" w:rsidRPr="00BA40FA" w:rsidRDefault="001D1133" w:rsidP="001D1133">
      <w:pPr>
        <w:pStyle w:val="BodyText"/>
      </w:pPr>
      <w:r w:rsidRPr="00BA40FA">
        <w:t>Hver af disse scenarier indeholder eksempler på log-in og signering med nøglekort, med OCES-II-nøglefil og med Digital Signatur-nøglefil.</w:t>
      </w:r>
    </w:p>
    <w:p w14:paraId="0BAA2C1D" w14:textId="77777777" w:rsidR="00A029D2" w:rsidRPr="00BA40FA" w:rsidRDefault="00A029D2" w:rsidP="00A029D2">
      <w:pPr>
        <w:pStyle w:val="BodyText"/>
      </w:pPr>
      <w:r w:rsidRPr="00BA40FA">
        <w:t>Webapplikationen indeholder desuden et layout</w:t>
      </w:r>
      <w:r w:rsidR="00B10D0C" w:rsidRPr="00BA40FA">
        <w:t xml:space="preserve"> (interaktionsdesign)</w:t>
      </w:r>
      <w:r w:rsidRPr="00BA40FA">
        <w:t xml:space="preserve">, som </w:t>
      </w:r>
      <w:r w:rsidR="008D5771" w:rsidRPr="00BA40FA">
        <w:t xml:space="preserve">Nets </w:t>
      </w:r>
      <w:r w:rsidRPr="00BA40FA">
        <w:t>DanID anbefaler til inkorporering logon- og signeringsapplets.</w:t>
      </w:r>
    </w:p>
    <w:p w14:paraId="1A6B0325" w14:textId="77777777" w:rsidR="00A029D2" w:rsidRPr="00BA40FA" w:rsidRDefault="00A029D2" w:rsidP="00A029D2">
      <w:pPr>
        <w:pStyle w:val="BodyText"/>
      </w:pPr>
      <w:r w:rsidRPr="00BA40FA">
        <w:lastRenderedPageBreak/>
        <w:t>Nedenfor finder du en kort introduktion til applikationens opbygning. Der henvises til Javadoc og kildekoden for yderligere information.</w:t>
      </w:r>
    </w:p>
    <w:p w14:paraId="1664552C" w14:textId="77777777" w:rsidR="00A029D2" w:rsidRPr="00BA40FA" w:rsidRDefault="004E282D" w:rsidP="00A029D2">
      <w:pPr>
        <w:pStyle w:val="BodyText"/>
      </w:pPr>
      <w:r>
        <w:rPr>
          <w:noProof/>
        </w:rPr>
        <w:pict w14:anchorId="07A28EDB">
          <v:shape id="_x0000_s1028" type="#_x0000_t202" style="position:absolute;left:0;text-align:left;margin-left:55.1pt;margin-top:3.65pt;width:366.75pt;height:51.5pt;z-index:251670528;mso-width-relative:margin;mso-height-relative:margin" fillcolor="none" strokecolor="#92cddc [1944]" strokeweight=".5pt">
            <v:fill color2="fill darken(0)" method="linear sigma" focus="100%" type="gradient"/>
            <v:shadow on="t" type="perspective" color="#205867 [1608]" opacity=".5" offset="1pt" offset2="-3pt"/>
            <v:textbox style="mso-next-textbox:#_x0000_s1028">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6156"/>
                  </w:tblGrid>
                  <w:tr w:rsidR="0012131D" w14:paraId="409F921D" w14:textId="77777777" w:rsidTr="001B3FB8">
                    <w:tc>
                      <w:tcPr>
                        <w:tcW w:w="1101" w:type="dxa"/>
                      </w:tcPr>
                      <w:p w14:paraId="1EA7B6AD" w14:textId="77777777" w:rsidR="0012131D" w:rsidRDefault="0012131D" w:rsidP="00190C24">
                        <w:pPr>
                          <w:spacing w:before="400"/>
                          <w:ind w:left="0"/>
                          <w:rPr>
                            <w:b/>
                            <w:sz w:val="28"/>
                            <w:szCs w:val="28"/>
                          </w:rPr>
                        </w:pPr>
                        <w:r w:rsidRPr="00886E5F">
                          <w:rPr>
                            <w:b/>
                            <w:noProof/>
                            <w:sz w:val="28"/>
                            <w:szCs w:val="28"/>
                          </w:rPr>
                          <w:drawing>
                            <wp:inline distT="0" distB="0" distL="0" distR="0" wp14:anchorId="50A6E154" wp14:editId="2D1F2D35">
                              <wp:extent cx="449580" cy="381000"/>
                              <wp:effectExtent l="19050" t="0" r="7620" b="0"/>
                              <wp:docPr id="13" name="Billede 10" descr="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descr="eye.jpg"/>
                                      <pic:cNvPicPr>
                                        <a:picLocks noChangeAspect="1"/>
                                      </pic:cNvPicPr>
                                    </pic:nvPicPr>
                                    <pic:blipFill>
                                      <a:blip r:embed="rId12" cstate="print"/>
                                      <a:stretch>
                                        <a:fillRect/>
                                      </a:stretch>
                                    </pic:blipFill>
                                    <pic:spPr>
                                      <a:xfrm>
                                        <a:off x="0" y="0"/>
                                        <a:ext cx="449580" cy="381000"/>
                                      </a:xfrm>
                                      <a:prstGeom prst="rect">
                                        <a:avLst/>
                                      </a:prstGeom>
                                    </pic:spPr>
                                  </pic:pic>
                                </a:graphicData>
                              </a:graphic>
                            </wp:inline>
                          </w:drawing>
                        </w:r>
                      </w:p>
                    </w:tc>
                    <w:tc>
                      <w:tcPr>
                        <w:tcW w:w="6331" w:type="dxa"/>
                      </w:tcPr>
                      <w:p w14:paraId="2317CF69" w14:textId="77777777" w:rsidR="0012131D" w:rsidRPr="009A1EB5" w:rsidRDefault="0012131D" w:rsidP="001B3FB8">
                        <w:pPr>
                          <w:ind w:left="33"/>
                          <w:rPr>
                            <w:sz w:val="18"/>
                            <w:szCs w:val="18"/>
                          </w:rPr>
                        </w:pPr>
                        <w:r>
                          <w:rPr>
                            <w:sz w:val="18"/>
                            <w:szCs w:val="18"/>
                          </w:rPr>
                          <w:t>For at kunne kompilere applikationen, skal du som minimum have Maven version 2.1.1 installeret.</w:t>
                        </w:r>
                      </w:p>
                      <w:p w14:paraId="637CAA56" w14:textId="77777777" w:rsidR="0012131D" w:rsidRDefault="0012131D" w:rsidP="001B3FB8">
                        <w:pPr>
                          <w:rPr>
                            <w:b/>
                            <w:sz w:val="28"/>
                            <w:szCs w:val="28"/>
                          </w:rPr>
                        </w:pPr>
                      </w:p>
                    </w:tc>
                  </w:tr>
                </w:tbl>
                <w:p w14:paraId="44B53974" w14:textId="77777777" w:rsidR="0012131D" w:rsidRDefault="0012131D" w:rsidP="00A029D2">
                  <w:pPr>
                    <w:rPr>
                      <w:b/>
                      <w:sz w:val="28"/>
                      <w:szCs w:val="28"/>
                    </w:rPr>
                  </w:pPr>
                </w:p>
                <w:p w14:paraId="7769E596" w14:textId="77777777" w:rsidR="0012131D" w:rsidRDefault="0012131D" w:rsidP="00A029D2">
                  <w:pPr>
                    <w:rPr>
                      <w:b/>
                      <w:sz w:val="28"/>
                      <w:szCs w:val="28"/>
                    </w:rPr>
                  </w:pPr>
                </w:p>
                <w:p w14:paraId="3499B284" w14:textId="77777777" w:rsidR="0012131D" w:rsidRPr="00832877" w:rsidRDefault="0012131D" w:rsidP="00A029D2">
                  <w:pPr>
                    <w:rPr>
                      <w:b/>
                      <w:sz w:val="28"/>
                      <w:szCs w:val="28"/>
                    </w:rPr>
                  </w:pPr>
                </w:p>
              </w:txbxContent>
            </v:textbox>
          </v:shape>
        </w:pict>
      </w:r>
    </w:p>
    <w:p w14:paraId="22242B57" w14:textId="77777777" w:rsidR="00A029D2" w:rsidRPr="00BA40FA" w:rsidRDefault="00A029D2" w:rsidP="00A029D2">
      <w:pPr>
        <w:pStyle w:val="BodyText"/>
      </w:pPr>
    </w:p>
    <w:p w14:paraId="609F5E7A" w14:textId="77777777" w:rsidR="00A029D2" w:rsidRPr="00BA40FA" w:rsidRDefault="00A029D2" w:rsidP="00A029D2">
      <w:pPr>
        <w:pStyle w:val="BodyText"/>
      </w:pPr>
    </w:p>
    <w:p w14:paraId="5CF85F29" w14:textId="77777777" w:rsidR="00A029D2" w:rsidRPr="00BA40FA" w:rsidRDefault="00A029D2" w:rsidP="00A029D2">
      <w:pPr>
        <w:pStyle w:val="BodyText"/>
      </w:pPr>
    </w:p>
    <w:p w14:paraId="3F6796DD" w14:textId="77777777" w:rsidR="00A029D2" w:rsidRPr="00BA40FA" w:rsidRDefault="00A029D2" w:rsidP="00A029D2">
      <w:pPr>
        <w:pStyle w:val="Heading4"/>
      </w:pPr>
      <w:bookmarkStart w:id="131" w:name="_Toc251914743"/>
      <w:r w:rsidRPr="00BA40FA">
        <w:t>Applikationens opbygning</w:t>
      </w:r>
      <w:bookmarkEnd w:id="131"/>
    </w:p>
    <w:p w14:paraId="04137681" w14:textId="77777777" w:rsidR="00A029D2" w:rsidRPr="00BA40FA" w:rsidRDefault="00A029D2" w:rsidP="00A029D2">
      <w:r w:rsidRPr="00BA40FA">
        <w:t>Applikationen er opbygget således:</w:t>
      </w:r>
    </w:p>
    <w:p w14:paraId="79B5DAA6" w14:textId="77777777" w:rsidR="00A029D2" w:rsidRPr="00BA40FA" w:rsidRDefault="00993DA8" w:rsidP="00A029D2">
      <w:pPr>
        <w:pStyle w:val="NoSpacing"/>
        <w:tabs>
          <w:tab w:val="left" w:pos="709"/>
          <w:tab w:val="left" w:pos="1418"/>
          <w:tab w:val="left" w:pos="3686"/>
        </w:tabs>
        <w:rPr>
          <w:sz w:val="18"/>
          <w:szCs w:val="18"/>
        </w:rPr>
      </w:pPr>
      <w:r w:rsidRPr="00BA40FA">
        <w:rPr>
          <w:sz w:val="18"/>
          <w:szCs w:val="18"/>
        </w:rPr>
        <w:t>tuexample</w:t>
      </w:r>
    </w:p>
    <w:p w14:paraId="5091FD74" w14:textId="77777777" w:rsidR="00A029D2" w:rsidRPr="00BA40FA" w:rsidRDefault="00993DA8" w:rsidP="00A029D2">
      <w:pPr>
        <w:pStyle w:val="NoSpacing"/>
        <w:tabs>
          <w:tab w:val="left" w:pos="709"/>
          <w:tab w:val="left" w:pos="1418"/>
          <w:tab w:val="left" w:pos="3686"/>
        </w:tabs>
        <w:rPr>
          <w:sz w:val="18"/>
          <w:szCs w:val="18"/>
        </w:rPr>
      </w:pPr>
      <w:r w:rsidRPr="00BA40FA">
        <w:rPr>
          <w:sz w:val="18"/>
          <w:szCs w:val="18"/>
        </w:rPr>
        <w:tab/>
        <w:t>src/main/java</w:t>
      </w:r>
      <w:r w:rsidRPr="00BA40FA">
        <w:rPr>
          <w:sz w:val="18"/>
          <w:szCs w:val="18"/>
        </w:rPr>
        <w:tab/>
        <w:t>Javaklasser</w:t>
      </w:r>
    </w:p>
    <w:p w14:paraId="0BB51B64" w14:textId="77777777" w:rsidR="00A029D2" w:rsidRPr="00D573AC" w:rsidRDefault="00993DA8" w:rsidP="00A029D2">
      <w:pPr>
        <w:pStyle w:val="NoSpacing"/>
        <w:tabs>
          <w:tab w:val="left" w:pos="709"/>
          <w:tab w:val="left" w:pos="1418"/>
          <w:tab w:val="left" w:pos="3686"/>
        </w:tabs>
        <w:rPr>
          <w:sz w:val="18"/>
          <w:szCs w:val="18"/>
          <w:lang w:val="en-US"/>
        </w:rPr>
      </w:pPr>
      <w:r w:rsidRPr="00BA40FA">
        <w:rPr>
          <w:sz w:val="18"/>
          <w:szCs w:val="18"/>
        </w:rPr>
        <w:tab/>
      </w:r>
      <w:r w:rsidR="00A029D2" w:rsidRPr="00D573AC">
        <w:rPr>
          <w:sz w:val="18"/>
          <w:szCs w:val="18"/>
          <w:lang w:val="en-US"/>
        </w:rPr>
        <w:t>src/main/resources</w:t>
      </w:r>
      <w:r w:rsidR="00A029D2" w:rsidRPr="00D573AC">
        <w:rPr>
          <w:sz w:val="18"/>
          <w:szCs w:val="18"/>
          <w:lang w:val="en-US"/>
        </w:rPr>
        <w:tab/>
        <w:t>Andre programressourcer</w:t>
      </w:r>
    </w:p>
    <w:p w14:paraId="3DE89369" w14:textId="77777777" w:rsidR="00A029D2" w:rsidRPr="00D573AC" w:rsidRDefault="00A029D2" w:rsidP="00A029D2">
      <w:pPr>
        <w:pStyle w:val="NoSpacing"/>
        <w:tabs>
          <w:tab w:val="left" w:pos="709"/>
          <w:tab w:val="left" w:pos="1418"/>
          <w:tab w:val="left" w:pos="3686"/>
        </w:tabs>
        <w:rPr>
          <w:sz w:val="18"/>
          <w:szCs w:val="18"/>
          <w:lang w:val="en-US"/>
        </w:rPr>
      </w:pPr>
      <w:r w:rsidRPr="00D573AC">
        <w:rPr>
          <w:sz w:val="18"/>
          <w:szCs w:val="18"/>
          <w:lang w:val="en-US"/>
        </w:rPr>
        <w:tab/>
        <w:t>src/main/webapp</w:t>
      </w:r>
      <w:r w:rsidRPr="00D573AC">
        <w:rPr>
          <w:sz w:val="18"/>
          <w:szCs w:val="18"/>
          <w:lang w:val="en-US"/>
        </w:rPr>
        <w:tab/>
        <w:t>Web-filer</w:t>
      </w:r>
    </w:p>
    <w:p w14:paraId="1E6BF2F2" w14:textId="77777777" w:rsidR="00A029D2" w:rsidRPr="00D573AC" w:rsidRDefault="00A029D2" w:rsidP="00A029D2">
      <w:pPr>
        <w:pStyle w:val="NoSpacing"/>
        <w:tabs>
          <w:tab w:val="left" w:pos="709"/>
          <w:tab w:val="left" w:pos="1418"/>
          <w:tab w:val="left" w:pos="1701"/>
          <w:tab w:val="left" w:pos="3686"/>
        </w:tabs>
        <w:rPr>
          <w:sz w:val="18"/>
          <w:szCs w:val="18"/>
          <w:lang w:val="en-US"/>
        </w:rPr>
      </w:pPr>
      <w:r w:rsidRPr="00D573AC">
        <w:rPr>
          <w:sz w:val="18"/>
          <w:szCs w:val="18"/>
          <w:lang w:val="en-US"/>
        </w:rPr>
        <w:tab/>
      </w:r>
      <w:r w:rsidRPr="00D573AC">
        <w:rPr>
          <w:sz w:val="18"/>
          <w:szCs w:val="18"/>
          <w:lang w:val="en-US"/>
        </w:rPr>
        <w:tab/>
      </w:r>
      <w:r w:rsidR="00993DA8" w:rsidRPr="00D573AC">
        <w:rPr>
          <w:sz w:val="18"/>
          <w:szCs w:val="18"/>
          <w:lang w:val="en-US"/>
        </w:rPr>
        <w:t>resources</w:t>
      </w:r>
      <w:r w:rsidR="00993DA8" w:rsidRPr="00D573AC">
        <w:rPr>
          <w:sz w:val="18"/>
          <w:szCs w:val="18"/>
          <w:lang w:val="en-US"/>
        </w:rPr>
        <w:tab/>
        <w:t>Stylesheets og Javascript</w:t>
      </w:r>
    </w:p>
    <w:p w14:paraId="2E53F28D" w14:textId="77777777" w:rsidR="00A029D2" w:rsidRPr="00D573AC" w:rsidRDefault="00993DA8" w:rsidP="00A029D2">
      <w:pPr>
        <w:pStyle w:val="NoSpacing"/>
        <w:tabs>
          <w:tab w:val="left" w:pos="709"/>
          <w:tab w:val="left" w:pos="1418"/>
          <w:tab w:val="left" w:pos="1701"/>
          <w:tab w:val="left" w:pos="3686"/>
        </w:tabs>
        <w:rPr>
          <w:sz w:val="18"/>
          <w:szCs w:val="18"/>
          <w:lang w:val="en-US"/>
        </w:rPr>
      </w:pPr>
      <w:r w:rsidRPr="00D573AC">
        <w:rPr>
          <w:sz w:val="18"/>
          <w:szCs w:val="18"/>
          <w:lang w:val="en-US"/>
        </w:rPr>
        <w:tab/>
      </w:r>
      <w:r w:rsidRPr="00D573AC">
        <w:rPr>
          <w:sz w:val="18"/>
          <w:szCs w:val="18"/>
          <w:lang w:val="en-US"/>
        </w:rPr>
        <w:tab/>
      </w:r>
      <w:r w:rsidR="001D1133" w:rsidRPr="00D573AC">
        <w:rPr>
          <w:sz w:val="18"/>
          <w:szCs w:val="18"/>
          <w:lang w:val="en-US"/>
        </w:rPr>
        <w:t>variant1</w:t>
      </w:r>
      <w:r w:rsidR="00A029D2" w:rsidRPr="00D573AC">
        <w:rPr>
          <w:sz w:val="18"/>
          <w:szCs w:val="18"/>
          <w:lang w:val="en-US"/>
        </w:rPr>
        <w:tab/>
      </w:r>
      <w:r w:rsidR="001D1133" w:rsidRPr="00D573AC">
        <w:rPr>
          <w:sz w:val="18"/>
          <w:szCs w:val="18"/>
          <w:lang w:val="en-US"/>
        </w:rPr>
        <w:t>Scenariet med NemID Privat</w:t>
      </w:r>
    </w:p>
    <w:p w14:paraId="658CCD62" w14:textId="77777777" w:rsidR="001D1133" w:rsidRPr="00D573AC" w:rsidRDefault="001D1133" w:rsidP="00A029D2">
      <w:pPr>
        <w:pStyle w:val="NoSpacing"/>
        <w:tabs>
          <w:tab w:val="left" w:pos="709"/>
          <w:tab w:val="left" w:pos="1418"/>
          <w:tab w:val="left" w:pos="1701"/>
          <w:tab w:val="left" w:pos="3686"/>
        </w:tabs>
        <w:rPr>
          <w:sz w:val="18"/>
          <w:szCs w:val="18"/>
          <w:lang w:val="en-US"/>
        </w:rPr>
      </w:pPr>
      <w:r w:rsidRPr="00D573AC">
        <w:rPr>
          <w:sz w:val="18"/>
          <w:szCs w:val="18"/>
          <w:lang w:val="en-US"/>
        </w:rPr>
        <w:tab/>
      </w:r>
      <w:r w:rsidRPr="00D573AC">
        <w:rPr>
          <w:sz w:val="18"/>
          <w:szCs w:val="18"/>
          <w:lang w:val="en-US"/>
        </w:rPr>
        <w:tab/>
        <w:t>variant2</w:t>
      </w:r>
      <w:r w:rsidRPr="00D573AC">
        <w:rPr>
          <w:sz w:val="18"/>
          <w:szCs w:val="18"/>
          <w:lang w:val="en-US"/>
        </w:rPr>
        <w:tab/>
        <w:t>Scenariet med NemID Erhverv</w:t>
      </w:r>
    </w:p>
    <w:p w14:paraId="65B01159" w14:textId="77777777" w:rsidR="001D1133" w:rsidRPr="00D573AC" w:rsidRDefault="001D1133" w:rsidP="00A029D2">
      <w:pPr>
        <w:pStyle w:val="NoSpacing"/>
        <w:tabs>
          <w:tab w:val="left" w:pos="709"/>
          <w:tab w:val="left" w:pos="1418"/>
          <w:tab w:val="left" w:pos="1701"/>
          <w:tab w:val="left" w:pos="3686"/>
        </w:tabs>
        <w:rPr>
          <w:sz w:val="18"/>
          <w:szCs w:val="18"/>
          <w:lang w:val="en-US"/>
        </w:rPr>
      </w:pPr>
      <w:r w:rsidRPr="00D573AC">
        <w:rPr>
          <w:sz w:val="18"/>
          <w:szCs w:val="18"/>
          <w:lang w:val="en-US"/>
        </w:rPr>
        <w:tab/>
      </w:r>
      <w:r w:rsidRPr="00D573AC">
        <w:rPr>
          <w:sz w:val="18"/>
          <w:szCs w:val="18"/>
          <w:lang w:val="en-US"/>
        </w:rPr>
        <w:tab/>
        <w:t>variant3</w:t>
      </w:r>
      <w:r w:rsidRPr="00D573AC">
        <w:rPr>
          <w:sz w:val="18"/>
          <w:szCs w:val="18"/>
          <w:lang w:val="en-US"/>
        </w:rPr>
        <w:tab/>
        <w:t>Scenariet med NemID Privat og Erhverv</w:t>
      </w:r>
    </w:p>
    <w:p w14:paraId="2E9680FD" w14:textId="77777777" w:rsidR="001D1133" w:rsidRPr="00BA40FA" w:rsidRDefault="001D1133" w:rsidP="00A029D2">
      <w:pPr>
        <w:pStyle w:val="NoSpacing"/>
        <w:tabs>
          <w:tab w:val="left" w:pos="709"/>
          <w:tab w:val="left" w:pos="1418"/>
          <w:tab w:val="left" w:pos="1701"/>
          <w:tab w:val="left" w:pos="3686"/>
        </w:tabs>
        <w:rPr>
          <w:sz w:val="18"/>
          <w:szCs w:val="18"/>
        </w:rPr>
      </w:pPr>
      <w:r w:rsidRPr="00D573AC">
        <w:rPr>
          <w:sz w:val="18"/>
          <w:szCs w:val="18"/>
          <w:lang w:val="en-US"/>
        </w:rPr>
        <w:tab/>
      </w:r>
      <w:r w:rsidRPr="00D573AC">
        <w:rPr>
          <w:sz w:val="18"/>
          <w:szCs w:val="18"/>
          <w:lang w:val="en-US"/>
        </w:rPr>
        <w:tab/>
      </w:r>
      <w:r w:rsidRPr="00BA40FA">
        <w:rPr>
          <w:sz w:val="18"/>
          <w:szCs w:val="18"/>
        </w:rPr>
        <w:t>extras</w:t>
      </w:r>
      <w:r w:rsidRPr="00BA40FA">
        <w:rPr>
          <w:sz w:val="18"/>
          <w:szCs w:val="18"/>
        </w:rPr>
        <w:tab/>
        <w:t>Diverse opsætning og PID-opslag</w:t>
      </w:r>
    </w:p>
    <w:p w14:paraId="5EDF34D6" w14:textId="77777777" w:rsidR="00A029D2" w:rsidRPr="00BA40FA" w:rsidRDefault="00A029D2" w:rsidP="00A029D2">
      <w:pPr>
        <w:pStyle w:val="NoSpacing"/>
        <w:tabs>
          <w:tab w:val="left" w:pos="709"/>
          <w:tab w:val="left" w:pos="1418"/>
          <w:tab w:val="left" w:pos="1701"/>
          <w:tab w:val="left" w:pos="3686"/>
        </w:tabs>
        <w:rPr>
          <w:sz w:val="18"/>
          <w:szCs w:val="18"/>
        </w:rPr>
      </w:pPr>
      <w:r w:rsidRPr="00BA40FA">
        <w:rPr>
          <w:sz w:val="18"/>
          <w:szCs w:val="18"/>
        </w:rPr>
        <w:tab/>
      </w:r>
      <w:r w:rsidRPr="00BA40FA">
        <w:rPr>
          <w:sz w:val="18"/>
          <w:szCs w:val="18"/>
        </w:rPr>
        <w:tab/>
        <w:t>WEB-INF/web.xml</w:t>
      </w:r>
      <w:r w:rsidRPr="00BA40FA">
        <w:rPr>
          <w:sz w:val="18"/>
          <w:szCs w:val="18"/>
        </w:rPr>
        <w:tab/>
        <w:t>Webapplikationens konfiguration</w:t>
      </w:r>
    </w:p>
    <w:p w14:paraId="33FAE829" w14:textId="77777777" w:rsidR="00A029D2" w:rsidRPr="00BA40FA" w:rsidRDefault="00A029D2" w:rsidP="00A029D2">
      <w:pPr>
        <w:pStyle w:val="NoSpacing"/>
        <w:tabs>
          <w:tab w:val="left" w:pos="709"/>
          <w:tab w:val="left" w:pos="1418"/>
          <w:tab w:val="left" w:pos="1701"/>
          <w:tab w:val="left" w:pos="3686"/>
        </w:tabs>
        <w:rPr>
          <w:sz w:val="18"/>
          <w:szCs w:val="18"/>
        </w:rPr>
      </w:pPr>
      <w:r w:rsidRPr="00BA40FA">
        <w:rPr>
          <w:sz w:val="18"/>
          <w:szCs w:val="18"/>
        </w:rPr>
        <w:tab/>
      </w:r>
      <w:r w:rsidRPr="00BA40FA">
        <w:rPr>
          <w:sz w:val="18"/>
          <w:szCs w:val="18"/>
        </w:rPr>
        <w:tab/>
        <w:t>*.jsp</w:t>
      </w:r>
      <w:r w:rsidRPr="00BA40FA">
        <w:rPr>
          <w:sz w:val="18"/>
          <w:szCs w:val="18"/>
        </w:rPr>
        <w:tab/>
        <w:t>Websider</w:t>
      </w:r>
    </w:p>
    <w:p w14:paraId="3BA92E62" w14:textId="77777777" w:rsidR="00A029D2" w:rsidRPr="00BA40FA" w:rsidRDefault="00A029D2" w:rsidP="00A029D2">
      <w:pPr>
        <w:pStyle w:val="NoSpacing"/>
        <w:tabs>
          <w:tab w:val="left" w:pos="709"/>
          <w:tab w:val="left" w:pos="1418"/>
          <w:tab w:val="left" w:pos="3686"/>
        </w:tabs>
      </w:pPr>
      <w:r w:rsidRPr="00BA40FA">
        <w:rPr>
          <w:sz w:val="18"/>
          <w:szCs w:val="18"/>
        </w:rPr>
        <w:tab/>
        <w:t>pom.xml</w:t>
      </w:r>
      <w:r w:rsidRPr="00BA40FA">
        <w:rPr>
          <w:sz w:val="18"/>
          <w:szCs w:val="18"/>
        </w:rPr>
        <w:tab/>
        <w:t>Maven</w:t>
      </w:r>
      <w:r w:rsidR="001D1133" w:rsidRPr="00BA40FA">
        <w:rPr>
          <w:sz w:val="18"/>
          <w:szCs w:val="18"/>
        </w:rPr>
        <w:t>-</w:t>
      </w:r>
      <w:r w:rsidRPr="00BA40FA">
        <w:rPr>
          <w:sz w:val="18"/>
          <w:szCs w:val="18"/>
        </w:rPr>
        <w:t>POM</w:t>
      </w:r>
    </w:p>
    <w:p w14:paraId="646535FF" w14:textId="77777777" w:rsidR="00A029D2" w:rsidRPr="00BA40FA" w:rsidRDefault="00A029D2" w:rsidP="00A029D2">
      <w:pPr>
        <w:pStyle w:val="NoSpacing"/>
        <w:tabs>
          <w:tab w:val="left" w:pos="709"/>
          <w:tab w:val="left" w:pos="1418"/>
          <w:tab w:val="left" w:pos="3686"/>
        </w:tabs>
      </w:pPr>
    </w:p>
    <w:p w14:paraId="19D57405" w14:textId="77777777" w:rsidR="0092563E" w:rsidRPr="00BA40FA" w:rsidRDefault="0092563E" w:rsidP="00A029D2">
      <w:pPr>
        <w:pStyle w:val="NoSpacing"/>
        <w:tabs>
          <w:tab w:val="left" w:pos="709"/>
          <w:tab w:val="left" w:pos="1418"/>
          <w:tab w:val="left" w:pos="3686"/>
        </w:tabs>
      </w:pPr>
      <w:r w:rsidRPr="00BA40FA">
        <w:t>Idéen er at hvis du kun er interesseret i variant 2, kan du se helt bort fra indholdet i variant1- og variant3-mapperne.</w:t>
      </w:r>
    </w:p>
    <w:p w14:paraId="2CD0AB60" w14:textId="77777777" w:rsidR="00A029D2" w:rsidRPr="00BA40FA" w:rsidRDefault="00A029D2" w:rsidP="00A029D2">
      <w:pPr>
        <w:pStyle w:val="Heading4"/>
      </w:pPr>
      <w:bookmarkStart w:id="132" w:name="_Toc251914744"/>
      <w:r w:rsidRPr="00BA40FA">
        <w:t>Generering af Javadoc</w:t>
      </w:r>
      <w:bookmarkEnd w:id="132"/>
    </w:p>
    <w:p w14:paraId="5C4B4742" w14:textId="77777777" w:rsidR="00A029D2" w:rsidRPr="00BA40FA" w:rsidRDefault="005C1D23" w:rsidP="00A029D2">
      <w:pPr>
        <w:pStyle w:val="BodyText"/>
      </w:pPr>
      <w:r w:rsidRPr="00BA40FA">
        <w:t xml:space="preserve">Hvis du vil </w:t>
      </w:r>
      <w:r w:rsidR="00A029D2" w:rsidRPr="00BA40FA">
        <w:t>generere Javadoc</w:t>
      </w:r>
      <w:r w:rsidRPr="00BA40FA">
        <w:t>,</w:t>
      </w:r>
      <w:r w:rsidR="00A029D2" w:rsidRPr="00BA40FA">
        <w:t xml:space="preserve"> skal du køre kommandoen:</w:t>
      </w:r>
    </w:p>
    <w:p w14:paraId="4EF99075" w14:textId="77777777" w:rsidR="00A029D2" w:rsidRPr="00D573AC" w:rsidRDefault="00A029D2" w:rsidP="00A029D2">
      <w:pPr>
        <w:pStyle w:val="BodyText"/>
        <w:ind w:left="1701"/>
        <w:rPr>
          <w:rFonts w:ascii="Courier New" w:hAnsi="Courier New" w:cs="Courier New"/>
          <w:b/>
          <w:noProof/>
          <w:color w:val="008080"/>
          <w:spacing w:val="-20"/>
          <w:sz w:val="24"/>
          <w:lang w:val="sv-SE"/>
        </w:rPr>
      </w:pPr>
      <w:r w:rsidRPr="00D573AC">
        <w:rPr>
          <w:rFonts w:ascii="Courier New" w:hAnsi="Courier New" w:cs="Courier New"/>
          <w:b/>
          <w:noProof/>
          <w:color w:val="008080"/>
          <w:spacing w:val="-20"/>
          <w:sz w:val="24"/>
          <w:lang w:val="sv-SE"/>
        </w:rPr>
        <w:t>mvn javadoc:javadoc</w:t>
      </w:r>
    </w:p>
    <w:p w14:paraId="5727BE68" w14:textId="77777777" w:rsidR="00A029D2" w:rsidRPr="00D573AC" w:rsidRDefault="00A029D2" w:rsidP="00A029D2">
      <w:pPr>
        <w:pStyle w:val="BodyText"/>
        <w:rPr>
          <w:lang w:val="sv-SE"/>
        </w:rPr>
      </w:pPr>
      <w:r w:rsidRPr="00D573AC">
        <w:rPr>
          <w:lang w:val="sv-SE"/>
        </w:rPr>
        <w:t>fra kommandolinjen.</w:t>
      </w:r>
    </w:p>
    <w:p w14:paraId="2AC076D2" w14:textId="77777777" w:rsidR="00A029D2" w:rsidRPr="00D573AC" w:rsidRDefault="00A029D2" w:rsidP="00A029D2">
      <w:pPr>
        <w:pStyle w:val="BodyText"/>
        <w:rPr>
          <w:lang w:val="sv-SE"/>
        </w:rPr>
      </w:pPr>
      <w:r w:rsidRPr="00D573AC">
        <w:rPr>
          <w:lang w:val="sv-SE"/>
        </w:rPr>
        <w:t xml:space="preserve">Den genererede Javadoc findes i </w:t>
      </w:r>
      <w:r w:rsidRPr="00D573AC">
        <w:rPr>
          <w:b/>
          <w:lang w:val="sv-SE"/>
        </w:rPr>
        <w:t>target/site/apidocs</w:t>
      </w:r>
      <w:r w:rsidRPr="00D573AC">
        <w:rPr>
          <w:lang w:val="sv-SE"/>
        </w:rPr>
        <w:t>.</w:t>
      </w:r>
    </w:p>
    <w:p w14:paraId="349B245E" w14:textId="77777777" w:rsidR="00A029D2" w:rsidRPr="00D573AC" w:rsidRDefault="00A029D2" w:rsidP="00190C24">
      <w:pPr>
        <w:pStyle w:val="Heading4"/>
        <w:spacing w:before="400"/>
        <w:rPr>
          <w:lang w:val="sv-SE"/>
        </w:rPr>
      </w:pPr>
      <w:bookmarkStart w:id="133" w:name="_Toc251914745"/>
      <w:r w:rsidRPr="00D573AC">
        <w:rPr>
          <w:lang w:val="sv-SE"/>
        </w:rPr>
        <w:t>Eksekvering med Jetty</w:t>
      </w:r>
      <w:bookmarkEnd w:id="133"/>
    </w:p>
    <w:p w14:paraId="3ECEE7F7" w14:textId="77777777" w:rsidR="00A029D2" w:rsidRPr="00D573AC" w:rsidRDefault="00A029D2" w:rsidP="00A029D2">
      <w:pPr>
        <w:pStyle w:val="BodyText"/>
        <w:rPr>
          <w:lang w:val="sv-SE"/>
        </w:rPr>
      </w:pPr>
      <w:r w:rsidRPr="00D573AC">
        <w:rPr>
          <w:lang w:val="sv-SE"/>
        </w:rPr>
        <w:t xml:space="preserve">Hvis du </w:t>
      </w:r>
      <w:r w:rsidR="000B0CA8" w:rsidRPr="00D573AC">
        <w:rPr>
          <w:lang w:val="sv-SE"/>
        </w:rPr>
        <w:t xml:space="preserve">vil </w:t>
      </w:r>
      <w:r w:rsidRPr="00D573AC">
        <w:rPr>
          <w:lang w:val="sv-SE"/>
        </w:rPr>
        <w:t>benytte Jetty</w:t>
      </w:r>
      <w:r w:rsidR="000B0CA8" w:rsidRPr="00D573AC">
        <w:rPr>
          <w:lang w:val="sv-SE"/>
        </w:rPr>
        <w:t xml:space="preserve"> til at </w:t>
      </w:r>
      <w:r w:rsidR="00C66E92" w:rsidRPr="00D573AC">
        <w:rPr>
          <w:lang w:val="sv-SE"/>
        </w:rPr>
        <w:t>eksekvere</w:t>
      </w:r>
      <w:r w:rsidR="000B0CA8" w:rsidRPr="00D573AC">
        <w:rPr>
          <w:lang w:val="sv-SE"/>
        </w:rPr>
        <w:t xml:space="preserve"> applikationen</w:t>
      </w:r>
      <w:r w:rsidRPr="00D573AC">
        <w:rPr>
          <w:lang w:val="sv-SE"/>
        </w:rPr>
        <w:t>, skal du køre kommandoen</w:t>
      </w:r>
    </w:p>
    <w:p w14:paraId="22A5C2F4" w14:textId="77777777" w:rsidR="00A029D2" w:rsidRPr="00BA40FA" w:rsidRDefault="00A029D2" w:rsidP="00A029D2">
      <w:pPr>
        <w:pStyle w:val="BodyText"/>
        <w:ind w:left="1701"/>
        <w:rPr>
          <w:rFonts w:ascii="Courier New" w:hAnsi="Courier New" w:cs="Courier New"/>
          <w:noProof/>
          <w:color w:val="008080"/>
          <w:spacing w:val="-20"/>
          <w:sz w:val="14"/>
          <w:szCs w:val="14"/>
        </w:rPr>
      </w:pPr>
      <w:r w:rsidRPr="00BA40FA">
        <w:rPr>
          <w:rFonts w:ascii="Courier New" w:hAnsi="Courier New" w:cs="Courier New"/>
          <w:b/>
          <w:noProof/>
          <w:color w:val="008080"/>
          <w:spacing w:val="-20"/>
          <w:sz w:val="24"/>
        </w:rPr>
        <w:t>mvn jetty:run</w:t>
      </w:r>
    </w:p>
    <w:p w14:paraId="4C34C469" w14:textId="77777777" w:rsidR="00A029D2" w:rsidRPr="00BA40FA" w:rsidRDefault="00A029D2" w:rsidP="00A029D2">
      <w:pPr>
        <w:pStyle w:val="BodyText"/>
      </w:pPr>
      <w:r w:rsidRPr="00BA40FA">
        <w:t>fra kommandolinjen.</w:t>
      </w:r>
    </w:p>
    <w:p w14:paraId="1F5FCBB6" w14:textId="77777777" w:rsidR="00A029D2" w:rsidRPr="00BA40FA" w:rsidRDefault="00A029D2" w:rsidP="00A029D2">
      <w:pPr>
        <w:pStyle w:val="BodyText"/>
      </w:pPr>
      <w:r w:rsidRPr="00BA40FA">
        <w:t>Derefter kan applikationen findes på http://localhost:8082/tuexample.</w:t>
      </w:r>
    </w:p>
    <w:p w14:paraId="3916B73F" w14:textId="77777777" w:rsidR="00A029D2" w:rsidRPr="00BA40FA" w:rsidRDefault="00A029D2" w:rsidP="00190C24">
      <w:pPr>
        <w:pStyle w:val="Heading4"/>
        <w:spacing w:before="400"/>
      </w:pPr>
      <w:bookmarkStart w:id="134" w:name="_Toc251914746"/>
      <w:r w:rsidRPr="00BA40FA">
        <w:lastRenderedPageBreak/>
        <w:t>Eksekvering med Tomcat</w:t>
      </w:r>
      <w:bookmarkEnd w:id="134"/>
    </w:p>
    <w:p w14:paraId="3780B338" w14:textId="77777777" w:rsidR="00A029D2" w:rsidRPr="00BA40FA" w:rsidRDefault="00A029D2" w:rsidP="00A029D2">
      <w:pPr>
        <w:pStyle w:val="BodyText"/>
      </w:pPr>
      <w:r w:rsidRPr="00BA40FA">
        <w:t xml:space="preserve">Hvis du </w:t>
      </w:r>
      <w:r w:rsidR="000B0CA8" w:rsidRPr="00BA40FA">
        <w:t xml:space="preserve">vil </w:t>
      </w:r>
      <w:r w:rsidRPr="00BA40FA">
        <w:t xml:space="preserve">benytte </w:t>
      </w:r>
      <w:r w:rsidR="00D11148" w:rsidRPr="00BA40FA">
        <w:t xml:space="preserve">en præinstalleret </w:t>
      </w:r>
      <w:r w:rsidRPr="00BA40FA">
        <w:t>Tomcat</w:t>
      </w:r>
      <w:r w:rsidR="000B0CA8" w:rsidRPr="00BA40FA">
        <w:t xml:space="preserve"> til at </w:t>
      </w:r>
      <w:r w:rsidR="0022453B" w:rsidRPr="00BA40FA">
        <w:t>eksekvere</w:t>
      </w:r>
      <w:r w:rsidR="000B0CA8" w:rsidRPr="00BA40FA">
        <w:t xml:space="preserve"> applikationen</w:t>
      </w:r>
      <w:r w:rsidRPr="00BA40FA">
        <w:t>, skal du kørekommandoen</w:t>
      </w:r>
    </w:p>
    <w:p w14:paraId="5F68422F" w14:textId="77777777" w:rsidR="00A029D2" w:rsidRPr="00BA40FA" w:rsidRDefault="00993DA8" w:rsidP="00A029D2">
      <w:pPr>
        <w:pStyle w:val="BodyText"/>
        <w:ind w:left="1701"/>
      </w:pPr>
      <w:r w:rsidRPr="00BA40FA">
        <w:rPr>
          <w:rFonts w:ascii="Courier New" w:hAnsi="Courier New" w:cs="Courier New"/>
          <w:b/>
          <w:noProof/>
          <w:color w:val="008080"/>
          <w:spacing w:val="-20"/>
          <w:sz w:val="24"/>
        </w:rPr>
        <w:t xml:space="preserve">mvn </w:t>
      </w:r>
      <w:r w:rsidR="00F04403" w:rsidRPr="00BA40FA">
        <w:rPr>
          <w:rFonts w:ascii="Courier New" w:hAnsi="Courier New" w:cs="Courier New"/>
          <w:b/>
          <w:noProof/>
          <w:color w:val="008080"/>
          <w:spacing w:val="-20"/>
          <w:sz w:val="24"/>
        </w:rPr>
        <w:t>install</w:t>
      </w:r>
    </w:p>
    <w:p w14:paraId="3DBFF2EB" w14:textId="77777777" w:rsidR="00A029D2" w:rsidRPr="00BA40FA" w:rsidRDefault="00993DA8" w:rsidP="00A029D2">
      <w:pPr>
        <w:pStyle w:val="BodyText"/>
      </w:pPr>
      <w:r w:rsidRPr="00BA40FA">
        <w:t>fra kommandolinjen.</w:t>
      </w:r>
    </w:p>
    <w:p w14:paraId="07D70627" w14:textId="77777777" w:rsidR="006B545C" w:rsidRPr="00BA40FA" w:rsidRDefault="00A029D2">
      <w:pPr>
        <w:pStyle w:val="BodyText"/>
      </w:pPr>
      <w:r w:rsidRPr="00BA40FA">
        <w:t xml:space="preserve">Applikationen pakkes derved som et </w:t>
      </w:r>
      <w:r w:rsidRPr="00BA40FA">
        <w:rPr>
          <w:i/>
        </w:rPr>
        <w:t>war</w:t>
      </w:r>
      <w:r w:rsidRPr="00BA40FA">
        <w:t>-arkiv.</w:t>
      </w:r>
    </w:p>
    <w:p w14:paraId="5F13C568" w14:textId="77777777" w:rsidR="003E719C" w:rsidRPr="00BA40FA" w:rsidRDefault="00993DA8" w:rsidP="00A029D2">
      <w:pPr>
        <w:pStyle w:val="BodyText"/>
      </w:pPr>
      <w:r w:rsidRPr="00BA40FA">
        <w:t xml:space="preserve">Kopiér dernæst </w:t>
      </w:r>
      <w:r w:rsidRPr="00BA40FA">
        <w:rPr>
          <w:b/>
        </w:rPr>
        <w:t>target/tuexample.war</w:t>
      </w:r>
      <w:r w:rsidRPr="00BA40FA">
        <w:t xml:space="preserve"> til </w:t>
      </w:r>
      <w:r w:rsidRPr="00BA40FA">
        <w:rPr>
          <w:b/>
        </w:rPr>
        <w:t>&lt;tomcat-dir&gt;/webapps</w:t>
      </w:r>
      <w:r w:rsidRPr="00BA40FA">
        <w:t>.</w:t>
      </w:r>
    </w:p>
    <w:p w14:paraId="14890C50" w14:textId="77777777" w:rsidR="006B5B5F" w:rsidRPr="00BA40FA" w:rsidRDefault="00A029D2" w:rsidP="00A029D2">
      <w:pPr>
        <w:pStyle w:val="BodyText"/>
      </w:pPr>
      <w:r w:rsidRPr="00BA40FA">
        <w:t>Herefter kan applikationen findes på http://localhost:8080/tuexample (eller anden port, afhængig af hvorledes Tomcat er konfigureret.)</w:t>
      </w:r>
    </w:p>
    <w:p w14:paraId="68AA1142" w14:textId="77777777" w:rsidR="006B545C" w:rsidRPr="00BA40FA" w:rsidRDefault="00387AF6" w:rsidP="00190C24">
      <w:pPr>
        <w:pStyle w:val="Heading4"/>
        <w:spacing w:before="400"/>
      </w:pPr>
      <w:r w:rsidRPr="00BA40FA">
        <w:t>Eksempel på log</w:t>
      </w:r>
      <w:r w:rsidR="00D256EE" w:rsidRPr="00BA40FA">
        <w:t>-i</w:t>
      </w:r>
      <w:r w:rsidRPr="00BA40FA">
        <w:t>n</w:t>
      </w:r>
    </w:p>
    <w:p w14:paraId="5F64F3A8" w14:textId="77777777" w:rsidR="00A029D2" w:rsidRPr="00BA40FA" w:rsidRDefault="001D1133" w:rsidP="00CF7A13">
      <w:r w:rsidRPr="00BA40FA">
        <w:t xml:space="preserve">Under variant1, variant2 og variant3 ligger der et underkatalog der hedder ”restricted”. Indhold i dette katalog kan først tilgås efter et log-in. </w:t>
      </w:r>
      <w:r w:rsidR="002C4E11" w:rsidRPr="00BA40FA">
        <w:t>H</w:t>
      </w:r>
      <w:r w:rsidR="00532EB4" w:rsidRPr="00BA40FA">
        <w:t xml:space="preserve">vis </w:t>
      </w:r>
      <w:r w:rsidR="00CA31D6" w:rsidRPr="00BA40FA">
        <w:t xml:space="preserve">du </w:t>
      </w:r>
      <w:r w:rsidR="00532EB4" w:rsidRPr="00BA40FA">
        <w:t>forsøger at tilgå en side herunder</w:t>
      </w:r>
      <w:r w:rsidR="008406F0" w:rsidRPr="00BA40FA">
        <w:t>,</w:t>
      </w:r>
      <w:r w:rsidR="00532EB4" w:rsidRPr="00BA40FA">
        <w:t xml:space="preserve"> uden at være logget ind</w:t>
      </w:r>
      <w:r w:rsidR="008406F0" w:rsidRPr="00BA40FA">
        <w:t>,</w:t>
      </w:r>
      <w:r w:rsidR="00532EB4" w:rsidRPr="00BA40FA">
        <w:t xml:space="preserve"> vil </w:t>
      </w:r>
      <w:r w:rsidR="00CA31D6" w:rsidRPr="00BA40FA">
        <w:t>du</w:t>
      </w:r>
      <w:r w:rsidRPr="00BA40FA">
        <w:t xml:space="preserve"> </w:t>
      </w:r>
      <w:r w:rsidR="00532EB4" w:rsidRPr="00BA40FA">
        <w:t xml:space="preserve">af LogonFilter blive dirigeret videre til </w:t>
      </w:r>
      <w:r w:rsidRPr="00BA40FA">
        <w:t>loginsiden</w:t>
      </w:r>
      <w:r w:rsidR="008406F0" w:rsidRPr="00BA40FA">
        <w:t>. H</w:t>
      </w:r>
      <w:r w:rsidR="00532EB4" w:rsidRPr="00BA40FA">
        <w:t xml:space="preserve">er har </w:t>
      </w:r>
      <w:r w:rsidR="00CA31D6" w:rsidRPr="00BA40FA">
        <w:t>du</w:t>
      </w:r>
      <w:r w:rsidRPr="00BA40FA">
        <w:t xml:space="preserve"> </w:t>
      </w:r>
      <w:r w:rsidR="00532EB4" w:rsidRPr="00BA40FA">
        <w:t>mulighed for at logge ind med NemID</w:t>
      </w:r>
      <w:r w:rsidRPr="00BA40FA">
        <w:t xml:space="preserve"> eller Digital Signatur</w:t>
      </w:r>
      <w:r w:rsidR="00532EB4" w:rsidRPr="00BA40FA">
        <w:t>.</w:t>
      </w:r>
    </w:p>
    <w:p w14:paraId="3EE45656" w14:textId="77777777" w:rsidR="002679F7" w:rsidRPr="00BA40FA" w:rsidRDefault="00532EB4" w:rsidP="00CF7A13">
      <w:r w:rsidRPr="00BA40FA">
        <w:t>Videredirigeringen er sat op i web.xml på følgende måde</w:t>
      </w:r>
      <w:r w:rsidR="001D1133" w:rsidRPr="00BA40FA">
        <w:t xml:space="preserve"> (for variant</w:t>
      </w:r>
      <w:r w:rsidR="00BF09A6" w:rsidRPr="00BA40FA">
        <w:t xml:space="preserve"> </w:t>
      </w:r>
      <w:r w:rsidR="001D1133" w:rsidRPr="00BA40FA">
        <w:t>1)</w:t>
      </w:r>
      <w:r w:rsidRPr="00BA40FA">
        <w:t>:</w:t>
      </w:r>
    </w:p>
    <w:p w14:paraId="58D10712" w14:textId="77777777" w:rsidR="00426613" w:rsidRPr="00BA40FA" w:rsidRDefault="00993DA8" w:rsidP="00A52E94">
      <w:pPr>
        <w:pStyle w:val="Code"/>
        <w:ind w:left="1162"/>
        <w:rPr>
          <w:sz w:val="16"/>
          <w:szCs w:val="16"/>
          <w:lang w:val="da-DK"/>
        </w:rPr>
      </w:pPr>
      <w:r w:rsidRPr="00BA40FA">
        <w:rPr>
          <w:lang w:val="da-DK"/>
        </w:rPr>
        <w:t>&lt;</w:t>
      </w:r>
      <w:r w:rsidRPr="00BA40FA">
        <w:rPr>
          <w:sz w:val="16"/>
          <w:szCs w:val="16"/>
          <w:lang w:val="da-DK"/>
        </w:rPr>
        <w:t>filter&gt;</w:t>
      </w:r>
    </w:p>
    <w:p w14:paraId="6609119B" w14:textId="77777777" w:rsidR="00426613" w:rsidRPr="00BA40FA" w:rsidRDefault="001D1133" w:rsidP="00A52E94">
      <w:pPr>
        <w:pStyle w:val="Code"/>
        <w:ind w:left="1162"/>
        <w:rPr>
          <w:sz w:val="16"/>
          <w:szCs w:val="16"/>
          <w:lang w:val="da-DK"/>
        </w:rPr>
      </w:pPr>
      <w:r w:rsidRPr="00BA40FA">
        <w:rPr>
          <w:sz w:val="16"/>
          <w:szCs w:val="16"/>
          <w:lang w:val="da-DK"/>
        </w:rPr>
        <w:t xml:space="preserve">  </w:t>
      </w:r>
      <w:r w:rsidR="00993DA8" w:rsidRPr="00BA40FA">
        <w:rPr>
          <w:sz w:val="16"/>
          <w:szCs w:val="16"/>
          <w:lang w:val="da-DK"/>
        </w:rPr>
        <w:t>&lt;filter-name&gt;</w:t>
      </w:r>
      <w:r w:rsidRPr="00BA40FA">
        <w:rPr>
          <w:sz w:val="16"/>
          <w:szCs w:val="16"/>
          <w:lang w:val="da-DK"/>
        </w:rPr>
        <w:t>variant1S</w:t>
      </w:r>
      <w:r w:rsidR="00993DA8" w:rsidRPr="00BA40FA">
        <w:rPr>
          <w:sz w:val="16"/>
          <w:szCs w:val="16"/>
          <w:lang w:val="da-DK"/>
        </w:rPr>
        <w:t>ecurityFilter&lt;/filter-name&gt;</w:t>
      </w:r>
    </w:p>
    <w:p w14:paraId="04F55FDF" w14:textId="77777777" w:rsidR="00426613" w:rsidRPr="00BA40FA" w:rsidRDefault="001D1133" w:rsidP="00A52E94">
      <w:pPr>
        <w:pStyle w:val="Code"/>
        <w:ind w:left="1162"/>
        <w:rPr>
          <w:sz w:val="16"/>
          <w:szCs w:val="16"/>
          <w:lang w:val="da-DK"/>
        </w:rPr>
      </w:pPr>
      <w:r w:rsidRPr="00BA40FA">
        <w:rPr>
          <w:sz w:val="16"/>
          <w:szCs w:val="16"/>
          <w:lang w:val="da-DK"/>
        </w:rPr>
        <w:t xml:space="preserve">  </w:t>
      </w:r>
      <w:r w:rsidR="00993DA8" w:rsidRPr="00BA40FA">
        <w:rPr>
          <w:sz w:val="16"/>
          <w:szCs w:val="16"/>
          <w:lang w:val="da-DK"/>
        </w:rPr>
        <w:t>&lt;filter-class&gt;dk.certifikat.tuexample.</w:t>
      </w:r>
      <w:r w:rsidRPr="00BA40FA">
        <w:rPr>
          <w:sz w:val="16"/>
          <w:szCs w:val="16"/>
          <w:lang w:val="da-DK"/>
        </w:rPr>
        <w:t>variant1.</w:t>
      </w:r>
      <w:r w:rsidR="00993DA8" w:rsidRPr="00BA40FA">
        <w:rPr>
          <w:sz w:val="16"/>
          <w:szCs w:val="16"/>
          <w:lang w:val="da-DK"/>
        </w:rPr>
        <w:t>LogonFi</w:t>
      </w:r>
      <w:r w:rsidR="00532EB4" w:rsidRPr="00BA40FA">
        <w:rPr>
          <w:sz w:val="16"/>
          <w:szCs w:val="16"/>
          <w:lang w:val="da-DK"/>
        </w:rPr>
        <w:t>lter&lt;/filter-class&gt;</w:t>
      </w:r>
    </w:p>
    <w:p w14:paraId="546BAB74" w14:textId="77777777" w:rsidR="00426613" w:rsidRPr="00BA40FA" w:rsidRDefault="00532EB4" w:rsidP="00A52E94">
      <w:pPr>
        <w:pStyle w:val="Code"/>
        <w:ind w:left="1162"/>
        <w:rPr>
          <w:sz w:val="16"/>
          <w:szCs w:val="16"/>
          <w:lang w:val="da-DK"/>
        </w:rPr>
      </w:pPr>
      <w:r w:rsidRPr="00BA40FA">
        <w:rPr>
          <w:sz w:val="16"/>
          <w:szCs w:val="16"/>
          <w:lang w:val="da-DK"/>
        </w:rPr>
        <w:t>&lt;/filter&gt;</w:t>
      </w:r>
    </w:p>
    <w:p w14:paraId="419D58E2" w14:textId="77777777" w:rsidR="00426613" w:rsidRPr="00BA40FA" w:rsidRDefault="00532EB4" w:rsidP="00A52E94">
      <w:pPr>
        <w:pStyle w:val="Code"/>
        <w:ind w:left="1162"/>
        <w:rPr>
          <w:sz w:val="16"/>
          <w:szCs w:val="16"/>
          <w:lang w:val="da-DK"/>
        </w:rPr>
      </w:pPr>
      <w:r w:rsidRPr="00BA40FA">
        <w:rPr>
          <w:sz w:val="16"/>
          <w:szCs w:val="16"/>
          <w:lang w:val="da-DK"/>
        </w:rPr>
        <w:t>&lt;filter-mapping&gt;</w:t>
      </w:r>
    </w:p>
    <w:p w14:paraId="4C67A47A" w14:textId="77777777" w:rsidR="00426613" w:rsidRPr="00BA40FA" w:rsidRDefault="001D1133" w:rsidP="00A52E94">
      <w:pPr>
        <w:pStyle w:val="Code"/>
        <w:ind w:left="1162"/>
        <w:rPr>
          <w:sz w:val="16"/>
          <w:szCs w:val="16"/>
          <w:lang w:val="da-DK"/>
        </w:rPr>
      </w:pPr>
      <w:r w:rsidRPr="00BA40FA">
        <w:rPr>
          <w:sz w:val="16"/>
          <w:szCs w:val="16"/>
          <w:lang w:val="da-DK"/>
        </w:rPr>
        <w:t xml:space="preserve">  </w:t>
      </w:r>
      <w:r w:rsidR="00532EB4" w:rsidRPr="00BA40FA">
        <w:rPr>
          <w:sz w:val="16"/>
          <w:szCs w:val="16"/>
          <w:lang w:val="da-DK"/>
        </w:rPr>
        <w:t>&lt;filter-name&gt;</w:t>
      </w:r>
      <w:r w:rsidRPr="00BA40FA">
        <w:rPr>
          <w:sz w:val="16"/>
          <w:szCs w:val="16"/>
          <w:lang w:val="da-DK"/>
        </w:rPr>
        <w:t>variant1S</w:t>
      </w:r>
      <w:r w:rsidR="00532EB4" w:rsidRPr="00BA40FA">
        <w:rPr>
          <w:sz w:val="16"/>
          <w:szCs w:val="16"/>
          <w:lang w:val="da-DK"/>
        </w:rPr>
        <w:t>ecurityFilter&lt;/filter-name&gt;</w:t>
      </w:r>
    </w:p>
    <w:p w14:paraId="3F1DB603" w14:textId="77777777" w:rsidR="00426613" w:rsidRPr="00BA40FA" w:rsidRDefault="001D1133" w:rsidP="00A52E94">
      <w:pPr>
        <w:pStyle w:val="Code"/>
        <w:ind w:left="1162"/>
        <w:rPr>
          <w:sz w:val="16"/>
          <w:szCs w:val="16"/>
          <w:lang w:val="da-DK"/>
        </w:rPr>
      </w:pPr>
      <w:r w:rsidRPr="00BA40FA">
        <w:rPr>
          <w:sz w:val="16"/>
          <w:szCs w:val="16"/>
          <w:lang w:val="da-DK"/>
        </w:rPr>
        <w:t xml:space="preserve">  </w:t>
      </w:r>
      <w:r w:rsidR="00532EB4" w:rsidRPr="00BA40FA">
        <w:rPr>
          <w:sz w:val="16"/>
          <w:szCs w:val="16"/>
          <w:lang w:val="da-DK"/>
        </w:rPr>
        <w:t>&lt;url-pattern&gt;/</w:t>
      </w:r>
      <w:r w:rsidRPr="00BA40FA">
        <w:rPr>
          <w:sz w:val="16"/>
          <w:szCs w:val="16"/>
          <w:lang w:val="da-DK"/>
        </w:rPr>
        <w:t>variant1/</w:t>
      </w:r>
      <w:r w:rsidR="00532EB4" w:rsidRPr="00BA40FA">
        <w:rPr>
          <w:sz w:val="16"/>
          <w:szCs w:val="16"/>
          <w:lang w:val="da-DK"/>
        </w:rPr>
        <w:t>restricted/*&lt;/url-pattern&gt;</w:t>
      </w:r>
    </w:p>
    <w:p w14:paraId="71DC54D3" w14:textId="77777777" w:rsidR="00426613" w:rsidRPr="00A771A3" w:rsidRDefault="00532EB4" w:rsidP="00A52E94">
      <w:pPr>
        <w:pStyle w:val="Code"/>
        <w:ind w:left="1162"/>
        <w:rPr>
          <w:sz w:val="16"/>
          <w:szCs w:val="16"/>
          <w:lang w:val="da-DK"/>
        </w:rPr>
      </w:pPr>
      <w:r w:rsidRPr="00E22E79">
        <w:rPr>
          <w:sz w:val="16"/>
          <w:szCs w:val="16"/>
          <w:lang w:val="da-DK"/>
        </w:rPr>
        <w:t>&lt;/filter-mapping&gt;</w:t>
      </w:r>
    </w:p>
    <w:p w14:paraId="2CAF0449" w14:textId="77777777" w:rsidR="001D1133" w:rsidRPr="00BA40FA" w:rsidRDefault="001D1133" w:rsidP="001D1133">
      <w:r w:rsidRPr="00BA40FA">
        <w:t>Selve LogonFilter-klassen udgøres af AbstractLogonFilter (der er generel for de tre scenarier) og en subklasse i hver variant-pakke. AbstractLogonFilter sørger for den overordnede kontrol med login-checket, mens hver subklasse sørger for at redirigere til hver sin login-side. Desuden checker hver subklasse for at der logges ind med et certifikat af den forventede type.</w:t>
      </w:r>
    </w:p>
    <w:p w14:paraId="51443212" w14:textId="77777777" w:rsidR="001D1133" w:rsidRPr="00BA40FA" w:rsidRDefault="001D1133" w:rsidP="001D1133">
      <w:r w:rsidRPr="00BA40FA">
        <w:t>Selve login-siden består af flere faner, fx til login med nøglekort eller Digital Signatur. Som udgangspunkt sendes brugeren til fanen hvor man kan logge ind med nøglekort, men på hver fane er det muligt at sætte en cookie, så systemet husker hvilken fane man ønsker at bruge til login. Derfor kigger AbstractLogonFilter på cookien ”preferredLogin” for at afgøre hvilken fane brugeren skal redirigeres til.</w:t>
      </w:r>
    </w:p>
    <w:p w14:paraId="4041B64E" w14:textId="77777777" w:rsidR="001D1133" w:rsidRPr="00BA40FA" w:rsidRDefault="001D1133" w:rsidP="00CF7A13">
      <w:r w:rsidRPr="00BA40FA">
        <w:lastRenderedPageBreak/>
        <w:t xml:space="preserve">Uanset hvilken login-metode brugeren vælger, ender appletten, når brugeren klikker på </w:t>
      </w:r>
      <w:r w:rsidRPr="00BA40FA">
        <w:rPr>
          <w:b/>
        </w:rPr>
        <w:t>OK</w:t>
      </w:r>
      <w:r w:rsidRPr="00BA40FA">
        <w:t>, med at sende resultatet til LogonServlet. LogonServlet er sat op i web.xml således (for variant</w:t>
      </w:r>
      <w:r w:rsidR="00BF09A6" w:rsidRPr="00BA40FA">
        <w:t xml:space="preserve"> </w:t>
      </w:r>
      <w:r w:rsidRPr="00BA40FA">
        <w:t>1):</w:t>
      </w:r>
    </w:p>
    <w:p w14:paraId="33FB990A" w14:textId="77777777" w:rsidR="001D1133" w:rsidRPr="00BA40FA" w:rsidRDefault="001D1133" w:rsidP="001D1133">
      <w:pPr>
        <w:pStyle w:val="Code"/>
        <w:ind w:left="1162"/>
        <w:rPr>
          <w:sz w:val="16"/>
          <w:szCs w:val="16"/>
          <w:lang w:val="da-DK"/>
        </w:rPr>
      </w:pPr>
      <w:r w:rsidRPr="00BA40FA">
        <w:rPr>
          <w:sz w:val="16"/>
          <w:szCs w:val="16"/>
          <w:lang w:val="da-DK"/>
        </w:rPr>
        <w:t>&lt;servlet&gt;</w:t>
      </w:r>
    </w:p>
    <w:p w14:paraId="562AF224" w14:textId="77777777" w:rsidR="001D1133" w:rsidRPr="00BA40FA" w:rsidRDefault="001D1133" w:rsidP="001D1133">
      <w:pPr>
        <w:pStyle w:val="Code"/>
        <w:ind w:left="1162"/>
        <w:rPr>
          <w:sz w:val="16"/>
          <w:szCs w:val="16"/>
          <w:lang w:val="da-DK"/>
        </w:rPr>
      </w:pPr>
      <w:r w:rsidRPr="00BA40FA">
        <w:rPr>
          <w:sz w:val="16"/>
          <w:szCs w:val="16"/>
          <w:lang w:val="da-DK"/>
        </w:rPr>
        <w:t xml:space="preserve">  &lt;servlet-name&gt;variant1LogonServlet&lt;/servlet-name&gt;</w:t>
      </w:r>
    </w:p>
    <w:p w14:paraId="4898434B" w14:textId="77777777" w:rsidR="001D1133" w:rsidRPr="00BA40FA" w:rsidRDefault="001D1133" w:rsidP="001D1133">
      <w:pPr>
        <w:pStyle w:val="Code"/>
        <w:ind w:left="1162"/>
        <w:rPr>
          <w:sz w:val="16"/>
          <w:szCs w:val="16"/>
          <w:lang w:val="da-DK"/>
        </w:rPr>
      </w:pPr>
      <w:r w:rsidRPr="00BA40FA">
        <w:rPr>
          <w:sz w:val="16"/>
          <w:szCs w:val="16"/>
          <w:lang w:val="da-DK"/>
        </w:rPr>
        <w:t xml:space="preserve">  &lt;servlet-class&gt;dk.certifikat.tuexample.variant1.LogonServlet&lt;/servlet-class&gt;</w:t>
      </w:r>
    </w:p>
    <w:p w14:paraId="145A6386" w14:textId="77777777" w:rsidR="001D1133" w:rsidRPr="00A771A3" w:rsidRDefault="001D1133" w:rsidP="001D1133">
      <w:pPr>
        <w:pStyle w:val="Code"/>
        <w:ind w:left="1162"/>
        <w:rPr>
          <w:sz w:val="16"/>
          <w:szCs w:val="16"/>
          <w:lang w:val="da-DK"/>
        </w:rPr>
      </w:pPr>
      <w:r w:rsidRPr="00E22E79">
        <w:rPr>
          <w:sz w:val="16"/>
          <w:szCs w:val="16"/>
          <w:lang w:val="da-DK"/>
        </w:rPr>
        <w:t>&lt;/servlet&gt;</w:t>
      </w:r>
    </w:p>
    <w:p w14:paraId="6AA8C5E6" w14:textId="77777777" w:rsidR="001D1133" w:rsidRPr="00BA40FA" w:rsidRDefault="001D1133" w:rsidP="001D1133">
      <w:pPr>
        <w:pStyle w:val="Code"/>
        <w:ind w:left="1162"/>
        <w:rPr>
          <w:sz w:val="16"/>
          <w:szCs w:val="16"/>
          <w:lang w:val="da-DK"/>
        </w:rPr>
      </w:pPr>
      <w:r w:rsidRPr="00BA40FA">
        <w:rPr>
          <w:sz w:val="16"/>
          <w:szCs w:val="16"/>
          <w:lang w:val="da-DK"/>
        </w:rPr>
        <w:t>&lt;servlet-mapping&gt;</w:t>
      </w:r>
    </w:p>
    <w:p w14:paraId="67BCE790" w14:textId="77777777" w:rsidR="001D1133" w:rsidRPr="00BA40FA" w:rsidRDefault="001D1133" w:rsidP="001D1133">
      <w:pPr>
        <w:pStyle w:val="Code"/>
        <w:ind w:left="1162"/>
        <w:rPr>
          <w:sz w:val="16"/>
          <w:szCs w:val="16"/>
          <w:lang w:val="da-DK"/>
        </w:rPr>
      </w:pPr>
      <w:r w:rsidRPr="00BA40FA">
        <w:rPr>
          <w:sz w:val="16"/>
          <w:szCs w:val="16"/>
          <w:lang w:val="da-DK"/>
        </w:rPr>
        <w:t xml:space="preserve">  &lt;servlet-name&gt;variant1LogonServlet&lt;/servlet-name&gt;</w:t>
      </w:r>
    </w:p>
    <w:p w14:paraId="550C6570" w14:textId="77777777" w:rsidR="001D1133" w:rsidRPr="00D573AC" w:rsidRDefault="001D1133" w:rsidP="001D1133">
      <w:pPr>
        <w:pStyle w:val="Code"/>
        <w:ind w:left="1162"/>
        <w:rPr>
          <w:sz w:val="16"/>
          <w:szCs w:val="16"/>
          <w:lang w:val="sv-SE"/>
        </w:rPr>
      </w:pPr>
      <w:r w:rsidRPr="00BA40FA">
        <w:rPr>
          <w:sz w:val="16"/>
          <w:szCs w:val="16"/>
          <w:lang w:val="da-DK"/>
        </w:rPr>
        <w:t xml:space="preserve">  </w:t>
      </w:r>
      <w:r w:rsidRPr="00D573AC">
        <w:rPr>
          <w:sz w:val="16"/>
          <w:szCs w:val="16"/>
          <w:lang w:val="sv-SE"/>
        </w:rPr>
        <w:t>&lt;url-pattern&gt;/variant1/logon.html&lt;/url-pattern&gt;</w:t>
      </w:r>
    </w:p>
    <w:p w14:paraId="579C69A1" w14:textId="77777777" w:rsidR="001D1133" w:rsidRPr="00BA40FA" w:rsidRDefault="001D1133" w:rsidP="001D1133">
      <w:pPr>
        <w:pStyle w:val="Code"/>
        <w:ind w:left="1162"/>
        <w:rPr>
          <w:sz w:val="16"/>
          <w:szCs w:val="16"/>
          <w:lang w:val="da-DK"/>
        </w:rPr>
      </w:pPr>
      <w:r w:rsidRPr="00BA40FA">
        <w:rPr>
          <w:sz w:val="16"/>
          <w:szCs w:val="16"/>
          <w:lang w:val="da-DK"/>
        </w:rPr>
        <w:t xml:space="preserve">&lt;/servlet-mapping&gt; </w:t>
      </w:r>
    </w:p>
    <w:p w14:paraId="268D2D91" w14:textId="77777777" w:rsidR="001D1133" w:rsidRPr="00BA40FA" w:rsidRDefault="001D1133" w:rsidP="001D1133">
      <w:r w:rsidRPr="00BA40FA">
        <w:t>Præcis som med LogonFilter-klassen udgøres LogonServlet af AbstractLogonServlet (der er generel for de tre scenarier) og en subklasse i hver variant-pakke.</w:t>
      </w:r>
    </w:p>
    <w:p w14:paraId="1119D29E" w14:textId="77777777" w:rsidR="006B5B5F" w:rsidRPr="00BA40FA" w:rsidRDefault="001D1133" w:rsidP="00CF7A13">
      <w:r w:rsidRPr="00BA40FA">
        <w:t>Det er LogonServlet’ens opgave at checke at der er logget ind med et gyldigt certifikat, samt om certifikatet er af den forventede type.</w:t>
      </w:r>
    </w:p>
    <w:p w14:paraId="26B1C10E" w14:textId="77777777" w:rsidR="006B5B5F" w:rsidRPr="00BA40FA" w:rsidRDefault="00D053B4" w:rsidP="00CF7A13">
      <w:r w:rsidRPr="00BA40FA">
        <w:t>LogonServlet-</w:t>
      </w:r>
      <w:r w:rsidR="00532EB4" w:rsidRPr="00BA40FA">
        <w:t>servletten bruger sikkerhedspakkens LogonHa</w:t>
      </w:r>
      <w:r w:rsidR="001D1133" w:rsidRPr="00BA40FA">
        <w:t>ndler til at få valideret login</w:t>
      </w:r>
      <w:r w:rsidR="00532EB4" w:rsidRPr="00BA40FA">
        <w:t>data og til at få udtrukket et PID</w:t>
      </w:r>
      <w:r w:rsidR="00925388" w:rsidRPr="00BA40FA">
        <w:t>- eller RID</w:t>
      </w:r>
      <w:r w:rsidRPr="00BA40FA">
        <w:t>-</w:t>
      </w:r>
      <w:r w:rsidR="00532EB4" w:rsidRPr="00BA40FA">
        <w:t xml:space="preserve">nummer </w:t>
      </w:r>
      <w:r w:rsidR="00D60BDE" w:rsidRPr="00BA40FA">
        <w:t>fra</w:t>
      </w:r>
      <w:r w:rsidR="001D1133" w:rsidRPr="00BA40FA">
        <w:t xml:space="preserve"> </w:t>
      </w:r>
      <w:r w:rsidR="00532EB4" w:rsidRPr="00BA40FA">
        <w:t xml:space="preserve">logindata. Når </w:t>
      </w:r>
      <w:r w:rsidRPr="00BA40FA">
        <w:t>LogonHandler-</w:t>
      </w:r>
      <w:r w:rsidR="00532EB4" w:rsidRPr="00BA40FA">
        <w:t xml:space="preserve">klassen har returneret et </w:t>
      </w:r>
      <w:r w:rsidRPr="00BA40FA">
        <w:t>PID</w:t>
      </w:r>
      <w:r w:rsidR="00925388" w:rsidRPr="00BA40FA">
        <w:t>- eller RID</w:t>
      </w:r>
      <w:r w:rsidRPr="00BA40FA">
        <w:t>-</w:t>
      </w:r>
      <w:r w:rsidR="00532EB4" w:rsidRPr="00BA40FA">
        <w:t>nummer</w:t>
      </w:r>
      <w:r w:rsidR="001D1133" w:rsidRPr="00BA40FA">
        <w:t>,</w:t>
      </w:r>
      <w:r w:rsidR="00532EB4" w:rsidRPr="00BA40FA">
        <w:t xml:space="preserve"> gemmes dette i sessionen</w:t>
      </w:r>
      <w:r w:rsidR="001D1133" w:rsidRPr="00BA40FA">
        <w:t>, som her i variant</w:t>
      </w:r>
      <w:r w:rsidR="00BF09A6" w:rsidRPr="00BA40FA">
        <w:t xml:space="preserve"> </w:t>
      </w:r>
      <w:r w:rsidR="001D1133" w:rsidRPr="00BA40FA">
        <w:t>1</w:t>
      </w:r>
      <w:r w:rsidR="00532EB4" w:rsidRPr="00BA40FA">
        <w:t>:</w:t>
      </w:r>
    </w:p>
    <w:p w14:paraId="0C47FEC5" w14:textId="77777777" w:rsidR="001D1133" w:rsidRPr="00BA40FA" w:rsidRDefault="001D1133" w:rsidP="001D1133">
      <w:pPr>
        <w:pStyle w:val="Code"/>
        <w:ind w:left="1162"/>
        <w:rPr>
          <w:sz w:val="16"/>
          <w:szCs w:val="16"/>
          <w:lang w:val="da-DK"/>
        </w:rPr>
      </w:pPr>
      <w:r w:rsidRPr="00BA40FA">
        <w:rPr>
          <w:sz w:val="16"/>
          <w:szCs w:val="16"/>
          <w:lang w:val="da-DK"/>
        </w:rPr>
        <w:t>@Override</w:t>
      </w:r>
    </w:p>
    <w:p w14:paraId="41058663" w14:textId="77777777" w:rsidR="001D1133" w:rsidRPr="00BA40FA" w:rsidRDefault="001D1133" w:rsidP="001D1133">
      <w:pPr>
        <w:pStyle w:val="Code"/>
        <w:ind w:left="1162"/>
        <w:rPr>
          <w:sz w:val="16"/>
          <w:szCs w:val="16"/>
          <w:lang w:val="da-DK"/>
        </w:rPr>
      </w:pPr>
      <w:r w:rsidRPr="00BA40FA">
        <w:rPr>
          <w:sz w:val="16"/>
          <w:szCs w:val="16"/>
          <w:lang w:val="da-DK"/>
        </w:rPr>
        <w:t>protected void logon(HttpServletRequest req, HttpServletResponse resp, CertificateAndStatus certificateAndStatus) throws IOException, ServletException {</w:t>
      </w:r>
    </w:p>
    <w:p w14:paraId="0C014DFF" w14:textId="77777777" w:rsidR="001D1133" w:rsidRPr="00D573AC" w:rsidRDefault="001D1133" w:rsidP="001D1133">
      <w:pPr>
        <w:pStyle w:val="Code"/>
        <w:ind w:left="1162"/>
        <w:rPr>
          <w:sz w:val="16"/>
          <w:szCs w:val="16"/>
        </w:rPr>
      </w:pPr>
      <w:r w:rsidRPr="00BA40FA">
        <w:rPr>
          <w:sz w:val="16"/>
          <w:szCs w:val="16"/>
          <w:lang w:val="da-DK"/>
        </w:rPr>
        <w:t xml:space="preserve">    </w:t>
      </w:r>
      <w:r w:rsidRPr="00D573AC">
        <w:rPr>
          <w:sz w:val="16"/>
          <w:szCs w:val="16"/>
        </w:rPr>
        <w:t>HttpSession httpSession = req.getSession();</w:t>
      </w:r>
    </w:p>
    <w:p w14:paraId="2919F4CC" w14:textId="77777777" w:rsidR="001D1133" w:rsidRPr="00D573AC" w:rsidRDefault="001D1133" w:rsidP="001D1133">
      <w:pPr>
        <w:pStyle w:val="Code"/>
        <w:ind w:left="1162"/>
        <w:rPr>
          <w:sz w:val="16"/>
          <w:szCs w:val="16"/>
        </w:rPr>
      </w:pPr>
      <w:r w:rsidRPr="00D573AC">
        <w:rPr>
          <w:sz w:val="16"/>
          <w:szCs w:val="16"/>
        </w:rPr>
        <w:t xml:space="preserve">    if (isPoces(certificateAndStatus)) {</w:t>
      </w:r>
    </w:p>
    <w:p w14:paraId="63D102AF" w14:textId="77777777" w:rsidR="001D1133" w:rsidRPr="00D573AC" w:rsidRDefault="001D1133" w:rsidP="001D1133">
      <w:pPr>
        <w:pStyle w:val="Code"/>
        <w:ind w:left="1162"/>
        <w:rPr>
          <w:sz w:val="16"/>
          <w:szCs w:val="16"/>
        </w:rPr>
      </w:pPr>
      <w:r w:rsidRPr="00D573AC">
        <w:rPr>
          <w:sz w:val="16"/>
          <w:szCs w:val="16"/>
        </w:rPr>
        <w:t xml:space="preserve">        String pid = ((PocesCertificate) certificateAndStatus.getCertificate()).getPid();</w:t>
      </w:r>
    </w:p>
    <w:p w14:paraId="6460E5D7" w14:textId="77777777" w:rsidR="001D1133" w:rsidRPr="00D573AC" w:rsidRDefault="001D1133" w:rsidP="001D1133">
      <w:pPr>
        <w:pStyle w:val="Code"/>
        <w:ind w:left="1162"/>
        <w:rPr>
          <w:sz w:val="16"/>
          <w:szCs w:val="16"/>
          <w:lang w:val="fi-FI"/>
        </w:rPr>
      </w:pPr>
      <w:r w:rsidRPr="00D573AC">
        <w:rPr>
          <w:sz w:val="16"/>
          <w:szCs w:val="16"/>
        </w:rPr>
        <w:t xml:space="preserve">        </w:t>
      </w:r>
      <w:r w:rsidRPr="00D573AC">
        <w:rPr>
          <w:sz w:val="16"/>
          <w:szCs w:val="16"/>
          <w:lang w:val="fi-FI"/>
        </w:rPr>
        <w:t>httpSession.setAttribute(KEY_PID, pid);</w:t>
      </w:r>
    </w:p>
    <w:p w14:paraId="745E4304" w14:textId="77777777" w:rsidR="001D1133" w:rsidRPr="00D573AC" w:rsidRDefault="001D1133" w:rsidP="001D1133">
      <w:pPr>
        <w:pStyle w:val="Code"/>
        <w:ind w:left="1162"/>
        <w:rPr>
          <w:sz w:val="16"/>
          <w:szCs w:val="16"/>
        </w:rPr>
      </w:pPr>
      <w:r w:rsidRPr="00D573AC">
        <w:rPr>
          <w:sz w:val="16"/>
          <w:szCs w:val="16"/>
          <w:lang w:val="fi-FI"/>
        </w:rPr>
        <w:t xml:space="preserve">        </w:t>
      </w:r>
      <w:r w:rsidRPr="00D573AC">
        <w:rPr>
          <w:sz w:val="16"/>
          <w:szCs w:val="16"/>
        </w:rPr>
        <w:t>httpSession.setAttribute(KEY_LOGGED_IN, Boolean.TRUE);</w:t>
      </w:r>
    </w:p>
    <w:p w14:paraId="5F3DEF74" w14:textId="77777777" w:rsidR="001D1133" w:rsidRPr="00D573AC" w:rsidRDefault="001D1133" w:rsidP="001D1133">
      <w:pPr>
        <w:pStyle w:val="Code"/>
        <w:ind w:left="1162"/>
        <w:rPr>
          <w:sz w:val="16"/>
          <w:szCs w:val="16"/>
        </w:rPr>
      </w:pPr>
      <w:r w:rsidRPr="00D573AC">
        <w:rPr>
          <w:sz w:val="16"/>
          <w:szCs w:val="16"/>
        </w:rPr>
        <w:t xml:space="preserve">        resp.sendRedirect(req.getContextPath()+"/variant1/restricted/kvittering.jsp");</w:t>
      </w:r>
    </w:p>
    <w:p w14:paraId="661830D8" w14:textId="77777777" w:rsidR="001D1133" w:rsidRPr="00A771A3" w:rsidRDefault="001D1133" w:rsidP="001D1133">
      <w:pPr>
        <w:pStyle w:val="Code"/>
        <w:ind w:left="1162"/>
        <w:rPr>
          <w:sz w:val="16"/>
          <w:szCs w:val="16"/>
          <w:lang w:val="da-DK"/>
        </w:rPr>
      </w:pPr>
      <w:r w:rsidRPr="00D573AC">
        <w:rPr>
          <w:sz w:val="16"/>
          <w:szCs w:val="16"/>
        </w:rPr>
        <w:t xml:space="preserve">    </w:t>
      </w:r>
      <w:r w:rsidRPr="00E22E79">
        <w:rPr>
          <w:sz w:val="16"/>
          <w:szCs w:val="16"/>
          <w:lang w:val="da-DK"/>
        </w:rPr>
        <w:t>} else {</w:t>
      </w:r>
    </w:p>
    <w:p w14:paraId="4916CA66" w14:textId="77777777" w:rsidR="001D1133" w:rsidRPr="00BA40FA" w:rsidRDefault="001D1133" w:rsidP="001D1133">
      <w:pPr>
        <w:pStyle w:val="Code"/>
        <w:ind w:left="1162"/>
        <w:rPr>
          <w:sz w:val="16"/>
          <w:szCs w:val="16"/>
          <w:lang w:val="da-DK"/>
        </w:rPr>
      </w:pPr>
      <w:r w:rsidRPr="00BA40FA">
        <w:rPr>
          <w:sz w:val="16"/>
          <w:szCs w:val="16"/>
          <w:lang w:val="da-DK"/>
        </w:rPr>
        <w:t xml:space="preserve">        …</w:t>
      </w:r>
    </w:p>
    <w:p w14:paraId="0A5F9588" w14:textId="77777777" w:rsidR="001D1133" w:rsidRPr="00BA40FA" w:rsidRDefault="001D1133" w:rsidP="001D1133">
      <w:pPr>
        <w:pStyle w:val="Code"/>
        <w:ind w:left="1162"/>
        <w:rPr>
          <w:sz w:val="16"/>
          <w:szCs w:val="16"/>
          <w:lang w:val="da-DK"/>
        </w:rPr>
      </w:pPr>
      <w:r w:rsidRPr="00BA40FA">
        <w:rPr>
          <w:sz w:val="16"/>
          <w:szCs w:val="16"/>
          <w:lang w:val="da-DK"/>
        </w:rPr>
        <w:t xml:space="preserve">    }</w:t>
      </w:r>
    </w:p>
    <w:p w14:paraId="0FF83A28" w14:textId="77777777" w:rsidR="001D1133" w:rsidRPr="00BA40FA" w:rsidRDefault="001D1133" w:rsidP="001D1133">
      <w:pPr>
        <w:pStyle w:val="Code"/>
        <w:ind w:left="1162"/>
        <w:rPr>
          <w:sz w:val="16"/>
          <w:szCs w:val="16"/>
          <w:lang w:val="da-DK"/>
        </w:rPr>
      </w:pPr>
      <w:r w:rsidRPr="00BA40FA">
        <w:rPr>
          <w:sz w:val="16"/>
          <w:szCs w:val="16"/>
          <w:lang w:val="da-DK"/>
        </w:rPr>
        <w:t>}</w:t>
      </w:r>
    </w:p>
    <w:p w14:paraId="40DBC967" w14:textId="77777777" w:rsidR="00426613" w:rsidRPr="00BA40FA" w:rsidRDefault="00426613" w:rsidP="00A52E94">
      <w:pPr>
        <w:pStyle w:val="Code"/>
        <w:ind w:left="1162"/>
        <w:rPr>
          <w:sz w:val="16"/>
          <w:szCs w:val="16"/>
          <w:lang w:val="da-DK"/>
        </w:rPr>
      </w:pPr>
    </w:p>
    <w:p w14:paraId="4ACA4916" w14:textId="77777777" w:rsidR="006B5B5F" w:rsidRPr="00BA40FA" w:rsidRDefault="00190C24" w:rsidP="00CF7A13">
      <w:r w:rsidRPr="00BA40FA">
        <w:br/>
      </w:r>
      <w:r w:rsidR="00532EB4" w:rsidRPr="00BA40FA">
        <w:t>Eksempl</w:t>
      </w:r>
      <w:r w:rsidR="00224F08" w:rsidRPr="00BA40FA">
        <w:t>et på en</w:t>
      </w:r>
      <w:r w:rsidR="00532EB4" w:rsidRPr="00BA40FA">
        <w:t xml:space="preserve"> webapplikation er meget simpel</w:t>
      </w:r>
      <w:r w:rsidR="00224F08" w:rsidRPr="00BA40FA">
        <w:t>t</w:t>
      </w:r>
      <w:r w:rsidR="00532EB4" w:rsidRPr="00BA40FA">
        <w:t>. I en rigtig webapplikation kan man forestille sig</w:t>
      </w:r>
      <w:r w:rsidR="008406F0" w:rsidRPr="00BA40FA">
        <w:t>,</w:t>
      </w:r>
      <w:r w:rsidR="00532EB4" w:rsidRPr="00BA40FA">
        <w:t xml:space="preserve"> at </w:t>
      </w:r>
      <w:r w:rsidR="00D053B4" w:rsidRPr="00BA40FA">
        <w:t>PID-</w:t>
      </w:r>
      <w:r w:rsidR="00925388" w:rsidRPr="00BA40FA">
        <w:t xml:space="preserve"> eller RID-</w:t>
      </w:r>
      <w:r w:rsidR="00532EB4" w:rsidRPr="00BA40FA">
        <w:t xml:space="preserve">nummeret f.eks. bruges til at </w:t>
      </w:r>
      <w:r w:rsidR="00D053B4" w:rsidRPr="00BA40FA">
        <w:t>kontrollere</w:t>
      </w:r>
      <w:r w:rsidR="00ED28B9" w:rsidRPr="00BA40FA">
        <w:t>,</w:t>
      </w:r>
      <w:r w:rsidR="00D053B4" w:rsidRPr="00BA40FA">
        <w:t>om</w:t>
      </w:r>
      <w:r w:rsidR="001D1133" w:rsidRPr="00BA40FA">
        <w:t xml:space="preserve"> </w:t>
      </w:r>
      <w:r w:rsidR="00532EB4" w:rsidRPr="00BA40FA">
        <w:t xml:space="preserve">brugeren med det angivne </w:t>
      </w:r>
      <w:r w:rsidR="00D053B4" w:rsidRPr="00BA40FA">
        <w:t>PID-</w:t>
      </w:r>
      <w:r w:rsidR="00925388" w:rsidRPr="00BA40FA">
        <w:t xml:space="preserve"> eller RID-</w:t>
      </w:r>
      <w:r w:rsidR="00532EB4" w:rsidRPr="00BA40FA">
        <w:t xml:space="preserve">nummer har adgang til </w:t>
      </w:r>
      <w:r w:rsidR="001D1133" w:rsidRPr="00BA40FA">
        <w:t>de beskyttede sider</w:t>
      </w:r>
      <w:r w:rsidR="00532EB4" w:rsidRPr="00BA40FA">
        <w:t xml:space="preserve">. Herefter kunne applikationen slå </w:t>
      </w:r>
      <w:r w:rsidR="00D053B4" w:rsidRPr="00BA40FA">
        <w:t>PID</w:t>
      </w:r>
      <w:r w:rsidR="00925388" w:rsidRPr="00BA40FA">
        <w:t>- eller RID</w:t>
      </w:r>
      <w:r w:rsidR="00D053B4" w:rsidRPr="00BA40FA">
        <w:t>-</w:t>
      </w:r>
      <w:r w:rsidR="00532EB4" w:rsidRPr="00BA40FA">
        <w:t>nummeret op i en lokal brugertabel og vise en tekst</w:t>
      </w:r>
      <w:r w:rsidR="00ED28B9" w:rsidRPr="00BA40FA">
        <w:t>,</w:t>
      </w:r>
      <w:r w:rsidR="00532EB4" w:rsidRPr="00BA40FA">
        <w:t xml:space="preserve"> der beskriver</w:t>
      </w:r>
      <w:r w:rsidR="00CA31D6" w:rsidRPr="00BA40FA">
        <w:t>,</w:t>
      </w:r>
      <w:r w:rsidR="00532EB4" w:rsidRPr="00BA40FA">
        <w:t xml:space="preserve"> hvem der er logget ind (f.eks. "Peter Madsen er logget ind"). </w:t>
      </w:r>
    </w:p>
    <w:p w14:paraId="4D62B492" w14:textId="77777777" w:rsidR="00426613" w:rsidRPr="00BA40FA" w:rsidRDefault="00532EB4" w:rsidP="00CF7A13">
      <w:r w:rsidRPr="00BA40FA">
        <w:t>URL</w:t>
      </w:r>
      <w:r w:rsidR="008406F0" w:rsidRPr="00BA40FA">
        <w:t>’</w:t>
      </w:r>
      <w:r w:rsidRPr="00BA40FA">
        <w:t xml:space="preserve">en </w:t>
      </w:r>
      <w:r w:rsidR="00993DA8" w:rsidRPr="00BA40FA">
        <w:rPr>
          <w:i/>
        </w:rPr>
        <w:t>logout.</w:t>
      </w:r>
      <w:r w:rsidR="001D1133" w:rsidRPr="00BA40FA">
        <w:rPr>
          <w:i/>
        </w:rPr>
        <w:t>html</w:t>
      </w:r>
      <w:r w:rsidRPr="00BA40FA">
        <w:t xml:space="preserve"> rammer </w:t>
      </w:r>
      <w:r w:rsidR="00D053B4" w:rsidRPr="00BA40FA">
        <w:t>LogoutServlet-</w:t>
      </w:r>
      <w:r w:rsidRPr="00BA40FA">
        <w:t>serveletten</w:t>
      </w:r>
      <w:r w:rsidR="00ED28B9" w:rsidRPr="00BA40FA">
        <w:t>,</w:t>
      </w:r>
      <w:r w:rsidRPr="00BA40FA">
        <w:t xml:space="preserve"> som logger brugeren ud og sender ham videre til</w:t>
      </w:r>
      <w:r w:rsidR="001D1133" w:rsidRPr="00BA40FA">
        <w:t xml:space="preserve"> forsiden af det givne scenario</w:t>
      </w:r>
      <w:r w:rsidRPr="00BA40FA">
        <w:t xml:space="preserve">. Brugeren logges ud ved at fjerne </w:t>
      </w:r>
      <w:r w:rsidR="001D1133" w:rsidRPr="00BA40FA">
        <w:t>den nøgle fra HttpSession-objektet der fortæller at vedkommende er logget ind.</w:t>
      </w:r>
      <w:r w:rsidRPr="00BA40FA">
        <w:t xml:space="preserve"> </w:t>
      </w:r>
    </w:p>
    <w:p w14:paraId="5EB62E3D" w14:textId="77777777" w:rsidR="006B545C" w:rsidRPr="00BA40FA" w:rsidRDefault="00E16DE1" w:rsidP="00190C24">
      <w:pPr>
        <w:pStyle w:val="Heading4"/>
        <w:spacing w:before="400"/>
      </w:pPr>
      <w:r w:rsidRPr="00BA40FA">
        <w:lastRenderedPageBreak/>
        <w:t>Eksempel på signering</w:t>
      </w:r>
    </w:p>
    <w:p w14:paraId="0E18B4E7" w14:textId="77777777" w:rsidR="001D1133" w:rsidRPr="00BA40FA" w:rsidRDefault="001D1133">
      <w:pPr>
        <w:pStyle w:val="BodyText"/>
      </w:pPr>
      <w:r w:rsidRPr="00BA40FA">
        <w:t>Signeringen består, ligesom login, af flere faner. Her kan man fx signere med nøglekort eller Digital Signatur. Baseret på ”preferredLogin”-cookien (se under eksempel på log-in) vises den relevante side for brugeren.</w:t>
      </w:r>
    </w:p>
    <w:p w14:paraId="64E0B41E" w14:textId="77777777" w:rsidR="000B7176" w:rsidRPr="00BA40FA" w:rsidRDefault="00A029D2" w:rsidP="001D1133">
      <w:pPr>
        <w:pStyle w:val="BodyText"/>
      </w:pPr>
      <w:r w:rsidRPr="00BA40FA">
        <w:t>SignServlet-servletten</w:t>
      </w:r>
      <w:r w:rsidR="001D1133" w:rsidRPr="00BA40FA">
        <w:t>, der ligesom LogonFilter og LogonServlet består af en Abstract</w:t>
      </w:r>
      <w:r w:rsidR="00BF09A6" w:rsidRPr="00BA40FA">
        <w:t>Sign</w:t>
      </w:r>
      <w:r w:rsidR="001D1133" w:rsidRPr="00BA40FA">
        <w:t>Servlet-klasse og en scenario-specifik subklasse, modtager resultatet fra den givne applet og validerer at det benyttede certifikat er gyldigt, at certifikatet er af korrekt type, og slutteligt at det er den korrekte tekst der er signeret. For at checke sidstnævnte, sættes</w:t>
      </w:r>
      <w:r w:rsidRPr="00BA40FA">
        <w:t xml:space="preserve"> </w:t>
      </w:r>
      <w:r w:rsidR="001D1133" w:rsidRPr="00BA40FA">
        <w:t>a</w:t>
      </w:r>
      <w:r w:rsidRPr="00BA40FA">
        <w:t>ftaleteksten som en attribut på sessionen.</w:t>
      </w:r>
    </w:p>
    <w:p w14:paraId="1B6AD790" w14:textId="77777777" w:rsidR="001D1133" w:rsidRPr="00BA40FA" w:rsidRDefault="001D1133" w:rsidP="001D1133">
      <w:pPr>
        <w:rPr>
          <w:sz w:val="16"/>
          <w:szCs w:val="16"/>
        </w:rPr>
      </w:pPr>
      <w:r w:rsidRPr="00BA40FA">
        <w:t>SignServlet</w:t>
      </w:r>
      <w:r w:rsidR="00532EB4" w:rsidRPr="00BA40FA">
        <w:t xml:space="preserve"> benytte</w:t>
      </w:r>
      <w:r w:rsidRPr="00BA40FA">
        <w:t>r</w:t>
      </w:r>
      <w:r w:rsidR="00532EB4" w:rsidRPr="00BA40FA">
        <w:t xml:space="preserve"> SignHandler</w:t>
      </w:r>
      <w:r w:rsidRPr="00BA40FA">
        <w:t xml:space="preserve"> til at</w:t>
      </w:r>
      <w:r w:rsidR="00532EB4" w:rsidRPr="00BA40FA">
        <w:t xml:space="preserve"> afgør</w:t>
      </w:r>
      <w:r w:rsidRPr="00BA40FA">
        <w:t>e</w:t>
      </w:r>
      <w:r w:rsidR="00532EB4" w:rsidRPr="00BA40FA">
        <w:t xml:space="preserve"> om </w:t>
      </w:r>
      <w:r w:rsidRPr="00BA40FA">
        <w:t>signeringsdataene</w:t>
      </w:r>
      <w:r w:rsidR="00532EB4" w:rsidRPr="00BA40FA">
        <w:t xml:space="preserve"> er gyldige. Afhængigt af resultatet sendes </w:t>
      </w:r>
      <w:r w:rsidR="00CA31D6" w:rsidRPr="00BA40FA">
        <w:t>brugeren</w:t>
      </w:r>
      <w:r w:rsidRPr="00BA40FA">
        <w:t xml:space="preserve"> </w:t>
      </w:r>
      <w:r w:rsidR="00532EB4" w:rsidRPr="00BA40FA">
        <w:t xml:space="preserve">videre til enten en successide eller en fejlside. </w:t>
      </w:r>
    </w:p>
    <w:p w14:paraId="6CDC8208" w14:textId="77777777" w:rsidR="002A4619" w:rsidRPr="00BA40FA" w:rsidRDefault="002A4619" w:rsidP="002A4619">
      <w:pPr>
        <w:pStyle w:val="Heading3"/>
      </w:pPr>
      <w:bookmarkStart w:id="135" w:name="_Toc337552199"/>
      <w:r w:rsidRPr="00BA40FA">
        <w:t>Eksempel på webapplikation</w:t>
      </w:r>
      <w:r w:rsidR="00823CDC" w:rsidRPr="00BA40FA">
        <w:t xml:space="preserve"> </w:t>
      </w:r>
      <w:r w:rsidRPr="00BA40FA">
        <w:t>i .</w:t>
      </w:r>
      <w:r w:rsidR="00E6201F" w:rsidRPr="00BA40FA">
        <w:t>NET</w:t>
      </w:r>
      <w:bookmarkEnd w:id="135"/>
    </w:p>
    <w:p w14:paraId="62755B20" w14:textId="77777777" w:rsidR="00BF09A6" w:rsidRPr="00BA40FA" w:rsidRDefault="00104D5F" w:rsidP="00104D5F">
      <w:pPr>
        <w:pStyle w:val="BodyText"/>
      </w:pPr>
      <w:r w:rsidRPr="00BA40FA">
        <w:t>Som eksempel på, hvordan OOAPI</w:t>
      </w:r>
      <w:r w:rsidR="00BF09A6" w:rsidRPr="00BA40FA">
        <w:t>.NET</w:t>
      </w:r>
      <w:r w:rsidRPr="00BA40FA">
        <w:t xml:space="preserve"> bruges, har </w:t>
      </w:r>
      <w:r w:rsidR="008D5771" w:rsidRPr="00BA40FA">
        <w:t xml:space="preserve">Nets </w:t>
      </w:r>
      <w:r w:rsidRPr="00BA40FA">
        <w:t>DanID udviklet en simpel webapplikation til at håndtere log</w:t>
      </w:r>
      <w:r w:rsidR="00D256EE" w:rsidRPr="00BA40FA">
        <w:t>-</w:t>
      </w:r>
      <w:r w:rsidRPr="00BA40FA">
        <w:t xml:space="preserve">in og signering ved hjælp af </w:t>
      </w:r>
      <w:r w:rsidR="00D256EE" w:rsidRPr="00BA40FA">
        <w:t>NemID</w:t>
      </w:r>
      <w:r w:rsidR="00BF09A6" w:rsidRPr="00BA40FA">
        <w:t>.</w:t>
      </w:r>
    </w:p>
    <w:p w14:paraId="4B35BBF5" w14:textId="77777777" w:rsidR="00BF09A6" w:rsidRPr="00BA40FA" w:rsidRDefault="00BF09A6" w:rsidP="00BF09A6">
      <w:pPr>
        <w:pStyle w:val="BodyText"/>
      </w:pPr>
      <w:r w:rsidRPr="00BA40FA">
        <w:t>Applikationen er bygget op om tre scenarier:</w:t>
      </w:r>
    </w:p>
    <w:p w14:paraId="67787DF8" w14:textId="77777777" w:rsidR="00BF09A6" w:rsidRPr="00BA40FA" w:rsidRDefault="00BF09A6" w:rsidP="00BF09A6">
      <w:pPr>
        <w:pStyle w:val="BodyText"/>
        <w:numPr>
          <w:ilvl w:val="0"/>
          <w:numId w:val="39"/>
        </w:numPr>
      </w:pPr>
      <w:r w:rsidRPr="00BA40FA">
        <w:t>NemID Privat (variant 1)</w:t>
      </w:r>
    </w:p>
    <w:p w14:paraId="14857660" w14:textId="77777777" w:rsidR="00BF09A6" w:rsidRPr="00BA40FA" w:rsidRDefault="00BF09A6" w:rsidP="00BF09A6">
      <w:pPr>
        <w:pStyle w:val="BodyText"/>
        <w:numPr>
          <w:ilvl w:val="0"/>
          <w:numId w:val="39"/>
        </w:numPr>
      </w:pPr>
      <w:r w:rsidRPr="00BA40FA">
        <w:t>NemID Erhverv (variant 2)</w:t>
      </w:r>
    </w:p>
    <w:p w14:paraId="5F1B0E33" w14:textId="77777777" w:rsidR="00BF09A6" w:rsidRPr="00BA40FA" w:rsidRDefault="00BF09A6" w:rsidP="00BF09A6">
      <w:pPr>
        <w:pStyle w:val="BodyText"/>
        <w:numPr>
          <w:ilvl w:val="0"/>
          <w:numId w:val="39"/>
        </w:numPr>
      </w:pPr>
      <w:r w:rsidRPr="00BA40FA">
        <w:t>NemID Privat og Erhverv (variant 3)</w:t>
      </w:r>
    </w:p>
    <w:p w14:paraId="2BFCA5C0" w14:textId="77777777" w:rsidR="00BF09A6" w:rsidRPr="00BA40FA" w:rsidRDefault="00BF09A6" w:rsidP="00BF09A6">
      <w:pPr>
        <w:pStyle w:val="BodyText"/>
      </w:pPr>
      <w:r w:rsidRPr="00BA40FA">
        <w:t>Hver af disse scenarier indeholder eksempler på log-in og signering med nøglekort, med OCES-II-nøglefil og med Digital Signatur-nøglefil.</w:t>
      </w:r>
    </w:p>
    <w:p w14:paraId="166F8DD2" w14:textId="77777777" w:rsidR="00BF09A6" w:rsidRPr="00BA40FA" w:rsidRDefault="00BF09A6" w:rsidP="00BF09A6">
      <w:pPr>
        <w:pStyle w:val="BodyText"/>
      </w:pPr>
      <w:r w:rsidRPr="00BA40FA">
        <w:t>Webapplikationen indeholder desuden et layout</w:t>
      </w:r>
      <w:r w:rsidR="00B10D0C" w:rsidRPr="00BA40FA">
        <w:t xml:space="preserve"> (interaktionsdesign)</w:t>
      </w:r>
      <w:r w:rsidRPr="00BA40FA">
        <w:t xml:space="preserve">, som </w:t>
      </w:r>
      <w:r w:rsidR="008D5771" w:rsidRPr="00BA40FA">
        <w:t xml:space="preserve">Nets </w:t>
      </w:r>
      <w:r w:rsidRPr="00BA40FA">
        <w:t>DanID anbefaler til inkorporering logon- og signeringsapplets.</w:t>
      </w:r>
    </w:p>
    <w:p w14:paraId="50A06750" w14:textId="77777777" w:rsidR="00104D5F" w:rsidRPr="00BA40FA" w:rsidRDefault="00104D5F" w:rsidP="00104D5F">
      <w:pPr>
        <w:pStyle w:val="BodyText"/>
      </w:pPr>
      <w:r w:rsidRPr="00BA40FA">
        <w:t>Nedenfor finder du en kort introduktion til applikationens opbygning. Der henvises til d</w:t>
      </w:r>
      <w:r w:rsidR="0062497F" w:rsidRPr="00BA40FA">
        <w:t>okumentationsfiler</w:t>
      </w:r>
      <w:r w:rsidRPr="00BA40FA">
        <w:t xml:space="preserve"> og kildekode for yderligere information.</w:t>
      </w:r>
    </w:p>
    <w:p w14:paraId="34A8407B" w14:textId="77777777" w:rsidR="00104D5F" w:rsidRPr="00BA40FA" w:rsidRDefault="004E282D" w:rsidP="00104D5F">
      <w:pPr>
        <w:pStyle w:val="BodyText"/>
      </w:pPr>
      <w:r>
        <w:rPr>
          <w:noProof/>
        </w:rPr>
        <w:pict w14:anchorId="024F2561">
          <v:shape id="_x0000_s1035" type="#_x0000_t202" style="position:absolute;left:0;text-align:left;margin-left:55.1pt;margin-top:3.65pt;width:366.75pt;height:51.5pt;z-index:251676672;mso-width-relative:margin;mso-height-relative:margin" fillcolor="none" strokecolor="#92cddc [1944]" strokeweight=".5pt">
            <v:fill color2="fill darken(0)" method="linear sigma" focus="100%" type="gradient"/>
            <v:shadow on="t" type="perspective" color="#205867 [1608]" opacity=".5" offset="1pt" offset2="-3pt"/>
            <v:textbox style="mso-next-textbox:#_x0000_s1035">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6156"/>
                  </w:tblGrid>
                  <w:tr w:rsidR="0012131D" w14:paraId="184E1805" w14:textId="77777777" w:rsidTr="001B3FB8">
                    <w:tc>
                      <w:tcPr>
                        <w:tcW w:w="1101" w:type="dxa"/>
                      </w:tcPr>
                      <w:p w14:paraId="5D1A296C" w14:textId="77777777" w:rsidR="0012131D" w:rsidRDefault="0012131D" w:rsidP="00190C24">
                        <w:pPr>
                          <w:spacing w:before="400"/>
                          <w:ind w:left="0"/>
                          <w:rPr>
                            <w:b/>
                            <w:sz w:val="28"/>
                            <w:szCs w:val="28"/>
                          </w:rPr>
                        </w:pPr>
                        <w:r w:rsidRPr="00886E5F">
                          <w:rPr>
                            <w:b/>
                            <w:noProof/>
                            <w:sz w:val="28"/>
                            <w:szCs w:val="28"/>
                          </w:rPr>
                          <w:drawing>
                            <wp:inline distT="0" distB="0" distL="0" distR="0" wp14:anchorId="20160DFE" wp14:editId="0923848C">
                              <wp:extent cx="449580" cy="381000"/>
                              <wp:effectExtent l="19050" t="0" r="7620" b="0"/>
                              <wp:docPr id="5" name="Billede 10" descr="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descr="eye.jpg"/>
                                      <pic:cNvPicPr>
                                        <a:picLocks noChangeAspect="1"/>
                                      </pic:cNvPicPr>
                                    </pic:nvPicPr>
                                    <pic:blipFill>
                                      <a:blip r:embed="rId12" cstate="print"/>
                                      <a:stretch>
                                        <a:fillRect/>
                                      </a:stretch>
                                    </pic:blipFill>
                                    <pic:spPr>
                                      <a:xfrm>
                                        <a:off x="0" y="0"/>
                                        <a:ext cx="449580" cy="381000"/>
                                      </a:xfrm>
                                      <a:prstGeom prst="rect">
                                        <a:avLst/>
                                      </a:prstGeom>
                                    </pic:spPr>
                                  </pic:pic>
                                </a:graphicData>
                              </a:graphic>
                            </wp:inline>
                          </w:drawing>
                        </w:r>
                      </w:p>
                    </w:tc>
                    <w:tc>
                      <w:tcPr>
                        <w:tcW w:w="6331" w:type="dxa"/>
                      </w:tcPr>
                      <w:p w14:paraId="4FB3FC4F" w14:textId="77777777" w:rsidR="0012131D" w:rsidRPr="009A1EB5" w:rsidRDefault="0012131D" w:rsidP="001B3FB8">
                        <w:pPr>
                          <w:ind w:left="33"/>
                          <w:rPr>
                            <w:sz w:val="18"/>
                            <w:szCs w:val="18"/>
                          </w:rPr>
                        </w:pPr>
                        <w:r>
                          <w:rPr>
                            <w:sz w:val="18"/>
                            <w:szCs w:val="18"/>
                          </w:rPr>
                          <w:t>For at kunne kompilere applikationen skal du som minimum have .NET 3.5.</w:t>
                        </w:r>
                      </w:p>
                      <w:p w14:paraId="46E34801" w14:textId="77777777" w:rsidR="0012131D" w:rsidRDefault="0012131D" w:rsidP="001B3FB8">
                        <w:pPr>
                          <w:rPr>
                            <w:b/>
                            <w:sz w:val="28"/>
                            <w:szCs w:val="28"/>
                          </w:rPr>
                        </w:pPr>
                      </w:p>
                    </w:tc>
                  </w:tr>
                </w:tbl>
                <w:p w14:paraId="06FC4080" w14:textId="77777777" w:rsidR="0012131D" w:rsidRDefault="0012131D" w:rsidP="00104D5F">
                  <w:pPr>
                    <w:rPr>
                      <w:b/>
                      <w:sz w:val="28"/>
                      <w:szCs w:val="28"/>
                    </w:rPr>
                  </w:pPr>
                </w:p>
                <w:p w14:paraId="16432952" w14:textId="77777777" w:rsidR="0012131D" w:rsidRDefault="0012131D" w:rsidP="00104D5F">
                  <w:pPr>
                    <w:rPr>
                      <w:b/>
                      <w:sz w:val="28"/>
                      <w:szCs w:val="28"/>
                    </w:rPr>
                  </w:pPr>
                </w:p>
                <w:p w14:paraId="2994F8D2" w14:textId="77777777" w:rsidR="0012131D" w:rsidRPr="00832877" w:rsidRDefault="0012131D" w:rsidP="00104D5F">
                  <w:pPr>
                    <w:rPr>
                      <w:b/>
                      <w:sz w:val="28"/>
                      <w:szCs w:val="28"/>
                    </w:rPr>
                  </w:pPr>
                </w:p>
              </w:txbxContent>
            </v:textbox>
          </v:shape>
        </w:pict>
      </w:r>
    </w:p>
    <w:p w14:paraId="35BE6F0C" w14:textId="77777777" w:rsidR="00104D5F" w:rsidRPr="00BA40FA" w:rsidRDefault="00104D5F" w:rsidP="00104D5F">
      <w:pPr>
        <w:pStyle w:val="BodyText"/>
      </w:pPr>
    </w:p>
    <w:p w14:paraId="65B6FA52" w14:textId="77777777" w:rsidR="00104D5F" w:rsidRPr="00BA40FA" w:rsidRDefault="00104D5F" w:rsidP="00104D5F">
      <w:pPr>
        <w:pStyle w:val="BodyText"/>
      </w:pPr>
    </w:p>
    <w:p w14:paraId="37AE0943" w14:textId="77777777" w:rsidR="00104D5F" w:rsidRPr="00BA40FA" w:rsidRDefault="00104D5F" w:rsidP="0062497F">
      <w:pPr>
        <w:pStyle w:val="Heading4"/>
      </w:pPr>
      <w:r w:rsidRPr="00BA40FA">
        <w:t>Applikationens opbygning</w:t>
      </w:r>
    </w:p>
    <w:p w14:paraId="2AA61147" w14:textId="77777777" w:rsidR="00224728" w:rsidRPr="00BA40FA" w:rsidRDefault="00224728" w:rsidP="00224728">
      <w:r w:rsidRPr="00BA40FA">
        <w:t>Applikationen er opbygget således:</w:t>
      </w:r>
    </w:p>
    <w:p w14:paraId="3FF1A4A3" w14:textId="77777777" w:rsidR="00224728" w:rsidRPr="00BA40FA" w:rsidRDefault="00224728" w:rsidP="00224728">
      <w:pPr>
        <w:pStyle w:val="NoSpacing"/>
        <w:tabs>
          <w:tab w:val="left" w:pos="709"/>
          <w:tab w:val="left" w:pos="1418"/>
          <w:tab w:val="left" w:pos="3686"/>
        </w:tabs>
        <w:rPr>
          <w:sz w:val="18"/>
          <w:szCs w:val="18"/>
        </w:rPr>
      </w:pPr>
      <w:r w:rsidRPr="00BA40FA">
        <w:rPr>
          <w:sz w:val="18"/>
          <w:szCs w:val="18"/>
        </w:rPr>
        <w:lastRenderedPageBreak/>
        <w:t>Tuexample.net</w:t>
      </w:r>
    </w:p>
    <w:p w14:paraId="3445E4DF" w14:textId="77777777" w:rsidR="00224728" w:rsidRPr="00BA40FA" w:rsidRDefault="00224728" w:rsidP="00224728">
      <w:pPr>
        <w:pStyle w:val="NoSpacing"/>
        <w:tabs>
          <w:tab w:val="left" w:pos="709"/>
          <w:tab w:val="left" w:pos="1418"/>
          <w:tab w:val="left" w:pos="3686"/>
        </w:tabs>
        <w:rPr>
          <w:sz w:val="18"/>
          <w:szCs w:val="18"/>
        </w:rPr>
      </w:pPr>
      <w:r w:rsidRPr="00BA40FA">
        <w:rPr>
          <w:sz w:val="18"/>
          <w:szCs w:val="18"/>
        </w:rPr>
        <w:tab/>
      </w:r>
      <w:r w:rsidR="0062497F" w:rsidRPr="00BA40FA">
        <w:rPr>
          <w:sz w:val="18"/>
          <w:szCs w:val="18"/>
        </w:rPr>
        <w:t>i</w:t>
      </w:r>
      <w:r w:rsidRPr="00BA40FA">
        <w:rPr>
          <w:sz w:val="18"/>
          <w:szCs w:val="18"/>
        </w:rPr>
        <w:t>nclude</w:t>
      </w:r>
      <w:r w:rsidR="00390870" w:rsidRPr="00BA40FA">
        <w:rPr>
          <w:sz w:val="18"/>
          <w:szCs w:val="18"/>
        </w:rPr>
        <w:t>/</w:t>
      </w:r>
      <w:r w:rsidR="00BF09A6" w:rsidRPr="00BA40FA">
        <w:rPr>
          <w:sz w:val="18"/>
          <w:szCs w:val="18"/>
        </w:rPr>
        <w:tab/>
        <w:t>F</w:t>
      </w:r>
      <w:r w:rsidR="00E96406" w:rsidRPr="00BA40FA">
        <w:rPr>
          <w:sz w:val="18"/>
          <w:szCs w:val="18"/>
        </w:rPr>
        <w:t xml:space="preserve">iler som bliver inkluderet </w:t>
      </w:r>
      <w:r w:rsidR="0062497F" w:rsidRPr="00BA40FA">
        <w:rPr>
          <w:sz w:val="18"/>
          <w:szCs w:val="18"/>
        </w:rPr>
        <w:t>i</w:t>
      </w:r>
      <w:r w:rsidR="00E96406" w:rsidRPr="00BA40FA">
        <w:rPr>
          <w:sz w:val="18"/>
          <w:szCs w:val="18"/>
        </w:rPr>
        <w:t xml:space="preserve"> html</w:t>
      </w:r>
      <w:r w:rsidR="00BF09A6" w:rsidRPr="00BA40FA">
        <w:rPr>
          <w:sz w:val="18"/>
          <w:szCs w:val="18"/>
        </w:rPr>
        <w:t>-</w:t>
      </w:r>
      <w:r w:rsidR="00E96406" w:rsidRPr="00BA40FA">
        <w:rPr>
          <w:sz w:val="18"/>
          <w:szCs w:val="18"/>
        </w:rPr>
        <w:t>siderne</w:t>
      </w:r>
    </w:p>
    <w:p w14:paraId="786A08D0" w14:textId="77777777" w:rsidR="00224728" w:rsidRPr="00BA40FA" w:rsidRDefault="00224728" w:rsidP="00224728">
      <w:pPr>
        <w:pStyle w:val="NoSpacing"/>
        <w:tabs>
          <w:tab w:val="left" w:pos="709"/>
          <w:tab w:val="left" w:pos="1418"/>
          <w:tab w:val="left" w:pos="3686"/>
        </w:tabs>
        <w:rPr>
          <w:sz w:val="18"/>
          <w:szCs w:val="18"/>
        </w:rPr>
      </w:pPr>
      <w:r w:rsidRPr="00BA40FA">
        <w:rPr>
          <w:sz w:val="18"/>
          <w:szCs w:val="18"/>
        </w:rPr>
        <w:tab/>
      </w:r>
      <w:r w:rsidR="00BF09A6" w:rsidRPr="00BA40FA">
        <w:rPr>
          <w:sz w:val="18"/>
          <w:szCs w:val="18"/>
        </w:rPr>
        <w:t>variant1</w:t>
      </w:r>
      <w:r w:rsidR="00390870" w:rsidRPr="00BA40FA">
        <w:rPr>
          <w:sz w:val="18"/>
          <w:szCs w:val="18"/>
        </w:rPr>
        <w:t>/</w:t>
      </w:r>
      <w:r w:rsidRPr="00BA40FA">
        <w:rPr>
          <w:sz w:val="18"/>
          <w:szCs w:val="18"/>
        </w:rPr>
        <w:tab/>
      </w:r>
      <w:r w:rsidR="00BF09A6" w:rsidRPr="00BA40FA">
        <w:rPr>
          <w:sz w:val="18"/>
          <w:szCs w:val="18"/>
        </w:rPr>
        <w:t>Scenariet med NemID Privat</w:t>
      </w:r>
    </w:p>
    <w:p w14:paraId="16E1108C" w14:textId="77777777" w:rsidR="00BF09A6" w:rsidRPr="00BA40FA" w:rsidRDefault="00BF09A6" w:rsidP="00224728">
      <w:pPr>
        <w:pStyle w:val="NoSpacing"/>
        <w:tabs>
          <w:tab w:val="left" w:pos="709"/>
          <w:tab w:val="left" w:pos="1418"/>
          <w:tab w:val="left" w:pos="3686"/>
        </w:tabs>
        <w:rPr>
          <w:sz w:val="18"/>
          <w:szCs w:val="18"/>
        </w:rPr>
      </w:pPr>
      <w:r w:rsidRPr="00BA40FA">
        <w:rPr>
          <w:sz w:val="18"/>
          <w:szCs w:val="18"/>
        </w:rPr>
        <w:tab/>
        <w:t>variant2/</w:t>
      </w:r>
      <w:r w:rsidRPr="00BA40FA">
        <w:rPr>
          <w:sz w:val="18"/>
          <w:szCs w:val="18"/>
        </w:rPr>
        <w:tab/>
        <w:t>Scenariet med NemID Erhverv</w:t>
      </w:r>
    </w:p>
    <w:p w14:paraId="53447D6F" w14:textId="77777777" w:rsidR="00BF09A6" w:rsidRPr="00BA40FA" w:rsidRDefault="00BF09A6" w:rsidP="00224728">
      <w:pPr>
        <w:pStyle w:val="NoSpacing"/>
        <w:tabs>
          <w:tab w:val="left" w:pos="709"/>
          <w:tab w:val="left" w:pos="1418"/>
          <w:tab w:val="left" w:pos="3686"/>
        </w:tabs>
        <w:rPr>
          <w:sz w:val="18"/>
          <w:szCs w:val="18"/>
        </w:rPr>
      </w:pPr>
      <w:r w:rsidRPr="00BA40FA">
        <w:rPr>
          <w:sz w:val="18"/>
          <w:szCs w:val="18"/>
        </w:rPr>
        <w:tab/>
        <w:t>variant3/</w:t>
      </w:r>
      <w:r w:rsidRPr="00BA40FA">
        <w:rPr>
          <w:sz w:val="18"/>
          <w:szCs w:val="18"/>
        </w:rPr>
        <w:tab/>
        <w:t>Scenariet med NemID Privat og Erhverv</w:t>
      </w:r>
    </w:p>
    <w:p w14:paraId="058CFC78" w14:textId="77777777" w:rsidR="00BF09A6" w:rsidRPr="00BA40FA" w:rsidRDefault="00BF09A6" w:rsidP="00224728">
      <w:pPr>
        <w:pStyle w:val="NoSpacing"/>
        <w:tabs>
          <w:tab w:val="left" w:pos="709"/>
          <w:tab w:val="left" w:pos="1418"/>
          <w:tab w:val="left" w:pos="3686"/>
        </w:tabs>
        <w:rPr>
          <w:sz w:val="18"/>
          <w:szCs w:val="18"/>
        </w:rPr>
      </w:pPr>
      <w:r w:rsidRPr="00BA40FA">
        <w:rPr>
          <w:sz w:val="18"/>
          <w:szCs w:val="18"/>
        </w:rPr>
        <w:tab/>
        <w:t>extras/</w:t>
      </w:r>
      <w:r w:rsidRPr="00BA40FA">
        <w:rPr>
          <w:sz w:val="18"/>
          <w:szCs w:val="18"/>
        </w:rPr>
        <w:tab/>
        <w:t>Diverse opsætning og PID-opslag</w:t>
      </w:r>
    </w:p>
    <w:p w14:paraId="0CBE45B6" w14:textId="77777777" w:rsidR="00224728" w:rsidRPr="00BA40FA" w:rsidRDefault="00224728" w:rsidP="00224728">
      <w:pPr>
        <w:pStyle w:val="NoSpacing"/>
        <w:tabs>
          <w:tab w:val="left" w:pos="709"/>
          <w:tab w:val="left" w:pos="1418"/>
          <w:tab w:val="left" w:pos="3686"/>
        </w:tabs>
        <w:rPr>
          <w:sz w:val="18"/>
          <w:szCs w:val="18"/>
        </w:rPr>
      </w:pPr>
      <w:r w:rsidRPr="00BA40FA">
        <w:rPr>
          <w:sz w:val="18"/>
          <w:szCs w:val="18"/>
        </w:rPr>
        <w:tab/>
      </w:r>
      <w:r w:rsidR="00390870" w:rsidRPr="00BA40FA">
        <w:rPr>
          <w:sz w:val="18"/>
          <w:szCs w:val="18"/>
        </w:rPr>
        <w:t>Properties/</w:t>
      </w:r>
      <w:r w:rsidRPr="00BA40FA">
        <w:rPr>
          <w:sz w:val="18"/>
          <w:szCs w:val="18"/>
        </w:rPr>
        <w:tab/>
      </w:r>
      <w:r w:rsidR="006C1DBC" w:rsidRPr="00BA40FA">
        <w:rPr>
          <w:sz w:val="18"/>
          <w:szCs w:val="18"/>
        </w:rPr>
        <w:t>Indeholder assembly.cs</w:t>
      </w:r>
    </w:p>
    <w:p w14:paraId="7A8520D8" w14:textId="77777777" w:rsidR="00224728" w:rsidRPr="00BA40FA" w:rsidRDefault="00224728" w:rsidP="00224728">
      <w:pPr>
        <w:pStyle w:val="NoSpacing"/>
        <w:tabs>
          <w:tab w:val="left" w:pos="709"/>
          <w:tab w:val="left" w:pos="1418"/>
          <w:tab w:val="left" w:pos="3686"/>
        </w:tabs>
        <w:rPr>
          <w:sz w:val="18"/>
          <w:szCs w:val="18"/>
        </w:rPr>
      </w:pPr>
      <w:r w:rsidRPr="00BA40FA">
        <w:rPr>
          <w:sz w:val="18"/>
          <w:szCs w:val="18"/>
        </w:rPr>
        <w:tab/>
      </w:r>
      <w:r w:rsidR="0062497F" w:rsidRPr="00BA40FA">
        <w:rPr>
          <w:sz w:val="18"/>
          <w:szCs w:val="18"/>
        </w:rPr>
        <w:t>r</w:t>
      </w:r>
      <w:r w:rsidR="00390870" w:rsidRPr="00BA40FA">
        <w:rPr>
          <w:sz w:val="18"/>
          <w:szCs w:val="18"/>
        </w:rPr>
        <w:t>esources/</w:t>
      </w:r>
      <w:r w:rsidR="006C1DBC" w:rsidRPr="00BA40FA">
        <w:rPr>
          <w:sz w:val="18"/>
          <w:szCs w:val="18"/>
        </w:rPr>
        <w:tab/>
        <w:t>js, css og billedfiler</w:t>
      </w:r>
    </w:p>
    <w:p w14:paraId="6049F47B" w14:textId="77777777" w:rsidR="00390870" w:rsidRPr="00BA40FA" w:rsidRDefault="00390870" w:rsidP="00390870">
      <w:pPr>
        <w:pStyle w:val="NoSpacing"/>
        <w:tabs>
          <w:tab w:val="left" w:pos="709"/>
          <w:tab w:val="left" w:pos="1418"/>
          <w:tab w:val="left" w:pos="3686"/>
        </w:tabs>
        <w:rPr>
          <w:sz w:val="18"/>
          <w:szCs w:val="18"/>
        </w:rPr>
      </w:pPr>
      <w:r w:rsidRPr="00BA40FA">
        <w:rPr>
          <w:sz w:val="18"/>
          <w:szCs w:val="18"/>
        </w:rPr>
        <w:tab/>
        <w:t>tuexample/</w:t>
      </w:r>
      <w:r w:rsidR="006C1DBC" w:rsidRPr="00BA40FA">
        <w:rPr>
          <w:sz w:val="18"/>
          <w:szCs w:val="18"/>
        </w:rPr>
        <w:tab/>
        <w:t>CS</w:t>
      </w:r>
      <w:r w:rsidR="00BF09A6" w:rsidRPr="00BA40FA">
        <w:rPr>
          <w:sz w:val="18"/>
          <w:szCs w:val="18"/>
        </w:rPr>
        <w:t>-</w:t>
      </w:r>
      <w:r w:rsidR="006C1DBC" w:rsidRPr="00BA40FA">
        <w:rPr>
          <w:sz w:val="18"/>
          <w:szCs w:val="18"/>
        </w:rPr>
        <w:t xml:space="preserve">filer til </w:t>
      </w:r>
      <w:r w:rsidR="00116B66" w:rsidRPr="00BA40FA">
        <w:rPr>
          <w:sz w:val="18"/>
          <w:szCs w:val="18"/>
        </w:rPr>
        <w:t>at lave challenge og fejlhåndtering</w:t>
      </w:r>
    </w:p>
    <w:p w14:paraId="1034EFD3" w14:textId="77777777" w:rsidR="00E96406" w:rsidRPr="00BA40FA" w:rsidRDefault="00E96406" w:rsidP="00390870">
      <w:pPr>
        <w:pStyle w:val="NoSpacing"/>
        <w:tabs>
          <w:tab w:val="left" w:pos="709"/>
          <w:tab w:val="left" w:pos="1418"/>
          <w:tab w:val="left" w:pos="3686"/>
        </w:tabs>
        <w:rPr>
          <w:sz w:val="18"/>
          <w:szCs w:val="18"/>
        </w:rPr>
      </w:pPr>
      <w:r w:rsidRPr="00BA40FA">
        <w:rPr>
          <w:sz w:val="18"/>
          <w:szCs w:val="18"/>
        </w:rPr>
        <w:tab/>
        <w:t>*.aspx</w:t>
      </w:r>
      <w:r w:rsidRPr="00BA40FA">
        <w:rPr>
          <w:sz w:val="18"/>
          <w:szCs w:val="18"/>
        </w:rPr>
        <w:tab/>
        <w:t>Websider</w:t>
      </w:r>
    </w:p>
    <w:p w14:paraId="59E11CA9" w14:textId="77777777" w:rsidR="00116B66" w:rsidRPr="00BA40FA" w:rsidRDefault="00116B66" w:rsidP="00390870">
      <w:pPr>
        <w:pStyle w:val="NoSpacing"/>
        <w:tabs>
          <w:tab w:val="left" w:pos="709"/>
          <w:tab w:val="left" w:pos="1418"/>
          <w:tab w:val="left" w:pos="3686"/>
        </w:tabs>
        <w:rPr>
          <w:sz w:val="18"/>
          <w:szCs w:val="18"/>
        </w:rPr>
      </w:pPr>
      <w:r w:rsidRPr="00BA40FA">
        <w:rPr>
          <w:sz w:val="18"/>
          <w:szCs w:val="18"/>
        </w:rPr>
        <w:tab/>
        <w:t>Web.config</w:t>
      </w:r>
      <w:r w:rsidRPr="00BA40FA">
        <w:rPr>
          <w:sz w:val="18"/>
          <w:szCs w:val="18"/>
        </w:rPr>
        <w:tab/>
        <w:t>Webapplikationenskonfiguration</w:t>
      </w:r>
    </w:p>
    <w:p w14:paraId="2C156347" w14:textId="77777777" w:rsidR="003547A2" w:rsidRPr="00BA40FA" w:rsidRDefault="00BF09A6" w:rsidP="003547A2">
      <w:r w:rsidRPr="00BA40FA">
        <w:t>Idéen er at hvis du kun er interesseret i variant 2, kan du se helt bort fra indholdet i variant1- og variant3-mapperne.</w:t>
      </w:r>
    </w:p>
    <w:p w14:paraId="4B8E5323" w14:textId="77777777" w:rsidR="00116B66" w:rsidRPr="00BA40FA" w:rsidRDefault="00116B66" w:rsidP="00116B66">
      <w:pPr>
        <w:pStyle w:val="Heading4"/>
      </w:pPr>
      <w:r w:rsidRPr="00BA40FA">
        <w:t>Generering af do</w:t>
      </w:r>
      <w:r w:rsidR="0062497F" w:rsidRPr="00BA40FA">
        <w:t>kumentation</w:t>
      </w:r>
    </w:p>
    <w:p w14:paraId="2E185655" w14:textId="77777777" w:rsidR="00116B66" w:rsidRPr="00BA40FA" w:rsidRDefault="0062497F" w:rsidP="00116B66">
      <w:pPr>
        <w:pStyle w:val="BodyText"/>
      </w:pPr>
      <w:r w:rsidRPr="00BA40FA">
        <w:t xml:space="preserve">For </w:t>
      </w:r>
      <w:r w:rsidR="00116B66" w:rsidRPr="00BA40FA">
        <w:t>gene</w:t>
      </w:r>
      <w:r w:rsidRPr="00BA40FA">
        <w:t>rering af ndoc, kig i readme</w:t>
      </w:r>
      <w:r w:rsidR="00BF09A6" w:rsidRPr="00BA40FA">
        <w:t>-</w:t>
      </w:r>
      <w:r w:rsidRPr="00BA40FA">
        <w:t>filen</w:t>
      </w:r>
      <w:r w:rsidR="00116B66" w:rsidRPr="00BA40FA">
        <w:t>:</w:t>
      </w:r>
    </w:p>
    <w:p w14:paraId="76B4D4F1" w14:textId="77777777" w:rsidR="00116B66" w:rsidRPr="00BA40FA" w:rsidRDefault="00137D98" w:rsidP="00116B66">
      <w:pPr>
        <w:pStyle w:val="BodyText"/>
        <w:ind w:left="1701"/>
        <w:rPr>
          <w:rFonts w:ascii="Courier New" w:hAnsi="Courier New" w:cs="Courier New"/>
          <w:b/>
          <w:noProof/>
          <w:color w:val="008080"/>
          <w:spacing w:val="-20"/>
          <w:sz w:val="24"/>
        </w:rPr>
      </w:pPr>
      <w:r w:rsidRPr="00BA40FA">
        <w:rPr>
          <w:rFonts w:ascii="Courier New" w:hAnsi="Courier New" w:cs="Courier New"/>
          <w:b/>
          <w:noProof/>
          <w:color w:val="008080"/>
          <w:spacing w:val="-20"/>
          <w:sz w:val="24"/>
        </w:rPr>
        <w:t>Ooapi.net/Docs/README.txt</w:t>
      </w:r>
    </w:p>
    <w:p w14:paraId="125A0821" w14:textId="77777777" w:rsidR="00116B66" w:rsidRPr="00BA40FA" w:rsidRDefault="00BF09A6" w:rsidP="00116B66">
      <w:pPr>
        <w:pStyle w:val="Heading4"/>
        <w:spacing w:before="400"/>
      </w:pPr>
      <w:r w:rsidRPr="00BA40FA">
        <w:t>Opstart fra V</w:t>
      </w:r>
      <w:r w:rsidR="00137D98" w:rsidRPr="00BA40FA">
        <w:t>isual</w:t>
      </w:r>
      <w:r w:rsidRPr="00BA40FA">
        <w:t xml:space="preserve"> S</w:t>
      </w:r>
      <w:r w:rsidR="00137D98" w:rsidRPr="00BA40FA">
        <w:t>tudio</w:t>
      </w:r>
    </w:p>
    <w:p w14:paraId="22F6A717" w14:textId="77777777" w:rsidR="00137D98" w:rsidRPr="00BA40FA" w:rsidRDefault="00137D98" w:rsidP="00137D98">
      <w:r w:rsidRPr="00BA40FA">
        <w:t xml:space="preserve">Hvis du vil </w:t>
      </w:r>
      <w:r w:rsidR="00BF09A6" w:rsidRPr="00BA40FA">
        <w:t>starte</w:t>
      </w:r>
      <w:r w:rsidRPr="00BA40FA">
        <w:t xml:space="preserve"> tuexample.net </w:t>
      </w:r>
      <w:r w:rsidR="00BF09A6" w:rsidRPr="00BA40FA">
        <w:t xml:space="preserve">op i Visual Studio, </w:t>
      </w:r>
      <w:r w:rsidRPr="00BA40FA">
        <w:t>så kig i readme</w:t>
      </w:r>
      <w:r w:rsidR="00BF09A6" w:rsidRPr="00BA40FA">
        <w:t>-</w:t>
      </w:r>
      <w:r w:rsidRPr="00BA40FA">
        <w:t xml:space="preserve">filen for </w:t>
      </w:r>
      <w:r w:rsidR="0062497F" w:rsidRPr="00BA40FA">
        <w:t>vejledning</w:t>
      </w:r>
      <w:r w:rsidRPr="00BA40FA">
        <w:t>:</w:t>
      </w:r>
    </w:p>
    <w:p w14:paraId="6B74F3AC" w14:textId="77777777" w:rsidR="00137D98" w:rsidRPr="00BA40FA" w:rsidRDefault="00137D98" w:rsidP="00137D98">
      <w:pPr>
        <w:pStyle w:val="BodyText"/>
        <w:ind w:left="1701"/>
        <w:rPr>
          <w:rFonts w:ascii="Courier New" w:hAnsi="Courier New" w:cs="Courier New"/>
          <w:b/>
          <w:noProof/>
          <w:color w:val="008080"/>
          <w:spacing w:val="-20"/>
          <w:sz w:val="24"/>
        </w:rPr>
      </w:pPr>
      <w:r w:rsidRPr="00BA40FA">
        <w:rPr>
          <w:rFonts w:ascii="Courier New" w:hAnsi="Courier New" w:cs="Courier New"/>
          <w:b/>
          <w:noProof/>
          <w:color w:val="008080"/>
          <w:spacing w:val="-20"/>
          <w:sz w:val="24"/>
        </w:rPr>
        <w:t xml:space="preserve">Ooapi.net/Docs/README.txt </w:t>
      </w:r>
    </w:p>
    <w:p w14:paraId="00B4F0EB" w14:textId="77777777" w:rsidR="00081CE3" w:rsidRPr="00BA40FA" w:rsidRDefault="00081CE3" w:rsidP="00081CE3">
      <w:pPr>
        <w:pStyle w:val="Heading4"/>
        <w:spacing w:before="400"/>
      </w:pPr>
      <w:r w:rsidRPr="00BA40FA">
        <w:t>Opsætning af webapplikationen</w:t>
      </w:r>
    </w:p>
    <w:p w14:paraId="388B1C59" w14:textId="77777777" w:rsidR="00137D98" w:rsidRPr="00BA40FA" w:rsidRDefault="00081CE3" w:rsidP="004631B2">
      <w:r w:rsidRPr="00BA40FA">
        <w:t xml:space="preserve">I filen web.config findes opsætningen af webapplikationen. </w:t>
      </w:r>
      <w:r w:rsidR="00BF09A6" w:rsidRPr="00BA40FA">
        <w:t>Under</w:t>
      </w:r>
      <w:r w:rsidR="00E23FE0" w:rsidRPr="00BA40FA">
        <w:t xml:space="preserve"> client</w:t>
      </w:r>
      <w:r w:rsidR="0062497F" w:rsidRPr="00BA40FA">
        <w:t xml:space="preserve"> -</w:t>
      </w:r>
      <w:r w:rsidR="00E23FE0" w:rsidRPr="00BA40FA">
        <w:t>&gt;endpoint find</w:t>
      </w:r>
      <w:r w:rsidR="004631B2" w:rsidRPr="00BA40FA">
        <w:t>e</w:t>
      </w:r>
      <w:r w:rsidR="00E23FE0" w:rsidRPr="00BA40FA">
        <w:t>s opsætningen til pidserviceprovider.</w:t>
      </w:r>
      <w:r w:rsidR="00BF09A6" w:rsidRPr="00BA40FA">
        <w:t xml:space="preserve"> </w:t>
      </w:r>
      <w:r w:rsidR="002455A4" w:rsidRPr="00BA40FA">
        <w:t>Som det kan bemærkes</w:t>
      </w:r>
      <w:r w:rsidR="0062497F" w:rsidRPr="00BA40FA">
        <w:t>,</w:t>
      </w:r>
      <w:r w:rsidR="002455A4" w:rsidRPr="00BA40FA">
        <w:t xml:space="preserve"> er der angivet en adresse til </w:t>
      </w:r>
      <w:r w:rsidR="00BF09A6" w:rsidRPr="00BA40FA">
        <w:t>PID/RID-CPR-</w:t>
      </w:r>
      <w:r w:rsidR="0062497F" w:rsidRPr="00BA40FA">
        <w:t>tjenesten</w:t>
      </w:r>
      <w:r w:rsidR="002455A4" w:rsidRPr="00BA40FA">
        <w:t xml:space="preserve">. Denne bliver dog overstyret når ooapi laver lookup, da ooapi selv indeholder en property som angiver </w:t>
      </w:r>
      <w:r w:rsidR="0062497F" w:rsidRPr="00BA40FA">
        <w:t>URL’</w:t>
      </w:r>
      <w:r w:rsidR="00BF09A6" w:rsidRPr="00BA40FA">
        <w:t>en på PID-tjenesten</w:t>
      </w:r>
      <w:r w:rsidR="002455A4" w:rsidRPr="00BA40FA">
        <w:t xml:space="preserve"> i et given miljø.</w:t>
      </w:r>
    </w:p>
    <w:p w14:paraId="4BCB45EB" w14:textId="77777777" w:rsidR="00211C45" w:rsidRPr="00BA40FA" w:rsidRDefault="00A37194" w:rsidP="00211C45">
      <w:r w:rsidRPr="00BA40FA">
        <w:t>Under appSettings findes</w:t>
      </w:r>
      <w:r w:rsidR="0037152B" w:rsidRPr="00BA40FA">
        <w:t xml:space="preserve"> der nogle properties som </w:t>
      </w:r>
      <w:r w:rsidR="0062497F" w:rsidRPr="00BA40FA">
        <w:t xml:space="preserve">blandt andet </w:t>
      </w:r>
      <w:r w:rsidR="0037152B" w:rsidRPr="00BA40FA">
        <w:t xml:space="preserve">benyttes til at angive </w:t>
      </w:r>
      <w:r w:rsidR="0062497F" w:rsidRPr="00BA40FA">
        <w:t xml:space="preserve">URL’en til </w:t>
      </w:r>
      <w:r w:rsidR="00A71ABA" w:rsidRPr="00BA40FA">
        <w:t>Applet uden OTP (</w:t>
      </w:r>
      <w:r w:rsidR="0062497F" w:rsidRPr="00BA40FA">
        <w:t>OpenSign</w:t>
      </w:r>
      <w:r w:rsidR="00A71ABA" w:rsidRPr="00BA40FA">
        <w:t>)</w:t>
      </w:r>
      <w:r w:rsidR="0062497F" w:rsidRPr="00BA40FA">
        <w:t xml:space="preserve"> og URL’en til </w:t>
      </w:r>
      <w:r w:rsidR="00A71ABA" w:rsidRPr="00BA40FA">
        <w:t>A</w:t>
      </w:r>
      <w:r w:rsidR="00255A72" w:rsidRPr="00BA40FA">
        <w:t>pplet</w:t>
      </w:r>
      <w:r w:rsidR="00A71ABA" w:rsidRPr="00BA40FA">
        <w:t xml:space="preserve"> med OTP</w:t>
      </w:r>
      <w:r w:rsidR="00255A72" w:rsidRPr="00BA40FA">
        <w:t xml:space="preserve">. </w:t>
      </w:r>
      <w:r w:rsidR="0062497F" w:rsidRPr="00BA40FA">
        <w:t xml:space="preserve">Disse properties anvendes også </w:t>
      </w:r>
      <w:r w:rsidR="008C7E92" w:rsidRPr="00BA40FA">
        <w:t xml:space="preserve">til at angive det </w:t>
      </w:r>
      <w:r w:rsidR="0062497F" w:rsidRPr="00BA40FA">
        <w:t>Service P</w:t>
      </w:r>
      <w:r w:rsidR="008C7E92" w:rsidRPr="00BA40FA">
        <w:t>rovider</w:t>
      </w:r>
      <w:r w:rsidR="00BF09A6" w:rsidRPr="00BA40FA">
        <w:t>-</w:t>
      </w:r>
      <w:r w:rsidR="0062497F" w:rsidRPr="00BA40FA">
        <w:t>ID (SPID) som</w:t>
      </w:r>
      <w:r w:rsidR="008C7E92" w:rsidRPr="00BA40FA">
        <w:t xml:space="preserve"> man benytter til </w:t>
      </w:r>
      <w:r w:rsidR="0062497F" w:rsidRPr="00BA40FA">
        <w:t>PID/RID-CPR</w:t>
      </w:r>
      <w:r w:rsidR="00BF09A6" w:rsidRPr="00BA40FA">
        <w:t>-</w:t>
      </w:r>
      <w:r w:rsidR="008C7E92" w:rsidRPr="00BA40FA">
        <w:t>validering. Ligeledes angiver man også den pfx</w:t>
      </w:r>
      <w:r w:rsidR="00BF09A6" w:rsidRPr="00BA40FA">
        <w:t>-</w:t>
      </w:r>
      <w:r w:rsidR="008C7E92" w:rsidRPr="00BA40FA">
        <w:t>fil</w:t>
      </w:r>
      <w:r w:rsidR="0062497F" w:rsidRPr="00BA40FA">
        <w:t>,</w:t>
      </w:r>
      <w:r w:rsidR="008C7E92" w:rsidRPr="00BA40FA">
        <w:t xml:space="preserve"> der skal benyttes til at signe</w:t>
      </w:r>
      <w:r w:rsidR="00BF09A6" w:rsidRPr="00BA40FA">
        <w:t>re</w:t>
      </w:r>
      <w:r w:rsidR="008C7E92" w:rsidRPr="00BA40FA">
        <w:t xml:space="preserve"> </w:t>
      </w:r>
      <w:r w:rsidR="0062497F" w:rsidRPr="00BA40FA">
        <w:t>appletparamet</w:t>
      </w:r>
      <w:r w:rsidR="00470716" w:rsidRPr="00BA40FA">
        <w:t>r</w:t>
      </w:r>
      <w:r w:rsidR="0062497F" w:rsidRPr="00BA40FA">
        <w:t>e til NemID-</w:t>
      </w:r>
      <w:r w:rsidR="00470716" w:rsidRPr="00BA40FA">
        <w:t>appletten.</w:t>
      </w:r>
    </w:p>
    <w:p w14:paraId="50462788" w14:textId="77777777" w:rsidR="00211C45" w:rsidRPr="00BA40FA" w:rsidRDefault="00211C45" w:rsidP="00F0318E">
      <w:pPr>
        <w:pStyle w:val="Code"/>
        <w:pBdr>
          <w:left w:val="single" w:sz="4" w:space="0" w:color="auto"/>
        </w:pBdr>
        <w:rPr>
          <w:sz w:val="16"/>
          <w:szCs w:val="16"/>
          <w:lang w:val="da-DK"/>
        </w:rPr>
      </w:pPr>
      <w:r w:rsidRPr="00BA40FA">
        <w:rPr>
          <w:sz w:val="16"/>
          <w:szCs w:val="16"/>
          <w:lang w:val="da-DK"/>
        </w:rPr>
        <w:t>&lt;appSettings&gt;</w:t>
      </w:r>
    </w:p>
    <w:p w14:paraId="2E675A1C" w14:textId="77777777" w:rsidR="00211C45" w:rsidRPr="00BA40FA" w:rsidRDefault="00211C45" w:rsidP="00F0318E">
      <w:pPr>
        <w:pStyle w:val="Code"/>
        <w:pBdr>
          <w:left w:val="single" w:sz="4" w:space="0" w:color="auto"/>
        </w:pBdr>
        <w:rPr>
          <w:sz w:val="16"/>
          <w:szCs w:val="16"/>
          <w:lang w:val="da-DK"/>
        </w:rPr>
      </w:pPr>
      <w:r w:rsidRPr="00BA40FA">
        <w:rPr>
          <w:sz w:val="16"/>
          <w:szCs w:val="16"/>
          <w:lang w:val="da-DK"/>
        </w:rPr>
        <w:t>&lt;add key="openOcesLocation" value="https://erhverv.ig.certifikat.dk/applet/OpenSign/" /&gt;</w:t>
      </w:r>
    </w:p>
    <w:p w14:paraId="4DF8A582" w14:textId="77777777" w:rsidR="00211C45" w:rsidRPr="00D573AC" w:rsidRDefault="00211C45" w:rsidP="00F0318E">
      <w:pPr>
        <w:pStyle w:val="Code"/>
        <w:pBdr>
          <w:left w:val="single" w:sz="4" w:space="0" w:color="auto"/>
        </w:pBdr>
        <w:rPr>
          <w:sz w:val="16"/>
          <w:szCs w:val="16"/>
        </w:rPr>
      </w:pPr>
      <w:r w:rsidRPr="00D573AC">
        <w:rPr>
          <w:sz w:val="16"/>
          <w:szCs w:val="16"/>
        </w:rPr>
        <w:t>&lt;add key="openOcesJar" value="OpenSign-bootstrapped.jar" /&gt;</w:t>
      </w:r>
    </w:p>
    <w:p w14:paraId="56F2550D" w14:textId="77777777" w:rsidR="00211C45" w:rsidRPr="00D573AC" w:rsidRDefault="00211C45" w:rsidP="00F0318E">
      <w:pPr>
        <w:pStyle w:val="Code"/>
        <w:pBdr>
          <w:left w:val="single" w:sz="4" w:space="0" w:color="auto"/>
        </w:pBdr>
        <w:rPr>
          <w:sz w:val="16"/>
          <w:szCs w:val="16"/>
        </w:rPr>
      </w:pPr>
      <w:r w:rsidRPr="00D573AC">
        <w:rPr>
          <w:sz w:val="16"/>
          <w:szCs w:val="16"/>
        </w:rPr>
        <w:t>&lt;add key="nemIDAppletPrefix" value="https://syst2.danid.dk"/&gt;</w:t>
      </w:r>
    </w:p>
    <w:p w14:paraId="29B5B1FC" w14:textId="77777777" w:rsidR="00211C45" w:rsidRPr="00D573AC" w:rsidRDefault="00211C45" w:rsidP="00F0318E">
      <w:pPr>
        <w:pStyle w:val="Code"/>
        <w:pBdr>
          <w:left w:val="single" w:sz="4" w:space="0" w:color="auto"/>
        </w:pBdr>
        <w:rPr>
          <w:sz w:val="16"/>
          <w:szCs w:val="16"/>
        </w:rPr>
      </w:pPr>
      <w:r w:rsidRPr="00D573AC">
        <w:rPr>
          <w:sz w:val="16"/>
          <w:szCs w:val="16"/>
        </w:rPr>
        <w:t>&lt;add key="pfxFile" value="C:\ooapi.net\ooapi.net\Docs\korrektCSPpfxname.pfx"/&gt;</w:t>
      </w:r>
    </w:p>
    <w:p w14:paraId="3A79D75B" w14:textId="77777777" w:rsidR="00211C45" w:rsidRPr="00D573AC" w:rsidRDefault="00211C45" w:rsidP="00F0318E">
      <w:pPr>
        <w:pStyle w:val="Code"/>
        <w:pBdr>
          <w:left w:val="single" w:sz="4" w:space="0" w:color="auto"/>
        </w:pBdr>
        <w:rPr>
          <w:sz w:val="16"/>
          <w:szCs w:val="16"/>
        </w:rPr>
      </w:pPr>
      <w:r w:rsidRPr="00D573AC">
        <w:rPr>
          <w:sz w:val="16"/>
          <w:szCs w:val="16"/>
        </w:rPr>
        <w:t>&lt;add key="pfxPassword" value="Test1234"/&gt;</w:t>
      </w:r>
    </w:p>
    <w:p w14:paraId="6F478A7C" w14:textId="77777777" w:rsidR="00211C45" w:rsidRPr="00D573AC" w:rsidRDefault="00211C45" w:rsidP="00F0318E">
      <w:pPr>
        <w:pStyle w:val="Code"/>
        <w:pBdr>
          <w:left w:val="single" w:sz="4" w:space="0" w:color="auto"/>
        </w:pBdr>
        <w:rPr>
          <w:sz w:val="16"/>
          <w:szCs w:val="16"/>
        </w:rPr>
      </w:pPr>
      <w:r w:rsidRPr="00D573AC">
        <w:rPr>
          <w:sz w:val="16"/>
          <w:szCs w:val="16"/>
        </w:rPr>
        <w:t>&lt;add key="spidPid" value="10005"/&gt;</w:t>
      </w:r>
    </w:p>
    <w:p w14:paraId="26989B61" w14:textId="77777777" w:rsidR="00C1445A" w:rsidRPr="00D573AC" w:rsidRDefault="00F0318E" w:rsidP="00C1445A">
      <w:pPr>
        <w:pStyle w:val="Code"/>
        <w:pBdr>
          <w:left w:val="single" w:sz="4" w:space="0" w:color="auto"/>
        </w:pBdr>
        <w:rPr>
          <w:sz w:val="16"/>
          <w:szCs w:val="16"/>
        </w:rPr>
      </w:pPr>
      <w:r w:rsidRPr="00D573AC">
        <w:rPr>
          <w:sz w:val="16"/>
          <w:szCs w:val="16"/>
        </w:rPr>
        <w:t>&lt;add key="trustedEnvironment" value="</w:t>
      </w:r>
      <w:r w:rsidR="00C1445A" w:rsidRPr="00D573AC">
        <w:rPr>
          <w:sz w:val="16"/>
          <w:szCs w:val="16"/>
        </w:rPr>
        <w:t>OcesIiDanidEnvIgtest,OcesIDanidEnvSystemtest</w:t>
      </w:r>
      <w:r w:rsidRPr="00D573AC">
        <w:rPr>
          <w:sz w:val="16"/>
          <w:szCs w:val="16"/>
        </w:rPr>
        <w:t>"/&gt;</w:t>
      </w:r>
    </w:p>
    <w:p w14:paraId="478D941B" w14:textId="77777777" w:rsidR="00211C45" w:rsidRPr="00A771A3" w:rsidRDefault="00211C45" w:rsidP="00F0318E">
      <w:pPr>
        <w:pStyle w:val="Code"/>
        <w:pBdr>
          <w:left w:val="single" w:sz="4" w:space="0" w:color="auto"/>
        </w:pBdr>
        <w:rPr>
          <w:sz w:val="16"/>
          <w:szCs w:val="16"/>
          <w:lang w:val="da-DK"/>
        </w:rPr>
      </w:pPr>
      <w:r w:rsidRPr="00E22E79">
        <w:rPr>
          <w:sz w:val="16"/>
          <w:szCs w:val="16"/>
          <w:lang w:val="da-DK"/>
        </w:rPr>
        <w:t>&lt;/appSettings&gt;</w:t>
      </w:r>
    </w:p>
    <w:p w14:paraId="1D77AEAC" w14:textId="77777777" w:rsidR="00723115" w:rsidRPr="00BA40FA" w:rsidRDefault="0062497F" w:rsidP="00F0318E">
      <w:r w:rsidRPr="00BA40FA">
        <w:lastRenderedPageBreak/>
        <w:t>K</w:t>
      </w:r>
      <w:r w:rsidR="00723115" w:rsidRPr="00BA40FA">
        <w:t>ig i</w:t>
      </w:r>
      <w:r w:rsidR="00BF09A6" w:rsidRPr="00BA40FA">
        <w:t xml:space="preserve"> </w:t>
      </w:r>
      <w:r w:rsidR="00723115" w:rsidRPr="00BA40FA">
        <w:t>readme</w:t>
      </w:r>
      <w:r w:rsidR="00BF09A6" w:rsidRPr="00BA40FA">
        <w:t>-</w:t>
      </w:r>
      <w:r w:rsidR="00723115" w:rsidRPr="00BA40FA">
        <w:t>filen</w:t>
      </w:r>
      <w:r w:rsidRPr="00BA40FA">
        <w:t xml:space="preserve"> for mere information</w:t>
      </w:r>
      <w:r w:rsidR="00723115" w:rsidRPr="00BA40FA">
        <w:t>:</w:t>
      </w:r>
    </w:p>
    <w:p w14:paraId="1374AE51" w14:textId="77777777" w:rsidR="00723115" w:rsidRPr="00BA40FA" w:rsidRDefault="00723115" w:rsidP="00723115">
      <w:pPr>
        <w:pStyle w:val="BodyText"/>
        <w:ind w:left="1701"/>
        <w:rPr>
          <w:rFonts w:ascii="Courier New" w:hAnsi="Courier New" w:cs="Courier New"/>
          <w:b/>
          <w:noProof/>
          <w:color w:val="008080"/>
          <w:spacing w:val="-20"/>
          <w:sz w:val="24"/>
        </w:rPr>
      </w:pPr>
      <w:r w:rsidRPr="00BA40FA">
        <w:rPr>
          <w:rFonts w:ascii="Courier New" w:hAnsi="Courier New" w:cs="Courier New"/>
          <w:b/>
          <w:noProof/>
          <w:color w:val="008080"/>
          <w:spacing w:val="-20"/>
          <w:sz w:val="24"/>
        </w:rPr>
        <w:t xml:space="preserve">Ooapi.net/Docs/README.txt </w:t>
      </w:r>
    </w:p>
    <w:p w14:paraId="7E5004E1" w14:textId="77777777" w:rsidR="00B234BD" w:rsidRPr="00BA40FA" w:rsidRDefault="00B234BD" w:rsidP="00B234BD">
      <w:pPr>
        <w:pStyle w:val="Heading3"/>
        <w:spacing w:before="400"/>
      </w:pPr>
      <w:bookmarkStart w:id="136" w:name="_Toc337552200"/>
      <w:r w:rsidRPr="00BA40FA">
        <w:t>Validering af CPR-numre</w:t>
      </w:r>
      <w:bookmarkEnd w:id="136"/>
    </w:p>
    <w:p w14:paraId="5ED8396D" w14:textId="77777777" w:rsidR="00B234BD" w:rsidRPr="00BA40FA" w:rsidRDefault="00B234BD" w:rsidP="00B234BD">
      <w:r w:rsidRPr="00BA40FA">
        <w:t>Klassen CprMatchServlet implementerer et eksempel på, hvordan man validerer sammenhængen mellem en brugers certifikat og CPR-nummer ved kald til PID/RID-CPR-tjenesten.</w:t>
      </w:r>
    </w:p>
    <w:p w14:paraId="281FF705" w14:textId="77777777" w:rsidR="00B234BD" w:rsidRPr="00BA40FA" w:rsidRDefault="00B234BD" w:rsidP="00B234BD">
      <w:pPr>
        <w:pStyle w:val="Code"/>
        <w:pBdr>
          <w:left w:val="single" w:sz="4" w:space="1" w:color="auto"/>
        </w:pBdr>
        <w:ind w:left="1134"/>
        <w:rPr>
          <w:sz w:val="16"/>
          <w:szCs w:val="16"/>
          <w:lang w:val="da-DK"/>
        </w:rPr>
      </w:pPr>
      <w:r w:rsidRPr="00BA40FA">
        <w:rPr>
          <w:sz w:val="16"/>
          <w:szCs w:val="16"/>
          <w:lang w:val="da-DK"/>
        </w:rPr>
        <w:t>/* validerer sammenhæng mellem CPR-nummer og PID-nummer ved kald til PID/CPR-webservicen */</w:t>
      </w:r>
    </w:p>
    <w:p w14:paraId="6D544E49" w14:textId="77777777" w:rsidR="00B234BD" w:rsidRPr="00BA40FA" w:rsidRDefault="00B234BD" w:rsidP="00B234BD">
      <w:pPr>
        <w:pStyle w:val="Code"/>
        <w:pBdr>
          <w:left w:val="single" w:sz="4" w:space="1" w:color="auto"/>
        </w:pBdr>
        <w:ind w:left="1134"/>
        <w:rPr>
          <w:sz w:val="16"/>
          <w:szCs w:val="16"/>
          <w:lang w:val="da-DK"/>
        </w:rPr>
      </w:pPr>
      <w:r w:rsidRPr="00BA40FA">
        <w:rPr>
          <w:sz w:val="16"/>
          <w:szCs w:val="16"/>
          <w:lang w:val="da-DK"/>
        </w:rPr>
        <w:t>private boolean validateCPR(String cpr, String pid) {</w:t>
      </w:r>
    </w:p>
    <w:p w14:paraId="564C2DB2" w14:textId="77777777" w:rsidR="00B234BD" w:rsidRPr="00BA40FA" w:rsidRDefault="00B234BD" w:rsidP="00B234BD">
      <w:pPr>
        <w:pStyle w:val="Code"/>
        <w:pBdr>
          <w:left w:val="single" w:sz="4" w:space="1" w:color="auto"/>
        </w:pBdr>
        <w:ind w:left="1134"/>
        <w:rPr>
          <w:sz w:val="16"/>
          <w:szCs w:val="16"/>
          <w:lang w:val="da-DK"/>
        </w:rPr>
      </w:pPr>
      <w:r w:rsidRPr="00BA40FA">
        <w:rPr>
          <w:sz w:val="16"/>
          <w:szCs w:val="16"/>
          <w:lang w:val="da-DK"/>
        </w:rPr>
        <w:t xml:space="preserve">  if (cpr != null) {</w:t>
      </w:r>
    </w:p>
    <w:p w14:paraId="4381E426" w14:textId="77777777" w:rsidR="00B234BD" w:rsidRPr="00BA40FA" w:rsidRDefault="00B234BD" w:rsidP="00B234BD">
      <w:pPr>
        <w:pStyle w:val="Code"/>
        <w:pBdr>
          <w:left w:val="single" w:sz="4" w:space="1" w:color="auto"/>
        </w:pBdr>
        <w:ind w:left="1134"/>
        <w:rPr>
          <w:sz w:val="16"/>
          <w:szCs w:val="16"/>
          <w:lang w:val="da-DK"/>
        </w:rPr>
      </w:pPr>
      <w:r w:rsidRPr="00BA40FA">
        <w:rPr>
          <w:sz w:val="16"/>
          <w:szCs w:val="16"/>
          <w:lang w:val="da-DK"/>
        </w:rPr>
        <w:t xml:space="preserve">    ServiceProviderClientImpl pidCprService = ServiceProviderClientImpl.createForTestEnv();</w:t>
      </w:r>
    </w:p>
    <w:p w14:paraId="691A6184" w14:textId="77777777" w:rsidR="00B234BD" w:rsidRPr="00D573AC" w:rsidRDefault="00B234BD" w:rsidP="00B234BD">
      <w:pPr>
        <w:pStyle w:val="Code"/>
        <w:pBdr>
          <w:left w:val="single" w:sz="4" w:space="1" w:color="auto"/>
        </w:pBdr>
        <w:ind w:left="1134"/>
        <w:rPr>
          <w:sz w:val="16"/>
          <w:szCs w:val="16"/>
        </w:rPr>
      </w:pPr>
      <w:r w:rsidRPr="00BA40FA">
        <w:rPr>
          <w:sz w:val="16"/>
          <w:szCs w:val="16"/>
          <w:lang w:val="da-DK"/>
        </w:rPr>
        <w:t xml:space="preserve">    </w:t>
      </w:r>
      <w:r w:rsidRPr="00D573AC">
        <w:rPr>
          <w:sz w:val="16"/>
          <w:szCs w:val="16"/>
        </w:rPr>
        <w:t>return pidCprService.match(cpr, pid, "44");</w:t>
      </w:r>
    </w:p>
    <w:p w14:paraId="341BEB62" w14:textId="77777777" w:rsidR="00B234BD" w:rsidRPr="00A771A3" w:rsidRDefault="00B234BD" w:rsidP="00B234BD">
      <w:pPr>
        <w:pStyle w:val="Code"/>
        <w:pBdr>
          <w:left w:val="single" w:sz="4" w:space="1" w:color="auto"/>
        </w:pBdr>
        <w:ind w:left="1134"/>
        <w:rPr>
          <w:sz w:val="16"/>
          <w:szCs w:val="16"/>
          <w:lang w:val="da-DK"/>
        </w:rPr>
      </w:pPr>
      <w:r w:rsidRPr="00D573AC">
        <w:rPr>
          <w:sz w:val="16"/>
          <w:szCs w:val="16"/>
        </w:rPr>
        <w:t xml:space="preserve">  </w:t>
      </w:r>
      <w:r w:rsidRPr="00E22E79">
        <w:rPr>
          <w:sz w:val="16"/>
          <w:szCs w:val="16"/>
          <w:lang w:val="da-DK"/>
        </w:rPr>
        <w:t>} else {</w:t>
      </w:r>
    </w:p>
    <w:p w14:paraId="2E21CDB1" w14:textId="77777777" w:rsidR="00B234BD" w:rsidRPr="00BA40FA" w:rsidRDefault="00B234BD" w:rsidP="00B234BD">
      <w:pPr>
        <w:pStyle w:val="Code"/>
        <w:pBdr>
          <w:left w:val="single" w:sz="4" w:space="1" w:color="auto"/>
        </w:pBdr>
        <w:ind w:left="1134"/>
        <w:rPr>
          <w:sz w:val="16"/>
          <w:szCs w:val="16"/>
          <w:lang w:val="da-DK"/>
        </w:rPr>
      </w:pPr>
      <w:r w:rsidRPr="00BA40FA">
        <w:rPr>
          <w:sz w:val="16"/>
          <w:szCs w:val="16"/>
          <w:lang w:val="da-DK"/>
        </w:rPr>
        <w:t xml:space="preserve">    return false;</w:t>
      </w:r>
    </w:p>
    <w:p w14:paraId="61DCD6E4" w14:textId="77777777" w:rsidR="00B234BD" w:rsidRPr="00BA40FA" w:rsidRDefault="00B234BD" w:rsidP="00B234BD">
      <w:pPr>
        <w:pStyle w:val="Code"/>
        <w:pBdr>
          <w:left w:val="single" w:sz="4" w:space="1" w:color="auto"/>
        </w:pBdr>
        <w:ind w:left="1134"/>
        <w:rPr>
          <w:sz w:val="16"/>
          <w:szCs w:val="16"/>
          <w:lang w:val="da-DK"/>
        </w:rPr>
      </w:pPr>
      <w:r w:rsidRPr="00BA40FA">
        <w:rPr>
          <w:sz w:val="16"/>
          <w:szCs w:val="16"/>
          <w:lang w:val="da-DK"/>
        </w:rPr>
        <w:t xml:space="preserve">  }</w:t>
      </w:r>
    </w:p>
    <w:p w14:paraId="702CCFA1" w14:textId="77777777" w:rsidR="00B234BD" w:rsidRPr="00BA40FA" w:rsidRDefault="00B234BD" w:rsidP="00B234BD">
      <w:pPr>
        <w:pStyle w:val="Code"/>
        <w:pBdr>
          <w:left w:val="single" w:sz="4" w:space="1" w:color="auto"/>
        </w:pBdr>
        <w:ind w:left="1134"/>
        <w:rPr>
          <w:sz w:val="16"/>
          <w:szCs w:val="16"/>
          <w:lang w:val="da-DK"/>
        </w:rPr>
      </w:pPr>
      <w:r w:rsidRPr="00BA40FA">
        <w:rPr>
          <w:sz w:val="16"/>
          <w:szCs w:val="16"/>
          <w:lang w:val="da-DK"/>
        </w:rPr>
        <w:t>}</w:t>
      </w:r>
    </w:p>
    <w:p w14:paraId="0226356C" w14:textId="77777777" w:rsidR="00B234BD" w:rsidRPr="00BA40FA" w:rsidRDefault="00B234BD" w:rsidP="00B234BD">
      <w:r w:rsidRPr="00BA40FA">
        <w:br/>
        <w:t>Kald mod denne tjenste kræver, at man autentificerer sig over for den, dels med et virksomhedscertifikat (VOCES) og dels ved angivelse at et Service Provider-id (kaldet ”SPID”).</w:t>
      </w:r>
    </w:p>
    <w:p w14:paraId="0EDC334C" w14:textId="77777777" w:rsidR="00B234BD" w:rsidRPr="00BA40FA" w:rsidRDefault="00B234BD" w:rsidP="00B234BD">
      <w:r w:rsidRPr="00BA40FA">
        <w:t xml:space="preserve">Service Provider-id’et (SPID) er det angivne "44" i koden ovenfor. For at etablere SSL-forbindelsen mod servicen kræves derudover, at du konfigurerer et </w:t>
      </w:r>
      <w:r w:rsidRPr="00BA40FA">
        <w:rPr>
          <w:i/>
        </w:rPr>
        <w:t>truststore</w:t>
      </w:r>
      <w:r w:rsidRPr="00BA40FA">
        <w:t>.</w:t>
      </w:r>
    </w:p>
    <w:p w14:paraId="30A8B3E5" w14:textId="77777777" w:rsidR="00B234BD" w:rsidRPr="00BA40FA" w:rsidRDefault="00B234BD" w:rsidP="00B234BD">
      <w:r w:rsidRPr="00BA40FA">
        <w:t xml:space="preserve">Konfigurationen af disse to angives i filen </w:t>
      </w:r>
      <w:r w:rsidRPr="00BA40FA">
        <w:rPr>
          <w:i/>
        </w:rPr>
        <w:t>pidclientsecurity.xml</w:t>
      </w:r>
      <w:r w:rsidRPr="00BA40FA">
        <w:t xml:space="preserve">, hvor </w:t>
      </w:r>
      <w:r w:rsidRPr="00BA40FA">
        <w:rPr>
          <w:i/>
        </w:rPr>
        <w:t>wsclientkeystore.jks</w:t>
      </w:r>
      <w:r w:rsidRPr="00BA40FA">
        <w:t xml:space="preserve"> svarer til virksomhedscertifikatet, og </w:t>
      </w:r>
      <w:r w:rsidRPr="00BA40FA">
        <w:rPr>
          <w:i/>
        </w:rPr>
        <w:t>wsclienttruststore.jks</w:t>
      </w:r>
      <w:r w:rsidRPr="00BA40FA">
        <w:t xml:space="preserve"> svarer til den nødvendige truststore.</w:t>
      </w:r>
    </w:p>
    <w:p w14:paraId="530A1508" w14:textId="77777777" w:rsidR="00B234BD" w:rsidRPr="00BA40FA" w:rsidRDefault="00B234BD" w:rsidP="00B234BD">
      <w:r w:rsidRPr="00BA40FA">
        <w:t xml:space="preserve">Virksomhedscertifikatet (VOCES) er unikt for hver tjenesteudbyder, og </w:t>
      </w:r>
      <w:r w:rsidRPr="00BA40FA">
        <w:rPr>
          <w:i/>
        </w:rPr>
        <w:t>wsclienttruststore.jks</w:t>
      </w:r>
      <w:r w:rsidRPr="00BA40FA">
        <w:t xml:space="preserve"> er statisk.</w:t>
      </w:r>
    </w:p>
    <w:p w14:paraId="44D5C0A1" w14:textId="77777777" w:rsidR="00F0318E" w:rsidRPr="00BA40FA" w:rsidRDefault="00F0318E" w:rsidP="00F0318E"/>
    <w:p w14:paraId="574BA978" w14:textId="77777777" w:rsidR="0062497F" w:rsidRPr="00BA40FA" w:rsidRDefault="0062497F" w:rsidP="0062497F">
      <w:pPr>
        <w:pStyle w:val="Heading1"/>
        <w:framePr w:wrap="around"/>
      </w:pPr>
      <w:bookmarkStart w:id="137" w:name="_Toc337552201"/>
      <w:r w:rsidRPr="00BA40FA">
        <w:lastRenderedPageBreak/>
        <w:t>Viderestilling til nemid.nu med NemLog-in Single Sign On</w:t>
      </w:r>
      <w:bookmarkEnd w:id="137"/>
    </w:p>
    <w:p w14:paraId="0CB1374A" w14:textId="77777777" w:rsidR="0062497F" w:rsidRPr="00BA40FA" w:rsidRDefault="0062497F" w:rsidP="0062497F">
      <w:r w:rsidRPr="00BA40FA">
        <w:t xml:space="preserve">Hvis man er oprettet som tjenesteudbyder ved NemLog-in, og man har en bruger, der er logget ind via NemLog-in, kan man viderestille en bruger direkte til selvbetjeningen på www.nemid.nu. Dette gøres ved at viderestille brugeren til https://www.nemid.nu/nemlogin. </w:t>
      </w:r>
    </w:p>
    <w:p w14:paraId="05A2CB6E" w14:textId="77777777" w:rsidR="00116B66" w:rsidRPr="00BA40FA" w:rsidRDefault="00116B66" w:rsidP="003547A2"/>
    <w:p w14:paraId="5163019E" w14:textId="77777777" w:rsidR="002A4619" w:rsidRPr="00BA40FA" w:rsidRDefault="002A4619" w:rsidP="009C57C3"/>
    <w:p w14:paraId="5E41EF40" w14:textId="77777777" w:rsidR="006B545C" w:rsidRPr="00BA40FA" w:rsidRDefault="00532EB4" w:rsidP="006A31B8">
      <w:pPr>
        <w:pStyle w:val="Heading1"/>
        <w:framePr w:wrap="around"/>
      </w:pPr>
      <w:bookmarkStart w:id="138" w:name="_Toc337552202"/>
      <w:r w:rsidRPr="00BA40FA">
        <w:lastRenderedPageBreak/>
        <w:t xml:space="preserve">Direkte </w:t>
      </w:r>
      <w:r w:rsidR="00236636" w:rsidRPr="00BA40FA">
        <w:t xml:space="preserve">integration til </w:t>
      </w:r>
      <w:r w:rsidR="008D5771" w:rsidRPr="00BA40FA">
        <w:t xml:space="preserve">Nets </w:t>
      </w:r>
      <w:r w:rsidR="00236636" w:rsidRPr="00BA40FA">
        <w:t>DanIDs</w:t>
      </w:r>
      <w:r w:rsidR="00753FC6" w:rsidRPr="00BA40FA">
        <w:t xml:space="preserve"> </w:t>
      </w:r>
      <w:r w:rsidRPr="00BA40FA">
        <w:t>infrastruktur</w:t>
      </w:r>
      <w:bookmarkEnd w:id="138"/>
    </w:p>
    <w:p w14:paraId="228456D3" w14:textId="77777777" w:rsidR="006F4FC7" w:rsidRPr="00BA40FA" w:rsidRDefault="006F4FC7" w:rsidP="00993520">
      <w:r w:rsidRPr="00BA40FA">
        <w:t>Som tidlige</w:t>
      </w:r>
      <w:r w:rsidR="00C47320" w:rsidRPr="00BA40FA">
        <w:t>re</w:t>
      </w:r>
      <w:r w:rsidRPr="00BA40FA">
        <w:t xml:space="preserve"> nævnt anbefales det, at tjenesteudbydere tager udgangspunkt i </w:t>
      </w:r>
      <w:r w:rsidR="008D5771" w:rsidRPr="00BA40FA">
        <w:t xml:space="preserve">Nets </w:t>
      </w:r>
      <w:r w:rsidRPr="00BA40FA">
        <w:t>DanIDs</w:t>
      </w:r>
      <w:r w:rsidR="00753FC6" w:rsidRPr="00BA40FA">
        <w:t xml:space="preserve"> </w:t>
      </w:r>
      <w:r w:rsidR="00D256EE" w:rsidRPr="00BA40FA">
        <w:t xml:space="preserve">tjenesteudbyderpakke og </w:t>
      </w:r>
      <w:r w:rsidRPr="00BA40FA">
        <w:t>OOAPI ved implementering af NemID. Dette modul dækker de fleste integrationsmuligheder og vil i langt de fleste tilfælde være dækkende.</w:t>
      </w:r>
    </w:p>
    <w:p w14:paraId="4A0397B2" w14:textId="77777777" w:rsidR="00993520" w:rsidRPr="00BA40FA" w:rsidRDefault="00426613" w:rsidP="00993520">
      <w:r w:rsidRPr="00BA40FA">
        <w:t>For de tjenesteudbydere</w:t>
      </w:r>
      <w:r w:rsidR="006725B5" w:rsidRPr="00BA40FA">
        <w:t>,</w:t>
      </w:r>
      <w:r w:rsidRPr="00BA40FA">
        <w:t xml:space="preserve"> der selv udvikler deres interface til DanIDs infrastruktur</w:t>
      </w:r>
      <w:r w:rsidR="00FB36D0" w:rsidRPr="00BA40FA">
        <w:t>,</w:t>
      </w:r>
      <w:r w:rsidRPr="00BA40FA">
        <w:t xml:space="preserve"> henvises til følgende dokumenter</w:t>
      </w:r>
      <w:r w:rsidR="00224F08" w:rsidRPr="00BA40FA">
        <w:t>, der alle er en del af Tjenesteudbyderpakken</w:t>
      </w:r>
      <w:r w:rsidRPr="00BA40FA">
        <w:t>:</w:t>
      </w:r>
    </w:p>
    <w:p w14:paraId="06DF669A" w14:textId="77777777" w:rsidR="006B545C" w:rsidRPr="00BA40FA" w:rsidRDefault="00682C74" w:rsidP="00190C24">
      <w:pPr>
        <w:pStyle w:val="ListParagraph"/>
        <w:numPr>
          <w:ilvl w:val="0"/>
          <w:numId w:val="8"/>
        </w:numPr>
      </w:pPr>
      <w:r w:rsidRPr="00BA40FA">
        <w:t>Introduktion til NemID og Tjenesteudbyderpakken</w:t>
      </w:r>
    </w:p>
    <w:p w14:paraId="436FDABE" w14:textId="77777777" w:rsidR="006B545C" w:rsidRPr="00BA40FA" w:rsidRDefault="00682C74">
      <w:pPr>
        <w:pStyle w:val="ListParagraph"/>
        <w:numPr>
          <w:ilvl w:val="0"/>
          <w:numId w:val="8"/>
        </w:numPr>
      </w:pPr>
      <w:r w:rsidRPr="00BA40FA">
        <w:t>S</w:t>
      </w:r>
      <w:r w:rsidR="00426613" w:rsidRPr="00BA40FA">
        <w:t>pecifikation</w:t>
      </w:r>
      <w:r w:rsidRPr="00BA40FA">
        <w:t xml:space="preserve">sdokument for </w:t>
      </w:r>
      <w:r w:rsidR="00190C24" w:rsidRPr="00BA40FA">
        <w:t xml:space="preserve">servicen </w:t>
      </w:r>
      <w:r w:rsidRPr="00BA40FA">
        <w:t>PID</w:t>
      </w:r>
      <w:r w:rsidR="0022163A" w:rsidRPr="00BA40FA">
        <w:t>-CPR</w:t>
      </w:r>
    </w:p>
    <w:p w14:paraId="352778BA" w14:textId="77777777" w:rsidR="006B545C" w:rsidRPr="00BA40FA" w:rsidRDefault="00CF636E">
      <w:pPr>
        <w:pStyle w:val="ListParagraph"/>
        <w:numPr>
          <w:ilvl w:val="1"/>
          <w:numId w:val="8"/>
        </w:numPr>
      </w:pPr>
      <w:r w:rsidRPr="00BA40FA">
        <w:t xml:space="preserve">En beskrivelse af </w:t>
      </w:r>
      <w:r w:rsidR="00190C24" w:rsidRPr="00BA40FA">
        <w:t xml:space="preserve">servicen </w:t>
      </w:r>
      <w:r w:rsidR="003D23EA" w:rsidRPr="00BA40FA">
        <w:t>PID-</w:t>
      </w:r>
      <w:r w:rsidR="00190C24" w:rsidRPr="00BA40FA">
        <w:t>CPR</w:t>
      </w:r>
      <w:r w:rsidRPr="00BA40FA">
        <w:t>.</w:t>
      </w:r>
    </w:p>
    <w:p w14:paraId="464F38E8" w14:textId="77777777" w:rsidR="009A239E" w:rsidRPr="00BA40FA" w:rsidRDefault="009A239E" w:rsidP="009A239E">
      <w:pPr>
        <w:pStyle w:val="ListParagraph"/>
        <w:numPr>
          <w:ilvl w:val="0"/>
          <w:numId w:val="8"/>
        </w:numPr>
      </w:pPr>
      <w:r w:rsidRPr="00BA40FA">
        <w:t>Specifikationsdokument for servicen RID-CPR</w:t>
      </w:r>
    </w:p>
    <w:p w14:paraId="6847051B" w14:textId="77777777" w:rsidR="009A239E" w:rsidRPr="00BA40FA" w:rsidRDefault="009A239E" w:rsidP="009A239E">
      <w:pPr>
        <w:pStyle w:val="ListParagraph"/>
        <w:numPr>
          <w:ilvl w:val="1"/>
          <w:numId w:val="8"/>
        </w:numPr>
      </w:pPr>
      <w:r w:rsidRPr="00BA40FA">
        <w:t>En beskrivelse af servicen RID-CPR.</w:t>
      </w:r>
    </w:p>
    <w:p w14:paraId="079BBB12" w14:textId="77777777" w:rsidR="006B545C" w:rsidRPr="00BA40FA" w:rsidRDefault="00682C74">
      <w:pPr>
        <w:pStyle w:val="ListParagraph"/>
        <w:numPr>
          <w:ilvl w:val="0"/>
          <w:numId w:val="8"/>
        </w:numPr>
      </w:pPr>
      <w:r w:rsidRPr="00BA40FA">
        <w:t>S</w:t>
      </w:r>
      <w:r w:rsidR="00426613" w:rsidRPr="00BA40FA">
        <w:t>pecifikation</w:t>
      </w:r>
      <w:r w:rsidRPr="00BA40FA">
        <w:t>sdokument for LDAP</w:t>
      </w:r>
      <w:r w:rsidR="00190C24" w:rsidRPr="00BA40FA">
        <w:t xml:space="preserve"> API</w:t>
      </w:r>
    </w:p>
    <w:p w14:paraId="7C646858" w14:textId="77777777" w:rsidR="006B545C" w:rsidRPr="00BA40FA" w:rsidRDefault="00CF636E">
      <w:pPr>
        <w:pStyle w:val="ListParagraph"/>
        <w:numPr>
          <w:ilvl w:val="1"/>
          <w:numId w:val="8"/>
        </w:numPr>
      </w:pPr>
      <w:r w:rsidRPr="00BA40FA">
        <w:t>En beskrivelse af</w:t>
      </w:r>
      <w:r w:rsidR="003D23EA" w:rsidRPr="00BA40FA">
        <w:t>,</w:t>
      </w:r>
      <w:r w:rsidRPr="00BA40FA">
        <w:t xml:space="preserve"> hvordan spærrelister kan hentes via LDAP og hvilke ting man skal </w:t>
      </w:r>
      <w:r w:rsidR="00523CCA" w:rsidRPr="00BA40FA">
        <w:t>være opmærksom på</w:t>
      </w:r>
      <w:r w:rsidRPr="00BA40FA">
        <w:t>.</w:t>
      </w:r>
    </w:p>
    <w:p w14:paraId="3303EAC3" w14:textId="77777777" w:rsidR="006B545C" w:rsidRPr="00BA40FA" w:rsidRDefault="00682C74">
      <w:pPr>
        <w:pStyle w:val="ListParagraph"/>
        <w:numPr>
          <w:ilvl w:val="0"/>
          <w:numId w:val="8"/>
        </w:numPr>
      </w:pPr>
      <w:r w:rsidRPr="00BA40FA">
        <w:t>S</w:t>
      </w:r>
      <w:r w:rsidR="00426613" w:rsidRPr="00BA40FA">
        <w:t>pecifikation</w:t>
      </w:r>
      <w:r w:rsidRPr="00BA40FA">
        <w:t>sdokument for OCSP</w:t>
      </w:r>
    </w:p>
    <w:p w14:paraId="3851F8CE" w14:textId="77777777" w:rsidR="006B545C" w:rsidRPr="00BA40FA" w:rsidRDefault="002679F7">
      <w:pPr>
        <w:pStyle w:val="ListParagraph"/>
        <w:numPr>
          <w:ilvl w:val="1"/>
          <w:numId w:val="8"/>
        </w:numPr>
      </w:pPr>
      <w:r w:rsidRPr="00BA40FA">
        <w:t>En beskrivelse af, hvordan man tilgår OCSP-responderen, og hvordan interfacet er.</w:t>
      </w:r>
    </w:p>
    <w:p w14:paraId="3BC2D8FE" w14:textId="14C7CD0C" w:rsidR="00086B86" w:rsidRPr="00BA40FA" w:rsidRDefault="00086B86">
      <w:pPr>
        <w:spacing w:before="0" w:after="0"/>
        <w:ind w:left="0"/>
        <w:rPr>
          <w:rFonts w:asciiTheme="minorHAnsi" w:hAnsiTheme="minorHAnsi"/>
        </w:rPr>
      </w:pPr>
      <w:bookmarkStart w:id="139" w:name="_Toc229142851"/>
      <w:bookmarkStart w:id="140" w:name="_Toc229156085"/>
      <w:bookmarkStart w:id="141" w:name="_Toc229156737"/>
      <w:bookmarkStart w:id="142" w:name="_Toc229213227"/>
      <w:bookmarkStart w:id="143" w:name="_Toc229142852"/>
      <w:bookmarkStart w:id="144" w:name="_Toc229156086"/>
      <w:bookmarkStart w:id="145" w:name="_Toc229156738"/>
      <w:bookmarkStart w:id="146" w:name="_Toc229213228"/>
      <w:bookmarkStart w:id="147" w:name="_Toc229142853"/>
      <w:bookmarkStart w:id="148" w:name="_Toc229156087"/>
      <w:bookmarkStart w:id="149" w:name="_Toc229156739"/>
      <w:bookmarkStart w:id="150" w:name="_Toc229213229"/>
      <w:bookmarkStart w:id="151" w:name="_Toc229142854"/>
      <w:bookmarkStart w:id="152" w:name="_Toc229156088"/>
      <w:bookmarkStart w:id="153" w:name="_Toc229156740"/>
      <w:bookmarkStart w:id="154" w:name="_Toc229213230"/>
      <w:bookmarkStart w:id="155" w:name="_Toc229142855"/>
      <w:bookmarkStart w:id="156" w:name="_Toc229156089"/>
      <w:bookmarkStart w:id="157" w:name="_Toc229156741"/>
      <w:bookmarkStart w:id="158" w:name="_Toc229213231"/>
      <w:bookmarkStart w:id="159" w:name="_Toc229142856"/>
      <w:bookmarkStart w:id="160" w:name="_Toc229156090"/>
      <w:bookmarkStart w:id="161" w:name="_Toc229156742"/>
      <w:bookmarkStart w:id="162" w:name="_Toc229213232"/>
      <w:bookmarkStart w:id="163" w:name="_Toc229142857"/>
      <w:bookmarkStart w:id="164" w:name="_Toc229156091"/>
      <w:bookmarkStart w:id="165" w:name="_Toc229156743"/>
      <w:bookmarkStart w:id="166" w:name="_Toc229213233"/>
      <w:bookmarkStart w:id="167" w:name="_Toc229142858"/>
      <w:bookmarkStart w:id="168" w:name="_Toc229156092"/>
      <w:bookmarkStart w:id="169" w:name="_Toc229156744"/>
      <w:bookmarkStart w:id="170" w:name="_Toc229213234"/>
      <w:bookmarkStart w:id="171" w:name="_Toc229142859"/>
      <w:bookmarkStart w:id="172" w:name="_Toc229156093"/>
      <w:bookmarkStart w:id="173" w:name="_Toc229156745"/>
      <w:bookmarkStart w:id="174" w:name="_Toc229213235"/>
      <w:bookmarkStart w:id="175" w:name="_Toc229142860"/>
      <w:bookmarkStart w:id="176" w:name="_Toc229156094"/>
      <w:bookmarkStart w:id="177" w:name="_Toc229156746"/>
      <w:bookmarkStart w:id="178" w:name="_Toc229213236"/>
      <w:bookmarkStart w:id="179" w:name="_Toc229142861"/>
      <w:bookmarkStart w:id="180" w:name="_Toc229156095"/>
      <w:bookmarkStart w:id="181" w:name="_Toc229156747"/>
      <w:bookmarkStart w:id="182" w:name="_Toc229213237"/>
      <w:bookmarkStart w:id="183" w:name="_Toc229142862"/>
      <w:bookmarkStart w:id="184" w:name="_Toc229156096"/>
      <w:bookmarkStart w:id="185" w:name="_Toc229156748"/>
      <w:bookmarkStart w:id="186" w:name="_Toc229213238"/>
      <w:bookmarkStart w:id="187" w:name="_Toc229794229"/>
      <w:bookmarkStart w:id="188" w:name="_Toc229794232"/>
      <w:bookmarkStart w:id="189" w:name="_Toc229794233"/>
      <w:bookmarkStart w:id="190" w:name="_Toc229794234"/>
      <w:bookmarkStart w:id="191" w:name="_Toc229794235"/>
      <w:bookmarkStart w:id="192" w:name="_Toc229794236"/>
      <w:bookmarkStart w:id="193" w:name="_Toc229794262"/>
      <w:bookmarkStart w:id="194" w:name="_Toc229794281"/>
      <w:bookmarkStart w:id="195" w:name="_Toc229794282"/>
      <w:bookmarkStart w:id="196" w:name="_Toc229794283"/>
      <w:bookmarkStart w:id="197" w:name="_Toc229794284"/>
      <w:bookmarkStart w:id="198" w:name="_Toc229794328"/>
      <w:bookmarkStart w:id="199" w:name="_Toc229794358"/>
      <w:bookmarkStart w:id="200" w:name="_Toc229794359"/>
      <w:bookmarkStart w:id="201" w:name="_Toc229142621"/>
      <w:bookmarkStart w:id="202" w:name="_Toc229142871"/>
      <w:bookmarkStart w:id="203" w:name="_Toc229156105"/>
      <w:bookmarkStart w:id="204" w:name="_Toc229156757"/>
      <w:bookmarkStart w:id="205" w:name="_Toc229213248"/>
      <w:bookmarkStart w:id="206" w:name="_Toc229794362"/>
      <w:bookmarkStart w:id="207" w:name="_Toc229142626"/>
      <w:bookmarkStart w:id="208" w:name="_Toc229142876"/>
      <w:bookmarkStart w:id="209" w:name="_Toc229156110"/>
      <w:bookmarkStart w:id="210" w:name="_Toc229156762"/>
      <w:bookmarkStart w:id="211" w:name="_Toc229213253"/>
      <w:bookmarkStart w:id="212" w:name="_Toc229213255"/>
      <w:bookmarkStart w:id="213" w:name="_Toc229794372"/>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BA40FA">
        <w:rPr>
          <w:rFonts w:asciiTheme="minorHAnsi" w:hAnsiTheme="minorHAnsi"/>
        </w:rPr>
        <w:br w:type="page"/>
      </w:r>
    </w:p>
    <w:p w14:paraId="1F2492B1" w14:textId="1ADDD9F9" w:rsidR="00236432" w:rsidRPr="00BA40FA" w:rsidRDefault="00236432" w:rsidP="00236432">
      <w:pPr>
        <w:pStyle w:val="Heading1"/>
        <w:framePr w:wrap="around"/>
      </w:pPr>
      <w:bookmarkStart w:id="214" w:name="_Ref336331668"/>
      <w:bookmarkStart w:id="215" w:name="_Ref336331671"/>
      <w:bookmarkStart w:id="216" w:name="_Toc337552203"/>
      <w:r w:rsidRPr="00BA40FA">
        <w:lastRenderedPageBreak/>
        <w:t>Appendiks A – PDF Whitelist</w:t>
      </w:r>
      <w:bookmarkEnd w:id="214"/>
      <w:bookmarkEnd w:id="215"/>
      <w:bookmarkEnd w:id="216"/>
    </w:p>
    <w:p w14:paraId="2A7B512B" w14:textId="77777777" w:rsidR="00236432" w:rsidRPr="00BA40FA" w:rsidRDefault="00236432" w:rsidP="00236432">
      <w:pPr>
        <w:rPr>
          <w:rFonts w:asciiTheme="minorHAnsi" w:hAnsiTheme="minorHAnsi"/>
        </w:rPr>
      </w:pPr>
    </w:p>
    <w:p w14:paraId="57E5958B" w14:textId="77777777" w:rsidR="00236432" w:rsidRPr="00BA40FA" w:rsidRDefault="00236432" w:rsidP="00236432">
      <w:pPr>
        <w:rPr>
          <w:rFonts w:asciiTheme="minorHAnsi" w:hAnsiTheme="minorHAnsi"/>
        </w:rPr>
      </w:pPr>
    </w:p>
    <w:p w14:paraId="1AD2EA68" w14:textId="1B3B351E" w:rsidR="00086B86" w:rsidRPr="00BA40FA" w:rsidRDefault="00086B86" w:rsidP="00236432">
      <w:pPr>
        <w:rPr>
          <w:rFonts w:asciiTheme="minorHAnsi" w:hAnsiTheme="minorHAnsi"/>
        </w:rPr>
      </w:pPr>
      <w:r w:rsidRPr="00BA40FA">
        <w:rPr>
          <w:rFonts w:asciiTheme="minorHAnsi" w:hAnsiTheme="minorHAnsi"/>
        </w:rPr>
        <w:t>Følgende er den komplette PDF whitelist</w:t>
      </w:r>
      <w:r w:rsidR="00236432" w:rsidRPr="00BA40FA">
        <w:rPr>
          <w:rFonts w:asciiTheme="minorHAnsi" w:hAnsiTheme="minorHAnsi"/>
        </w:rPr>
        <w:t>:</w:t>
      </w:r>
    </w:p>
    <w:p w14:paraId="5112B7B9" w14:textId="77777777" w:rsidR="00D97CB6" w:rsidRPr="00BA40FA" w:rsidRDefault="00D97CB6" w:rsidP="00CF636E">
      <w:pPr>
        <w:rPr>
          <w:rFonts w:asciiTheme="minorHAnsi" w:hAnsiTheme="minorHAnsi"/>
        </w:rPr>
        <w:sectPr w:rsidR="00D97CB6" w:rsidRPr="00BA40FA" w:rsidSect="00BD3440">
          <w:headerReference w:type="default" r:id="rId41"/>
          <w:pgSz w:w="11906" w:h="16838" w:code="9"/>
          <w:pgMar w:top="2835" w:right="1985" w:bottom="1985" w:left="1418" w:header="794" w:footer="709" w:gutter="0"/>
          <w:cols w:space="708"/>
          <w:docGrid w:linePitch="360"/>
        </w:sectPr>
      </w:pPr>
    </w:p>
    <w:p w14:paraId="200173CE" w14:textId="6A506E33" w:rsidR="00D97CB6" w:rsidRPr="00BA40FA" w:rsidRDefault="00D97CB6" w:rsidP="00D97CB6">
      <w:bookmarkStart w:id="217" w:name="_Ref333306457"/>
      <w:r w:rsidRPr="00BA40FA">
        <w:lastRenderedPageBreak/>
        <w:t>PDF typer:</w:t>
      </w:r>
      <w:bookmarkEnd w:id="217"/>
    </w:p>
    <w:p w14:paraId="72C4597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/FontDescriptor</w:t>
      </w:r>
    </w:p>
    <w:p w14:paraId="71A8E37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/Page</w:t>
      </w:r>
    </w:p>
    <w:p w14:paraId="772B907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w:t>
      </w:r>
    </w:p>
    <w:p w14:paraId="5D521AA4" w14:textId="77777777" w:rsidR="00D97CB6" w:rsidRPr="00BA40FA" w:rsidRDefault="00D97CB6" w:rsidP="00D97CB6">
      <w:pPr>
        <w:spacing w:before="0"/>
        <w:rPr>
          <w:rFonts w:ascii="Consolas" w:hAnsi="Consolas" w:cs="Consolas"/>
          <w:color w:val="000000"/>
          <w:szCs w:val="20"/>
          <w:u w:val="single"/>
        </w:rPr>
      </w:pPr>
      <w:r w:rsidRPr="00BA40FA">
        <w:rPr>
          <w:rFonts w:ascii="Consolas" w:hAnsi="Consolas" w:cs="Consolas"/>
          <w:szCs w:val="20"/>
        </w:rPr>
        <w:t>/</w:t>
      </w:r>
      <w:r w:rsidRPr="00BA40FA">
        <w:rPr>
          <w:rFonts w:ascii="Consolas" w:hAnsi="Consolas" w:cs="Consolas"/>
          <w:color w:val="000000"/>
          <w:szCs w:val="20"/>
          <w:u w:val="single"/>
        </w:rPr>
        <w:t>Metadata</w:t>
      </w:r>
    </w:p>
    <w:p w14:paraId="31D4F7B2" w14:textId="51322934" w:rsidR="00D97CB6" w:rsidRPr="00BA40FA" w:rsidRDefault="00D97CB6" w:rsidP="00D97CB6">
      <w:r w:rsidRPr="00BA40FA">
        <w:t>PDF nøgler:</w:t>
      </w:r>
    </w:p>
    <w:p w14:paraId="522F33A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/Encoding</w:t>
      </w:r>
    </w:p>
    <w:p w14:paraId="77DCFB7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/ExtGState</w:t>
      </w:r>
    </w:p>
    <w:p w14:paraId="73A7B26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/ColorSpace</w:t>
      </w:r>
    </w:p>
    <w:p w14:paraId="0373559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/Pattern</w:t>
      </w:r>
    </w:p>
    <w:p w14:paraId="7AA80CD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/Shading</w:t>
      </w:r>
    </w:p>
    <w:p w14:paraId="1C00DB9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/XObject</w:t>
      </w:r>
    </w:p>
    <w:p w14:paraId="67F5CB2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/ProcSet</w:t>
      </w:r>
    </w:p>
    <w:p w14:paraId="5B7FB56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/Properties</w:t>
      </w:r>
    </w:p>
    <w:p w14:paraId="4D5F955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/BaseFont</w:t>
      </w:r>
    </w:p>
    <w:p w14:paraId="66F0679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/Name</w:t>
      </w:r>
    </w:p>
    <w:p w14:paraId="2FC409C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Dests</w:t>
      </w:r>
    </w:p>
    <w:p w14:paraId="0EB7773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Dest</w:t>
      </w:r>
    </w:p>
    <w:p w14:paraId="2F65A97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/Info</w:t>
      </w:r>
    </w:p>
    <w:p w14:paraId="6A21FE75" w14:textId="77777777" w:rsidR="00D97CB6" w:rsidRPr="00BA40FA" w:rsidRDefault="00D97CB6" w:rsidP="00D97CB6">
      <w:pPr>
        <w:spacing w:before="0"/>
        <w:rPr>
          <w:rFonts w:ascii="Consolas" w:hAnsi="Consolas" w:cs="Consolas"/>
          <w:szCs w:val="20"/>
        </w:rPr>
      </w:pPr>
      <w:r w:rsidRPr="00BA40FA">
        <w:rPr>
          <w:rFonts w:ascii="Consolas" w:hAnsi="Consolas" w:cs="Consolas"/>
          <w:szCs w:val="20"/>
        </w:rPr>
        <w:t>/Font</w:t>
      </w:r>
    </w:p>
    <w:p w14:paraId="352BC75D" w14:textId="2D3FD47E" w:rsidR="00D97CB6" w:rsidRPr="00BA40FA" w:rsidRDefault="00D97CB6" w:rsidP="00D97CB6">
      <w:r w:rsidRPr="00BA40FA">
        <w:t>PDF navne:</w:t>
      </w:r>
    </w:p>
    <w:p w14:paraId="6B8C141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/1.1</w:t>
      </w:r>
    </w:p>
    <w:p w14:paraId="77EBF0B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/1.2</w:t>
      </w:r>
    </w:p>
    <w:p w14:paraId="317DF95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/1.3</w:t>
      </w:r>
    </w:p>
    <w:p w14:paraId="48D3514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/1.4</w:t>
      </w:r>
    </w:p>
    <w:p w14:paraId="6DE0EB8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/1.5</w:t>
      </w:r>
    </w:p>
    <w:p w14:paraId="68B772E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/1.6</w:t>
      </w:r>
    </w:p>
    <w:p w14:paraId="60BEF26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/1.7</w:t>
      </w:r>
    </w:p>
    <w:p w14:paraId="18677E3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/2.2</w:t>
      </w:r>
    </w:p>
    <w:p w14:paraId="5561E16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/83pv-RKSJ-H</w:t>
      </w:r>
    </w:p>
    <w:p w14:paraId="27118CC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/90ms-RKSJ-H</w:t>
      </w:r>
    </w:p>
    <w:p w14:paraId="67519B8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/90ms-RKSJ-V</w:t>
      </w:r>
    </w:p>
    <w:p w14:paraId="40C7AA6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/90msp-RKSJ-H</w:t>
      </w:r>
    </w:p>
    <w:p w14:paraId="46E246D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/90msp-RKSJ-V</w:t>
      </w:r>
    </w:p>
    <w:p w14:paraId="71C513E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/90pv-RKSJ-H</w:t>
      </w:r>
    </w:p>
    <w:p w14:paraId="309A592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w:t>
      </w:r>
    </w:p>
    <w:p w14:paraId="2C5B9A0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/A85</w:t>
      </w:r>
    </w:p>
    <w:p w14:paraId="51306BA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/AC</w:t>
      </w:r>
    </w:p>
    <w:p w14:paraId="499F14E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/ADBE</w:t>
      </w:r>
    </w:p>
    <w:p w14:paraId="76F29C7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/AESV2</w:t>
      </w:r>
    </w:p>
    <w:p w14:paraId="54696F4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/AHx</w:t>
      </w:r>
    </w:p>
    <w:p w14:paraId="6BDFB05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/AIS</w:t>
      </w:r>
    </w:p>
    <w:p w14:paraId="7F7DE65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/AN</w:t>
      </w:r>
    </w:p>
    <w:p w14:paraId="1BFB139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/AP</w:t>
      </w:r>
    </w:p>
    <w:p w14:paraId="0A2B5C4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/AS</w:t>
      </w:r>
    </w:p>
    <w:p w14:paraId="3C80C4A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/ASCII85Decode</w:t>
      </w:r>
    </w:p>
    <w:p w14:paraId="3304E38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/ASCIIHexDecode</w:t>
      </w:r>
    </w:p>
    <w:p w14:paraId="5D98A57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/AbsoluteColorimetric</w:t>
      </w:r>
    </w:p>
    <w:p w14:paraId="44111C7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/Accepted</w:t>
      </w:r>
    </w:p>
    <w:p w14:paraId="5F7D4D8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/AccurateScreens</w:t>
      </w:r>
    </w:p>
    <w:p w14:paraId="6514278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/Action</w:t>
      </w:r>
    </w:p>
    <w:p w14:paraId="513C7C8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/ActualText</w:t>
      </w:r>
    </w:p>
    <w:p w14:paraId="1882C3E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/Add-RKSJ-H</w:t>
      </w:r>
    </w:p>
    <w:p w14:paraId="6BA3365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/Add-RKSJ-V</w:t>
      </w:r>
    </w:p>
    <w:p w14:paraId="6F694A6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/AddRevInfo</w:t>
      </w:r>
    </w:p>
    <w:p w14:paraId="3558294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/Adobe.PPKLite</w:t>
      </w:r>
    </w:p>
    <w:p w14:paraId="1235981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/After</w:t>
      </w:r>
    </w:p>
    <w:p w14:paraId="2D185C6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/All</w:t>
      </w:r>
    </w:p>
    <w:p w14:paraId="1A9DE88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/AllOff</w:t>
      </w:r>
    </w:p>
    <w:p w14:paraId="36ED9E3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/AllOn</w:t>
      </w:r>
    </w:p>
    <w:p w14:paraId="54DA84E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/AllPages</w:t>
      </w:r>
    </w:p>
    <w:p w14:paraId="5E29A09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/Alpha</w:t>
      </w:r>
    </w:p>
    <w:p w14:paraId="7E0247F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/AlphaNum</w:t>
      </w:r>
    </w:p>
    <w:p w14:paraId="388FFF1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/Alphabetic</w:t>
      </w:r>
    </w:p>
    <w:p w14:paraId="073AC55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rPr>
        <w:t>Alt</w:t>
      </w:r>
    </w:p>
    <w:p w14:paraId="74B1713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/Alternate</w:t>
      </w:r>
    </w:p>
    <w:p w14:paraId="565170A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/AlternateImages</w:t>
      </w:r>
    </w:p>
    <w:p w14:paraId="0D5B5B2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/AlternatePresentations</w:t>
      </w:r>
    </w:p>
    <w:p w14:paraId="04C4F8F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/Alternates</w:t>
      </w:r>
    </w:p>
    <w:p w14:paraId="13907AC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/Angle</w:t>
      </w:r>
    </w:p>
    <w:p w14:paraId="28C38DC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Annot</w:t>
      </w:r>
    </w:p>
    <w:p w14:paraId="7122981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/AnnotStates</w:t>
      </w:r>
    </w:p>
    <w:p w14:paraId="57321FF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/Annotations</w:t>
      </w:r>
    </w:p>
    <w:p w14:paraId="390156F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Annots</w:t>
      </w:r>
    </w:p>
    <w:p w14:paraId="037234D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/AntiAlias</w:t>
      </w:r>
    </w:p>
    <w:p w14:paraId="4F61362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/AnyOff</w:t>
      </w:r>
    </w:p>
    <w:p w14:paraId="5F6661A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/AnyOn</w:t>
      </w:r>
    </w:p>
    <w:p w14:paraId="75BD69C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App</w:t>
      </w:r>
    </w:p>
    <w:p w14:paraId="7E90123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/AppDefault</w:t>
      </w:r>
    </w:p>
    <w:p w14:paraId="7818C6A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Approced</w:t>
      </w:r>
    </w:p>
    <w:p w14:paraId="69894DA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/Art</w:t>
      </w:r>
    </w:p>
    <w:p w14:paraId="5374016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/ArtBox</w:t>
      </w:r>
    </w:p>
    <w:p w14:paraId="246716E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/AsIs</w:t>
      </w:r>
    </w:p>
    <w:p w14:paraId="21E5614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/Ascent</w:t>
      </w:r>
    </w:p>
    <w:p w14:paraId="77D1825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/Attached</w:t>
      </w:r>
    </w:p>
    <w:p w14:paraId="3B82EBA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Attestation</w:t>
      </w:r>
    </w:p>
    <w:p w14:paraId="28970C4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/AuthEvent</w:t>
      </w:r>
    </w:p>
    <w:p w14:paraId="45BE085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/Author</w:t>
      </w:r>
    </w:p>
    <w:p w14:paraId="265376B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/Auto</w:t>
      </w:r>
    </w:p>
    <w:p w14:paraId="6AFEBE7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/AvgWidth</w:t>
      </w:r>
    </w:p>
    <w:p w14:paraId="49DD057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w:t>
      </w:r>
    </w:p>
    <w:p w14:paraId="3F26746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/B5pc-H</w:t>
      </w:r>
    </w:p>
    <w:p w14:paraId="414D522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/B5pc-V</w:t>
      </w:r>
    </w:p>
    <w:p w14:paraId="4E55E38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/BBox</w:t>
      </w:r>
    </w:p>
    <w:p w14:paraId="5007B7A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/BC</w:t>
      </w:r>
    </w:p>
    <w:p w14:paraId="531E095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/BE</w:t>
      </w:r>
    </w:p>
    <w:p w14:paraId="42592FD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/BG</w:t>
      </w:r>
    </w:p>
    <w:p w14:paraId="728E024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/BG-EUC-H</w:t>
      </w:r>
    </w:p>
    <w:p w14:paraId="4CFA6B8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/BG-EUC-V</w:t>
      </w:r>
    </w:p>
    <w:p w14:paraId="3DFD19E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/BG2</w:t>
      </w:r>
    </w:p>
    <w:p w14:paraId="31D77B4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/BM</w:t>
      </w:r>
    </w:p>
    <w:p w14:paraId="32A1FE4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/BS</w:t>
      </w:r>
    </w:p>
    <w:p w14:paraId="0BA4EAA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/Background</w:t>
      </w:r>
    </w:p>
    <w:p w14:paraId="50CB8C2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/BackgroundColor</w:t>
      </w:r>
    </w:p>
    <w:p w14:paraId="2BCC421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/BarcodePlaintext</w:t>
      </w:r>
    </w:p>
    <w:p w14:paraId="5610D76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/BaseEncoding</w:t>
      </w:r>
    </w:p>
    <w:p w14:paraId="5F24833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/BaseFont</w:t>
      </w:r>
    </w:p>
    <w:p w14:paraId="16CA343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/BaseState</w:t>
      </w:r>
    </w:p>
    <w:p w14:paraId="6642D38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/BaseVersion</w:t>
      </w:r>
    </w:p>
    <w:p w14:paraId="2CBA24A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/BaselineShift</w:t>
      </w:r>
    </w:p>
    <w:p w14:paraId="7C1C29F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/Bead</w:t>
      </w:r>
    </w:p>
    <w:p w14:paraId="5F832E7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/Before</w:t>
      </w:r>
    </w:p>
    <w:p w14:paraId="469A728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/BibEntry</w:t>
      </w:r>
    </w:p>
    <w:p w14:paraId="2E299DE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/BitsPerComponent</w:t>
      </w:r>
    </w:p>
    <w:p w14:paraId="0D9CA65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/BitsPerCoordinate</w:t>
      </w:r>
    </w:p>
    <w:p w14:paraId="4DA5A97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/BitsPerFlag</w:t>
      </w:r>
    </w:p>
    <w:p w14:paraId="67627EC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/BitsPerSample</w:t>
      </w:r>
    </w:p>
    <w:p w14:paraId="48A7C9D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/Black</w:t>
      </w:r>
    </w:p>
    <w:p w14:paraId="67F6A2C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/BlackPoint</w:t>
      </w:r>
    </w:p>
    <w:p w14:paraId="7BD09C0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/Blackls1</w:t>
      </w:r>
    </w:p>
    <w:p w14:paraId="0CFF185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/BleedBox</w:t>
      </w:r>
    </w:p>
    <w:p w14:paraId="3156241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/Block</w:t>
      </w:r>
    </w:p>
    <w:p w14:paraId="50B44A3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/BlockAlign</w:t>
      </w:r>
    </w:p>
    <w:p w14:paraId="2F8F3BF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/BlockQuote</w:t>
      </w:r>
    </w:p>
    <w:p w14:paraId="24FBC6A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/Blue</w:t>
      </w:r>
    </w:p>
    <w:p w14:paraId="6A0195D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/Border</w:t>
      </w:r>
    </w:p>
    <w:p w14:paraId="59DD4AE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/BorderColor</w:t>
      </w:r>
    </w:p>
    <w:p w14:paraId="198EF01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/BorderStyle</w:t>
      </w:r>
    </w:p>
    <w:p w14:paraId="1B9E2F8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/BorderThickness</w:t>
      </w:r>
    </w:p>
    <w:p w14:paraId="1E91065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/Both</w:t>
      </w:r>
    </w:p>
    <w:p w14:paraId="3CADCE7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/Bounds</w:t>
      </w:r>
    </w:p>
    <w:p w14:paraId="72D76DC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/BoxColorInfo</w:t>
      </w:r>
    </w:p>
    <w:p w14:paraId="4D9C038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/ByteRange</w:t>
      </w:r>
    </w:p>
    <w:p w14:paraId="7540126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w:t>
      </w:r>
    </w:p>
    <w:p w14:paraId="360EFAB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/C0</w:t>
      </w:r>
    </w:p>
    <w:p w14:paraId="77B6387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/C1</w:t>
      </w:r>
    </w:p>
    <w:p w14:paraId="24A2221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/CA</w:t>
      </w:r>
    </w:p>
    <w:p w14:paraId="7B0206B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/CCF</w:t>
      </w:r>
    </w:p>
    <w:p w14:paraId="17C9B10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/CCITTFaxDecode</w:t>
      </w:r>
    </w:p>
    <w:p w14:paraId="2F99BCC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/CF</w:t>
      </w:r>
    </w:p>
    <w:p w14:paraId="37ECDB1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/CFM</w:t>
      </w:r>
    </w:p>
    <w:p w14:paraId="149DDA4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/CICI.SignIt</w:t>
      </w:r>
    </w:p>
    <w:p w14:paraId="06CC606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/CIDFontType0</w:t>
      </w:r>
    </w:p>
    <w:p w14:paraId="699A9A7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/CIDFontType0C</w:t>
      </w:r>
    </w:p>
    <w:p w14:paraId="6B23D12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/CIDFontType2</w:t>
      </w:r>
    </w:p>
    <w:p w14:paraId="581B481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/CIDInit</w:t>
      </w:r>
    </w:p>
    <w:p w14:paraId="29A9777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/CIDSet</w:t>
      </w:r>
    </w:p>
    <w:p w14:paraId="6559EE2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/CIDSystemInfo</w:t>
      </w:r>
    </w:p>
    <w:p w14:paraId="4611E55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/CIDToGIDMap</w:t>
      </w:r>
    </w:p>
    <w:p w14:paraId="3797598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/CMap</w:t>
      </w:r>
    </w:p>
    <w:p w14:paraId="44514DC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/CMapName</w:t>
      </w:r>
    </w:p>
    <w:p w14:paraId="7E20BF2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/CMapType</w:t>
      </w:r>
    </w:p>
    <w:p w14:paraId="495307E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/CNS-EUC-H</w:t>
      </w:r>
    </w:p>
    <w:p w14:paraId="1163DC3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/CNS-EUR-V</w:t>
      </w:r>
    </w:p>
    <w:p w14:paraId="3F0366D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w:t>
      </w:r>
    </w:p>
    <w:p w14:paraId="008D4FE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/CP</w:t>
      </w:r>
    </w:p>
    <w:p w14:paraId="483F05D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/CS</w:t>
      </w:r>
    </w:p>
    <w:p w14:paraId="34CF05E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/CYX</w:t>
      </w:r>
    </w:p>
    <w:p w14:paraId="0522789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/CalGray</w:t>
      </w:r>
    </w:p>
    <w:p w14:paraId="1677F9A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/CalRGB</w:t>
      </w:r>
    </w:p>
    <w:p w14:paraId="13B0CD7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/Cancelled</w:t>
      </w:r>
    </w:p>
    <w:p w14:paraId="00C618C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/Cap</w:t>
      </w:r>
    </w:p>
    <w:p w14:paraId="4AB0808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/CapHeight</w:t>
      </w:r>
    </w:p>
    <w:p w14:paraId="703E86E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/Caption</w:t>
      </w:r>
    </w:p>
    <w:p w14:paraId="29CAB13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/Caret</w:t>
      </w:r>
    </w:p>
    <w:p w14:paraId="5FFCC47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/Catalog</w:t>
      </w:r>
    </w:p>
    <w:p w14:paraId="7F0A32B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/Center</w:t>
      </w:r>
    </w:p>
    <w:p w14:paraId="454891B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/CenterWindow</w:t>
      </w:r>
    </w:p>
    <w:p w14:paraId="0C0BD1D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Cert</w:t>
      </w:r>
    </w:p>
    <w:p w14:paraId="3C7EA25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/Changes</w:t>
      </w:r>
    </w:p>
    <w:p w14:paraId="6127A18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/CharProcs</w:t>
      </w:r>
    </w:p>
    <w:p w14:paraId="486C866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/CharSet</w:t>
      </w:r>
    </w:p>
    <w:p w14:paraId="066D909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/Circle</w:t>
      </w:r>
    </w:p>
    <w:p w14:paraId="344FA80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/ClassMap</w:t>
      </w:r>
    </w:p>
    <w:p w14:paraId="6EEEB5F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/Code</w:t>
      </w:r>
    </w:p>
    <w:p w14:paraId="56C89EC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/ColSpan</w:t>
      </w:r>
    </w:p>
    <w:p w14:paraId="697EFE8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/Collection</w:t>
      </w:r>
    </w:p>
    <w:p w14:paraId="47F80FA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/CollectionField</w:t>
      </w:r>
    </w:p>
    <w:p w14:paraId="127E89B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/CollectionItem</w:t>
      </w:r>
    </w:p>
    <w:p w14:paraId="1B75DC7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/CollectionSort</w:t>
      </w:r>
    </w:p>
    <w:p w14:paraId="13988B4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/CollectionSubItem</w:t>
      </w:r>
    </w:p>
    <w:p w14:paraId="5E24749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/Color</w:t>
      </w:r>
    </w:p>
    <w:p w14:paraId="3799B57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/ColorBurn</w:t>
      </w:r>
    </w:p>
    <w:p w14:paraId="1ED3BD0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/ColorDodge</w:t>
      </w:r>
    </w:p>
    <w:p w14:paraId="3C074F6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/ColorSpace</w:t>
      </w:r>
    </w:p>
    <w:p w14:paraId="7F7DA2B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/ColorTransform</w:t>
      </w:r>
    </w:p>
    <w:p w14:paraId="11D83C3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w:t>
      </w:r>
      <w:r w:rsidRPr="00BA40FA">
        <w:rPr>
          <w:rFonts w:ascii="Consolas" w:hAnsi="Consolas" w:cs="Consolas"/>
          <w:color w:val="000000"/>
          <w:szCs w:val="20"/>
          <w:u w:val="single"/>
        </w:rPr>
        <w:t>Colorants</w:t>
      </w:r>
    </w:p>
    <w:p w14:paraId="2F8A0B6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/Colors</w:t>
      </w:r>
    </w:p>
    <w:p w14:paraId="5DE5367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/Column</w:t>
      </w:r>
    </w:p>
    <w:p w14:paraId="3D66E28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/ColumnCount</w:t>
      </w:r>
    </w:p>
    <w:p w14:paraId="2F0CF51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/ColumnGap</w:t>
      </w:r>
    </w:p>
    <w:p w14:paraId="1F24297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/ColumnWidth</w:t>
      </w:r>
    </w:p>
    <w:p w14:paraId="49584C9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/Columns</w:t>
      </w:r>
    </w:p>
    <w:p w14:paraId="5B8029A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/Comment</w:t>
      </w:r>
    </w:p>
    <w:p w14:paraId="5ECBE1B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/Completed</w:t>
      </w:r>
    </w:p>
    <w:p w14:paraId="4E9ED35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/Components</w:t>
      </w:r>
    </w:p>
    <w:p w14:paraId="3E1F853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/Confidential</w:t>
      </w:r>
    </w:p>
    <w:p w14:paraId="5A46F83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Configs</w:t>
      </w:r>
    </w:p>
    <w:p w14:paraId="6FADDA6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/ContactInfo</w:t>
      </w:r>
    </w:p>
    <w:p w14:paraId="7BA1967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/Content</w:t>
      </w:r>
    </w:p>
    <w:p w14:paraId="0116FBE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/Contents</w:t>
      </w:r>
    </w:p>
    <w:p w14:paraId="69C9785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Coords</w:t>
      </w:r>
    </w:p>
    <w:p w14:paraId="711ABC1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/Copy</w:t>
      </w:r>
    </w:p>
    <w:p w14:paraId="29AF51F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/CosineDot</w:t>
      </w:r>
    </w:p>
    <w:p w14:paraId="45E7673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/Count</w:t>
      </w:r>
    </w:p>
    <w:p w14:paraId="59705D1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/Courier</w:t>
      </w:r>
    </w:p>
    <w:p w14:paraId="46AFEB3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/Courier-Bold</w:t>
      </w:r>
    </w:p>
    <w:p w14:paraId="65E0394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/Courier-BoldOblique</w:t>
      </w:r>
    </w:p>
    <w:p w14:paraId="6601785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/Courier-Oblique</w:t>
      </w:r>
    </w:p>
    <w:p w14:paraId="6173440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/Create</w:t>
      </w:r>
    </w:p>
    <w:p w14:paraId="1E059BE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/CreationDate</w:t>
      </w:r>
    </w:p>
    <w:p w14:paraId="5839F0B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/Creator</w:t>
      </w:r>
    </w:p>
    <w:p w14:paraId="41D363A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/CreatorInfo</w:t>
      </w:r>
    </w:p>
    <w:p w14:paraId="65A2139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/CropBox</w:t>
      </w:r>
    </w:p>
    <w:p w14:paraId="15D59A1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/Cross</w:t>
      </w:r>
    </w:p>
    <w:p w14:paraId="3E8513D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Crypt</w:t>
      </w:r>
    </w:p>
    <w:p w14:paraId="1257BEE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/CryptFilter</w:t>
      </w:r>
    </w:p>
    <w:p w14:paraId="4B4397E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/CryptFilterDecodeParms</w:t>
      </w:r>
    </w:p>
    <w:p w14:paraId="7B27800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Cyan</w:t>
      </w:r>
    </w:p>
    <w:p w14:paraId="3566E00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w:t>
      </w:r>
    </w:p>
    <w:p w14:paraId="46AD972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/DA</w:t>
      </w:r>
    </w:p>
    <w:p w14:paraId="0C8CA3D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/DCTDecode</w:t>
      </w:r>
    </w:p>
    <w:p w14:paraId="0A770FF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/DL</w:t>
      </w:r>
    </w:p>
    <w:p w14:paraId="14ABE61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/DTC</w:t>
      </w:r>
    </w:p>
    <w:p w14:paraId="21A71A7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/DW</w:t>
      </w:r>
    </w:p>
    <w:p w14:paraId="22AFD2E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/DW2</w:t>
      </w:r>
    </w:p>
    <w:p w14:paraId="4E39AE5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/DamagedRowsBeforeError</w:t>
      </w:r>
    </w:p>
    <w:p w14:paraId="15E15C8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/Darken</w:t>
      </w:r>
    </w:p>
    <w:p w14:paraId="01A8621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/Dashed</w:t>
      </w:r>
    </w:p>
    <w:p w14:paraId="33C8EB0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/Data</w:t>
      </w:r>
    </w:p>
    <w:p w14:paraId="3DECFBA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/Date</w:t>
      </w:r>
    </w:p>
    <w:p w14:paraId="477F1D0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/Decimal</w:t>
      </w:r>
    </w:p>
    <w:p w14:paraId="7289989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/Decode</w:t>
      </w:r>
    </w:p>
    <w:p w14:paraId="23AFCD2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/DecodeParams</w:t>
      </w:r>
    </w:p>
    <w:p w14:paraId="2A5DDAA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/DecodeParms</w:t>
      </w:r>
    </w:p>
    <w:p w14:paraId="6D9B480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/Default</w:t>
      </w:r>
    </w:p>
    <w:p w14:paraId="792760A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/DefaultForPrinting</w:t>
      </w:r>
    </w:p>
    <w:p w14:paraId="76B3C95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/Delete</w:t>
      </w:r>
    </w:p>
    <w:p w14:paraId="6A403DB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/Departmental</w:t>
      </w:r>
    </w:p>
    <w:p w14:paraId="3D8C5BF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Desc</w:t>
      </w:r>
    </w:p>
    <w:p w14:paraId="4CB1CFD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/DescendantFonts</w:t>
      </w:r>
    </w:p>
    <w:p w14:paraId="5C7EC67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/Descent</w:t>
      </w:r>
    </w:p>
    <w:p w14:paraId="0690A3E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/Design</w:t>
      </w:r>
    </w:p>
    <w:p w14:paraId="75EC217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Dest</w:t>
      </w:r>
    </w:p>
    <w:p w14:paraId="7ECBCE0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/DestOutputProfile</w:t>
      </w:r>
    </w:p>
    <w:p w14:paraId="6BACDF6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Dests</w:t>
      </w:r>
    </w:p>
    <w:p w14:paraId="6203570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/DevDepGS_BG</w:t>
      </w:r>
    </w:p>
    <w:p w14:paraId="352F3F1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/DevDepGS_FL</w:t>
      </w:r>
    </w:p>
    <w:p w14:paraId="709496D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/DevDepGS_HT</w:t>
      </w:r>
    </w:p>
    <w:p w14:paraId="0F6ACFF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/DevDepGS_OP</w:t>
      </w:r>
    </w:p>
    <w:p w14:paraId="0FB993F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/DevDepGS_TR</w:t>
      </w:r>
    </w:p>
    <w:p w14:paraId="5D6F5FD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/DevDepGS_UCR</w:t>
      </w:r>
    </w:p>
    <w:p w14:paraId="14BDDDB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/DeveloperExtensions</w:t>
      </w:r>
    </w:p>
    <w:p w14:paraId="52F0221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/DeviceCMY</w:t>
      </w:r>
    </w:p>
    <w:p w14:paraId="6159311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/DeviceCMYK</w:t>
      </w:r>
    </w:p>
    <w:p w14:paraId="35BDEE1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/DeviceColorant</w:t>
      </w:r>
    </w:p>
    <w:p w14:paraId="5262D56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/DeviceGray</w:t>
      </w:r>
    </w:p>
    <w:p w14:paraId="34A2628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/DeviceN</w:t>
      </w:r>
    </w:p>
    <w:p w14:paraId="54A9D9A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/DeviceRGB</w:t>
      </w:r>
    </w:p>
    <w:p w14:paraId="130F15D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/DeviceRGBK</w:t>
      </w:r>
    </w:p>
    <w:p w14:paraId="44C5817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/Diamond</w:t>
      </w:r>
    </w:p>
    <w:p w14:paraId="680594F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/Difference</w:t>
      </w:r>
    </w:p>
    <w:p w14:paraId="392FB70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/Differences</w:t>
      </w:r>
    </w:p>
    <w:p w14:paraId="768E047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/DigestLocation</w:t>
      </w:r>
    </w:p>
    <w:p w14:paraId="414F84B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/DigestMethod</w:t>
      </w:r>
    </w:p>
    <w:p w14:paraId="22A3D8D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/DigestValue</w:t>
      </w:r>
    </w:p>
    <w:p w14:paraId="02C39BD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Dingbats</w:t>
      </w:r>
    </w:p>
    <w:p w14:paraId="253D21E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/DingbatsRot</w:t>
      </w:r>
    </w:p>
    <w:p w14:paraId="354A5C4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/Direction</w:t>
      </w:r>
    </w:p>
    <w:p w14:paraId="00C2297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/Disc</w:t>
      </w:r>
    </w:p>
    <w:p w14:paraId="33BCA93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/DisplayDocTitle</w:t>
      </w:r>
    </w:p>
    <w:p w14:paraId="67B59D8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/Distribute</w:t>
      </w:r>
    </w:p>
    <w:p w14:paraId="3D68CF2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Div</w:t>
      </w:r>
    </w:p>
    <w:p w14:paraId="78E090A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/DocMDP</w:t>
      </w:r>
    </w:p>
    <w:p w14:paraId="5A1AC71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/DocOpen</w:t>
      </w:r>
    </w:p>
    <w:p w14:paraId="5055790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/Document</w:t>
      </w:r>
    </w:p>
    <w:p w14:paraId="7A10E50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/Domain</w:t>
      </w:r>
    </w:p>
    <w:p w14:paraId="752FDF9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/DotGain</w:t>
      </w:r>
    </w:p>
    <w:p w14:paraId="48A182C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/Dotted</w:t>
      </w:r>
    </w:p>
    <w:p w14:paraId="77235E9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/Double</w:t>
      </w:r>
    </w:p>
    <w:p w14:paraId="22F1A81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/DoubleDot</w:t>
      </w:r>
    </w:p>
    <w:p w14:paraId="2BC977C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/Draft</w:t>
      </w:r>
    </w:p>
    <w:p w14:paraId="6B04104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Duplex</w:t>
      </w:r>
    </w:p>
    <w:p w14:paraId="15F2A7C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/DuplexFlipLongEdge</w:t>
      </w:r>
    </w:p>
    <w:p w14:paraId="191C3C1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/DuplexFlipShortEdge</w:t>
      </w:r>
    </w:p>
    <w:p w14:paraId="6B3AF9C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w:t>
      </w:r>
    </w:p>
    <w:p w14:paraId="508E226F" w14:textId="77777777" w:rsidR="00D97CB6" w:rsidRPr="00A771A3" w:rsidRDefault="00D97CB6" w:rsidP="00D97CB6">
      <w:pPr>
        <w:autoSpaceDE w:val="0"/>
        <w:autoSpaceDN w:val="0"/>
        <w:adjustRightInd w:val="0"/>
        <w:spacing w:before="0" w:after="0"/>
        <w:rPr>
          <w:rFonts w:ascii="Consolas" w:hAnsi="Consolas" w:cs="Consolas"/>
          <w:szCs w:val="20"/>
        </w:rPr>
      </w:pPr>
      <w:r w:rsidRPr="00E22E79">
        <w:rPr>
          <w:rFonts w:ascii="Consolas" w:hAnsi="Consolas" w:cs="Consolas"/>
          <w:szCs w:val="20"/>
        </w:rPr>
        <w:t>/EF</w:t>
      </w:r>
    </w:p>
    <w:p w14:paraId="77CBEAF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/EFF</w:t>
      </w:r>
    </w:p>
    <w:p w14:paraId="6502F6F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/EFOpen</w:t>
      </w:r>
    </w:p>
    <w:p w14:paraId="3DC9B37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/ETen-B5-H</w:t>
      </w:r>
    </w:p>
    <w:p w14:paraId="7DF652C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/ETen-B5-V</w:t>
      </w:r>
    </w:p>
    <w:p w14:paraId="6DD2ED9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/ETenms-B5-H</w:t>
      </w:r>
    </w:p>
    <w:p w14:paraId="4FF0B9F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/ETenms-B5-V</w:t>
      </w:r>
    </w:p>
    <w:p w14:paraId="611A9D3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/EUC-H</w:t>
      </w:r>
    </w:p>
    <w:p w14:paraId="550EC73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/EUC-V</w:t>
      </w:r>
    </w:p>
    <w:p w14:paraId="32FE2AB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/EarlyChange</w:t>
      </w:r>
    </w:p>
    <w:p w14:paraId="5BBA0AE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/Ellipse</w:t>
      </w:r>
    </w:p>
    <w:p w14:paraId="0B41C20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/EllipseA</w:t>
      </w:r>
    </w:p>
    <w:p w14:paraId="74BE16A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/EllipseB</w:t>
      </w:r>
    </w:p>
    <w:p w14:paraId="3B7906A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/EllipseC</w:t>
      </w:r>
    </w:p>
    <w:p w14:paraId="2CFFF3E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/Encode</w:t>
      </w:r>
    </w:p>
    <w:p w14:paraId="723BCAB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/EncodedByteAlign</w:t>
      </w:r>
    </w:p>
    <w:p w14:paraId="7ADCAF5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/Encoding</w:t>
      </w:r>
    </w:p>
    <w:p w14:paraId="7F40576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/Encrypt</w:t>
      </w:r>
    </w:p>
    <w:p w14:paraId="626500E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/EncryptMetadata</w:t>
      </w:r>
    </w:p>
    <w:p w14:paraId="57E15219" w14:textId="77777777" w:rsidR="00D97CB6" w:rsidRPr="00A771A3" w:rsidRDefault="00D97CB6" w:rsidP="00D97CB6">
      <w:pPr>
        <w:autoSpaceDE w:val="0"/>
        <w:autoSpaceDN w:val="0"/>
        <w:adjustRightInd w:val="0"/>
        <w:spacing w:before="0" w:after="0"/>
        <w:rPr>
          <w:rFonts w:ascii="Consolas" w:hAnsi="Consolas" w:cs="Consolas"/>
          <w:szCs w:val="20"/>
        </w:rPr>
      </w:pPr>
      <w:r w:rsidRPr="00E22E79">
        <w:rPr>
          <w:rFonts w:ascii="Consolas" w:hAnsi="Consolas" w:cs="Consolas"/>
          <w:szCs w:val="20"/>
        </w:rPr>
        <w:t>/End</w:t>
      </w:r>
    </w:p>
    <w:p w14:paraId="7A17664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/EndIndent</w:t>
      </w:r>
    </w:p>
    <w:p w14:paraId="6EBC239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/EndOfBlock</w:t>
      </w:r>
    </w:p>
    <w:p w14:paraId="42AE115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/EndOfLine</w:t>
      </w:r>
    </w:p>
    <w:p w14:paraId="2ADB834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/EntcryptMetaData</w:t>
      </w:r>
    </w:p>
    <w:p w14:paraId="42482AB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/Entrust.PPKEF</w:t>
      </w:r>
    </w:p>
    <w:p w14:paraId="659C565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/ExData</w:t>
      </w:r>
    </w:p>
    <w:p w14:paraId="39AA5FD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/Exclude</w:t>
      </w:r>
    </w:p>
    <w:p w14:paraId="582A9E9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/Exclusion</w:t>
      </w:r>
    </w:p>
    <w:p w14:paraId="761282C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/Experimental</w:t>
      </w:r>
    </w:p>
    <w:p w14:paraId="3F31206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/Expired</w:t>
      </w:r>
    </w:p>
    <w:p w14:paraId="5AB419B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/Export</w:t>
      </w:r>
    </w:p>
    <w:p w14:paraId="4A4B00E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/ExportState</w:t>
      </w:r>
    </w:p>
    <w:p w14:paraId="3A6DA68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Ext</w:t>
      </w:r>
      <w:r w:rsidRPr="00BA40FA">
        <w:rPr>
          <w:rFonts w:ascii="Consolas" w:hAnsi="Consolas" w:cs="Consolas"/>
          <w:szCs w:val="20"/>
        </w:rPr>
        <w:t>-RKSJ-H</w:t>
      </w:r>
    </w:p>
    <w:p w14:paraId="1B9B883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Ext</w:t>
      </w:r>
      <w:r w:rsidRPr="00BA40FA">
        <w:rPr>
          <w:rFonts w:ascii="Consolas" w:hAnsi="Consolas" w:cs="Consolas"/>
          <w:szCs w:val="20"/>
        </w:rPr>
        <w:t>-RKSJ-V</w:t>
      </w:r>
    </w:p>
    <w:p w14:paraId="38C5EF7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/ExtGState</w:t>
      </w:r>
    </w:p>
    <w:p w14:paraId="1C806C4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/Extend</w:t>
      </w:r>
    </w:p>
    <w:p w14:paraId="05C643D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/Extends</w:t>
      </w:r>
    </w:p>
    <w:p w14:paraId="222598D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/ExtensionLevel</w:t>
      </w:r>
    </w:p>
    <w:p w14:paraId="1764AAF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/Extensions</w:t>
      </w:r>
    </w:p>
    <w:p w14:paraId="0BFEED0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/ExternalOPIdicts</w:t>
      </w:r>
    </w:p>
    <w:p w14:paraId="4DD789E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/ExternalRefXobjects</w:t>
      </w:r>
    </w:p>
    <w:p w14:paraId="60D1EF0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/ExternalStreams</w:t>
      </w:r>
    </w:p>
    <w:p w14:paraId="70CCD64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w:t>
      </w:r>
    </w:p>
    <w:p w14:paraId="7D448A9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/F9+0</w:t>
      </w:r>
    </w:p>
    <w:p w14:paraId="4985191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/FD</w:t>
      </w:r>
    </w:p>
    <w:p w14:paraId="12218D8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/FG</w:t>
      </w:r>
    </w:p>
    <w:p w14:paraId="2C3E868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/FL</w:t>
      </w:r>
    </w:p>
    <w:p w14:paraId="75BAA0E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/False</w:t>
      </w:r>
    </w:p>
    <w:p w14:paraId="13BBDE4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Ff</w:t>
      </w:r>
    </w:p>
    <w:p w14:paraId="294AA57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/FieldMDP</w:t>
      </w:r>
    </w:p>
    <w:p w14:paraId="2FBA294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/Fields</w:t>
      </w:r>
    </w:p>
    <w:p w14:paraId="13CF913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/FillIn</w:t>
      </w:r>
    </w:p>
    <w:p w14:paraId="1D01E84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/Filter</w:t>
      </w:r>
    </w:p>
    <w:p w14:paraId="6D39DA9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/Final</w:t>
      </w:r>
    </w:p>
    <w:p w14:paraId="5F82CB8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/First</w:t>
      </w:r>
    </w:p>
    <w:p w14:paraId="37C71EF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/FirstChar</w:t>
      </w:r>
    </w:p>
    <w:p w14:paraId="6CFB953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/FirstPage</w:t>
      </w:r>
    </w:p>
    <w:p w14:paraId="0A9739C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/Fit</w:t>
      </w:r>
    </w:p>
    <w:p w14:paraId="668FDA4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/FitB</w:t>
      </w:r>
    </w:p>
    <w:p w14:paraId="37B50FD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/FitBH</w:t>
      </w:r>
    </w:p>
    <w:p w14:paraId="382C5F6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/FitBV</w:t>
      </w:r>
    </w:p>
    <w:p w14:paraId="1953C44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/FitH</w:t>
      </w:r>
    </w:p>
    <w:p w14:paraId="3D9DF94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/FitR</w:t>
      </w:r>
    </w:p>
    <w:p w14:paraId="707069E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/FitV</w:t>
      </w:r>
    </w:p>
    <w:p w14:paraId="239B0E8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/FitWindow</w:t>
      </w:r>
    </w:p>
    <w:p w14:paraId="0E89C5B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/FixedPrint</w:t>
      </w:r>
    </w:p>
    <w:p w14:paraId="5671A69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Fl</w:t>
      </w:r>
    </w:p>
    <w:p w14:paraId="6110A46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/Flags</w:t>
      </w:r>
    </w:p>
    <w:p w14:paraId="5680E4E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/FlatDecode</w:t>
      </w:r>
    </w:p>
    <w:p w14:paraId="29DB578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/FlateDecode</w:t>
      </w:r>
    </w:p>
    <w:p w14:paraId="5EBA94F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w:t>
      </w:r>
    </w:p>
    <w:p w14:paraId="36F0976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/FontBBox</w:t>
      </w:r>
    </w:p>
    <w:p w14:paraId="46EDFB1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/FontDescriptor</w:t>
      </w:r>
    </w:p>
    <w:p w14:paraId="32C5F6D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/FontFamily</w:t>
      </w:r>
    </w:p>
    <w:p w14:paraId="6F9CA33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/FontFauxing</w:t>
      </w:r>
    </w:p>
    <w:p w14:paraId="672EB63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/FontFile</w:t>
      </w:r>
    </w:p>
    <w:p w14:paraId="06116D9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/FontFile2</w:t>
      </w:r>
    </w:p>
    <w:p w14:paraId="65A52AB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/FontFile3</w:t>
      </w:r>
    </w:p>
    <w:p w14:paraId="0C65976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/FontMatrix</w:t>
      </w:r>
    </w:p>
    <w:p w14:paraId="306E6F9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/FontName</w:t>
      </w:r>
    </w:p>
    <w:p w14:paraId="17BAA7A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/FontStretch</w:t>
      </w:r>
    </w:p>
    <w:p w14:paraId="6EBF72C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/FontWeight</w:t>
      </w:r>
    </w:p>
    <w:p w14:paraId="41A45CA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/Footer</w:t>
      </w:r>
    </w:p>
    <w:p w14:paraId="5983F47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/ForComment</w:t>
      </w:r>
    </w:p>
    <w:p w14:paraId="364786F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/ForPublicRelease</w:t>
      </w:r>
    </w:p>
    <w:p w14:paraId="7110F7C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/Form</w:t>
      </w:r>
    </w:p>
    <w:p w14:paraId="32FFB0B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/FormEx</w:t>
      </w:r>
    </w:p>
    <w:p w14:paraId="162C3C1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/FormType</w:t>
      </w:r>
    </w:p>
    <w:p w14:paraId="3A0B359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/FreeText</w:t>
      </w:r>
    </w:p>
    <w:p w14:paraId="5B13FB3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/Frequency</w:t>
      </w:r>
    </w:p>
    <w:p w14:paraId="2899FFA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/FullSave</w:t>
      </w:r>
    </w:p>
    <w:p w14:paraId="36F218E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/FullScreen</w:t>
      </w:r>
    </w:p>
    <w:p w14:paraId="00B2A20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/Function</w:t>
      </w:r>
    </w:p>
    <w:p w14:paraId="5FFE91E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/FunctionType</w:t>
      </w:r>
    </w:p>
    <w:p w14:paraId="4431117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/Functions</w:t>
      </w:r>
    </w:p>
    <w:p w14:paraId="29778B1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w:t>
      </w:r>
    </w:p>
    <w:p w14:paraId="6A1F1C0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/GBK-EUC-H</w:t>
      </w:r>
    </w:p>
    <w:p w14:paraId="46827D3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/GBK-EUC-V</w:t>
      </w:r>
    </w:p>
    <w:p w14:paraId="1709ECC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/GBK2K-H</w:t>
      </w:r>
    </w:p>
    <w:p w14:paraId="72CCC98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/GBK2K-V</w:t>
      </w:r>
    </w:p>
    <w:p w14:paraId="355B63C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/GBKp-EUC-H</w:t>
      </w:r>
    </w:p>
    <w:p w14:paraId="0E10BF1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/GBpc-EUC-H</w:t>
      </w:r>
    </w:p>
    <w:p w14:paraId="338076E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/GBpc-EUC-V</w:t>
      </w:r>
    </w:p>
    <w:p w14:paraId="625D6A2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/GTS_PDFA1</w:t>
      </w:r>
    </w:p>
    <w:p w14:paraId="34BF5BC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/GTS_PDFX</w:t>
      </w:r>
    </w:p>
    <w:p w14:paraId="2C2FA3F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/Gamma</w:t>
      </w:r>
    </w:p>
    <w:p w14:paraId="3AB17AE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/Generic</w:t>
      </w:r>
    </w:p>
    <w:p w14:paraId="45C45FF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/GenericRot</w:t>
      </w:r>
    </w:p>
    <w:p w14:paraId="19A21FC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/GlyphOrientationVertical</w:t>
      </w:r>
    </w:p>
    <w:p w14:paraId="7BA9229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/GoTo</w:t>
      </w:r>
    </w:p>
    <w:p w14:paraId="22A05E1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/GoToRemoveActions</w:t>
      </w:r>
    </w:p>
    <w:p w14:paraId="7D462F0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/Gray</w:t>
      </w:r>
    </w:p>
    <w:p w14:paraId="08882DB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/Green</w:t>
      </w:r>
    </w:p>
    <w:p w14:paraId="6B4E821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/Groove</w:t>
      </w:r>
    </w:p>
    <w:p w14:paraId="3DE1D0E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/Group</w:t>
      </w:r>
    </w:p>
    <w:p w14:paraId="1B17DCE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w:t>
      </w:r>
    </w:p>
    <w:p w14:paraId="7D82391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/H1</w:t>
      </w:r>
    </w:p>
    <w:p w14:paraId="07D644B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/H2</w:t>
      </w:r>
    </w:p>
    <w:p w14:paraId="4217BE7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/H3</w:t>
      </w:r>
    </w:p>
    <w:p w14:paraId="23F35AE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/H4</w:t>
      </w:r>
    </w:p>
    <w:p w14:paraId="49F2870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/H5</w:t>
      </w:r>
    </w:p>
    <w:p w14:paraId="7832620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/H6</w:t>
      </w:r>
    </w:p>
    <w:p w14:paraId="3FE825A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/HF</w:t>
      </w:r>
    </w:p>
    <w:p w14:paraId="47FA240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/HKana</w:t>
      </w:r>
    </w:p>
    <w:p w14:paraId="62460E7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/HKanaRot</w:t>
      </w:r>
    </w:p>
    <w:p w14:paraId="34A6D6B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/HKscs-B5-H</w:t>
      </w:r>
    </w:p>
    <w:p w14:paraId="7F87BCE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/HKscs-B5-V</w:t>
      </w:r>
    </w:p>
    <w:p w14:paraId="15672AB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/HRoman</w:t>
      </w:r>
    </w:p>
    <w:p w14:paraId="31DE498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/HRomanRot</w:t>
      </w:r>
    </w:p>
    <w:p w14:paraId="37B7AFD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/HT</w:t>
      </w:r>
    </w:p>
    <w:p w14:paraId="1CE17EE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Halftone</w:t>
      </w:r>
    </w:p>
    <w:p w14:paraId="11CD6B4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/HalftoneName</w:t>
      </w:r>
    </w:p>
    <w:p w14:paraId="1099986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/HalftoneType</w:t>
      </w:r>
    </w:p>
    <w:p w14:paraId="6F795D5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Hanzi</w:t>
      </w:r>
    </w:p>
    <w:p w14:paraId="1DFDF6D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/HardLight</w:t>
      </w:r>
    </w:p>
    <w:p w14:paraId="32F29CA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/Header</w:t>
      </w:r>
    </w:p>
    <w:p w14:paraId="2070554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/Headers</w:t>
      </w:r>
    </w:p>
    <w:p w14:paraId="1084A83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/Height</w:t>
      </w:r>
    </w:p>
    <w:p w14:paraId="4C35FF8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/Height2</w:t>
      </w:r>
    </w:p>
    <w:p w14:paraId="4E98A4B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/Help</w:t>
      </w:r>
    </w:p>
    <w:p w14:paraId="50F34BE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Helvetica</w:t>
      </w:r>
    </w:p>
    <w:p w14:paraId="20B2E35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Helvetica</w:t>
      </w:r>
      <w:r w:rsidRPr="00BA40FA">
        <w:rPr>
          <w:rFonts w:ascii="Consolas" w:hAnsi="Consolas" w:cs="Consolas"/>
          <w:szCs w:val="20"/>
        </w:rPr>
        <w:t>-Bold</w:t>
      </w:r>
    </w:p>
    <w:p w14:paraId="09C72F1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Helvetica</w:t>
      </w:r>
      <w:r w:rsidRPr="00BA40FA">
        <w:rPr>
          <w:rFonts w:ascii="Consolas" w:hAnsi="Consolas" w:cs="Consolas"/>
          <w:szCs w:val="20"/>
        </w:rPr>
        <w:t>-BoldOblique</w:t>
      </w:r>
    </w:p>
    <w:p w14:paraId="3966FDB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Helvetica</w:t>
      </w:r>
      <w:r w:rsidRPr="00BA40FA">
        <w:rPr>
          <w:rFonts w:ascii="Consolas" w:hAnsi="Consolas" w:cs="Consolas"/>
          <w:szCs w:val="20"/>
        </w:rPr>
        <w:t>-Oblique</w:t>
      </w:r>
    </w:p>
    <w:p w14:paraId="3F21412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/Hidden</w:t>
      </w:r>
    </w:p>
    <w:p w14:paraId="79CE75C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/HideAnnotationActions</w:t>
      </w:r>
    </w:p>
    <w:p w14:paraId="008914A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/HideMenubar</w:t>
      </w:r>
    </w:p>
    <w:p w14:paraId="25E94D5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/HideToolbar</w:t>
      </w:r>
    </w:p>
    <w:p w14:paraId="0247D45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/HideWindowsUI</w:t>
      </w:r>
    </w:p>
    <w:p w14:paraId="18A9467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/Highlight</w:t>
      </w:r>
    </w:p>
    <w:p w14:paraId="3100F7F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/HojoKanji</w:t>
      </w:r>
    </w:p>
    <w:p w14:paraId="0D34D44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/Hue</w:t>
      </w:r>
    </w:p>
    <w:p w14:paraId="3EC12D7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w:t>
      </w:r>
    </w:p>
    <w:p w14:paraId="13FA9CE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/IC</w:t>
      </w:r>
    </w:p>
    <w:p w14:paraId="10629B5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/ICCBased</w:t>
      </w:r>
    </w:p>
    <w:p w14:paraId="31EE4CB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/ID</w:t>
      </w:r>
    </w:p>
    <w:p w14:paraId="1E0303B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/IDS</w:t>
      </w:r>
    </w:p>
    <w:p w14:paraId="74B1820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/IDTree</w:t>
      </w:r>
    </w:p>
    <w:p w14:paraId="58D53EF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/IF</w:t>
      </w:r>
    </w:p>
    <w:p w14:paraId="07DEA65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/IRT</w:t>
      </w:r>
    </w:p>
    <w:p w14:paraId="03A0FC9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/IT</w:t>
      </w:r>
    </w:p>
    <w:p w14:paraId="5206757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/IX</w:t>
      </w:r>
    </w:p>
    <w:p w14:paraId="5CD5E6F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/Identify</w:t>
      </w:r>
    </w:p>
    <w:p w14:paraId="150A988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/Identify-H</w:t>
      </w:r>
    </w:p>
    <w:p w14:paraId="528A441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/Identify-V</w:t>
      </w:r>
    </w:p>
    <w:p w14:paraId="1D63FAE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/Image</w:t>
      </w:r>
    </w:p>
    <w:p w14:paraId="1F9D5F1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/ImageB</w:t>
      </w:r>
    </w:p>
    <w:p w14:paraId="7356A44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/ImageC</w:t>
      </w:r>
    </w:p>
    <w:p w14:paraId="5DE9930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/ImageI</w:t>
      </w:r>
    </w:p>
    <w:p w14:paraId="64BA862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/ImageMask</w:t>
      </w:r>
    </w:p>
    <w:p w14:paraId="62BA583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/Import</w:t>
      </w:r>
    </w:p>
    <w:p w14:paraId="21D831F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/Include</w:t>
      </w:r>
    </w:p>
    <w:p w14:paraId="7E00C83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Ind</w:t>
      </w:r>
    </w:p>
    <w:p w14:paraId="7F0D9B6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/Index</w:t>
      </w:r>
    </w:p>
    <w:p w14:paraId="480FABE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/Indexed</w:t>
      </w:r>
    </w:p>
    <w:p w14:paraId="1C420BD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/Info</w:t>
      </w:r>
    </w:p>
    <w:p w14:paraId="2CCD11E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/Ink</w:t>
      </w:r>
    </w:p>
    <w:p w14:paraId="523543E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/InkList</w:t>
      </w:r>
    </w:p>
    <w:p w14:paraId="607AE57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Inline</w:t>
      </w:r>
    </w:p>
    <w:p w14:paraId="65C1B2F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/InlineAlign</w:t>
      </w:r>
    </w:p>
    <w:p w14:paraId="52FB721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/Insert</w:t>
      </w:r>
    </w:p>
    <w:p w14:paraId="1353C2D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Inset</w:t>
      </w:r>
    </w:p>
    <w:p w14:paraId="0F6611E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/Intent</w:t>
      </w:r>
    </w:p>
    <w:p w14:paraId="59C9074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/InterPolate</w:t>
      </w:r>
    </w:p>
    <w:p w14:paraId="102847F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/Interpolate</w:t>
      </w:r>
    </w:p>
    <w:p w14:paraId="745EAD0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/InvertedDouble</w:t>
      </w:r>
    </w:p>
    <w:p w14:paraId="6F20792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/InvertedDoubleDot</w:t>
      </w:r>
    </w:p>
    <w:p w14:paraId="4BD57D7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/InvertedEllipseA</w:t>
      </w:r>
    </w:p>
    <w:p w14:paraId="583A975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/InvertedEllipseC</w:t>
      </w:r>
    </w:p>
    <w:p w14:paraId="5ACCDA6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/InvertedSimpleDot</w:t>
      </w:r>
    </w:p>
    <w:p w14:paraId="7FE31CD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/Invisible</w:t>
      </w:r>
    </w:p>
    <w:p w14:paraId="46D6879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/Issuer</w:t>
      </w:r>
    </w:p>
    <w:p w14:paraId="2F1CDF7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/ItalicAngle</w:t>
      </w:r>
    </w:p>
    <w:p w14:paraId="01B5746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/JBIG2Decode</w:t>
      </w:r>
    </w:p>
    <w:p w14:paraId="293F78A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/JBIG2Globals</w:t>
      </w:r>
    </w:p>
    <w:p w14:paraId="03043AF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/JPXDecode</w:t>
      </w:r>
    </w:p>
    <w:p w14:paraId="5458061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/JavaScriptActions</w:t>
      </w:r>
    </w:p>
    <w:p w14:paraId="4FEE050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/Justify</w:t>
      </w:r>
    </w:p>
    <w:p w14:paraId="7943031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w:t>
      </w:r>
    </w:p>
    <w:p w14:paraId="1ADAF36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/KSC-EUC-H</w:t>
      </w:r>
    </w:p>
    <w:p w14:paraId="5CB9ADE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/KSC-EUC-V</w:t>
      </w:r>
    </w:p>
    <w:p w14:paraId="5A5098A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/KSCms-UHC-H</w:t>
      </w:r>
    </w:p>
    <w:p w14:paraId="60FD51E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/KSCms-UHC-HW-H</w:t>
      </w:r>
    </w:p>
    <w:p w14:paraId="713BE1D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/KSCms-UHC-HW-V</w:t>
      </w:r>
    </w:p>
    <w:p w14:paraId="21539D3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/KSCms-UHC-V</w:t>
      </w:r>
    </w:p>
    <w:p w14:paraId="1FC2418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/KSCpc-EUC-H</w:t>
      </w:r>
    </w:p>
    <w:p w14:paraId="7A58EB5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w:t>
      </w:r>
      <w:r w:rsidRPr="00BA40FA">
        <w:rPr>
          <w:rFonts w:ascii="Consolas" w:hAnsi="Consolas" w:cs="Consolas"/>
          <w:color w:val="000000"/>
          <w:szCs w:val="20"/>
          <w:u w:val="single"/>
        </w:rPr>
        <w:t>Kana</w:t>
      </w:r>
    </w:p>
    <w:p w14:paraId="4049B99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Kanji</w:t>
      </w:r>
    </w:p>
    <w:p w14:paraId="6761538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/Key</w:t>
      </w:r>
    </w:p>
    <w:p w14:paraId="1BCE706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/KeyUsage</w:t>
      </w:r>
    </w:p>
    <w:p w14:paraId="59BB241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/Keywords</w:t>
      </w:r>
    </w:p>
    <w:p w14:paraId="7B6560A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/Kids</w:t>
      </w:r>
    </w:p>
    <w:p w14:paraId="7B3A952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w:t>
      </w:r>
    </w:p>
    <w:p w14:paraId="1178DDF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/L2R</w:t>
      </w:r>
    </w:p>
    <w:p w14:paraId="64E7729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/LBody</w:t>
      </w:r>
    </w:p>
    <w:p w14:paraId="1E23F75B" w14:textId="77777777" w:rsidR="00D97CB6" w:rsidRPr="00A771A3" w:rsidRDefault="00D97CB6" w:rsidP="00D97CB6">
      <w:pPr>
        <w:autoSpaceDE w:val="0"/>
        <w:autoSpaceDN w:val="0"/>
        <w:adjustRightInd w:val="0"/>
        <w:spacing w:before="0" w:after="0"/>
        <w:rPr>
          <w:rFonts w:ascii="Consolas" w:hAnsi="Consolas" w:cs="Consolas"/>
          <w:szCs w:val="20"/>
        </w:rPr>
      </w:pPr>
      <w:r w:rsidRPr="00E22E79">
        <w:rPr>
          <w:rFonts w:ascii="Consolas" w:hAnsi="Consolas" w:cs="Consolas"/>
          <w:szCs w:val="20"/>
        </w:rPr>
        <w:t>/LC</w:t>
      </w:r>
    </w:p>
    <w:p w14:paraId="64D5122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/LE</w:t>
      </w:r>
    </w:p>
    <w:p w14:paraId="5D25856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/LI</w:t>
      </w:r>
    </w:p>
    <w:p w14:paraId="037BC59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/LJ</w:t>
      </w:r>
    </w:p>
    <w:p w14:paraId="3E571CE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/LL</w:t>
      </w:r>
    </w:p>
    <w:p w14:paraId="2EFC798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/LLE</w:t>
      </w:r>
    </w:p>
    <w:p w14:paraId="26CDE41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/LLO</w:t>
      </w:r>
    </w:p>
    <w:p w14:paraId="43B40FD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/LW</w:t>
      </w:r>
    </w:p>
    <w:p w14:paraId="6DD14C0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/LWZDecode</w:t>
      </w:r>
    </w:p>
    <w:p w14:paraId="115E91F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/Lab</w:t>
      </w:r>
    </w:p>
    <w:p w14:paraId="7412A07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Lang</w:t>
      </w:r>
    </w:p>
    <w:p w14:paraId="09A22EF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/Language</w:t>
      </w:r>
    </w:p>
    <w:p w14:paraId="2DEFEB9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/Last</w:t>
      </w:r>
    </w:p>
    <w:p w14:paraId="682D7BA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/LastChar</w:t>
      </w:r>
    </w:p>
    <w:p w14:paraId="33EDD5A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/LastModified</w:t>
      </w:r>
    </w:p>
    <w:p w14:paraId="4629C6D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/LastPage</w:t>
      </w:r>
    </w:p>
    <w:p w14:paraId="4BBE5D9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/LaunchActions</w:t>
      </w:r>
    </w:p>
    <w:p w14:paraId="6119D6E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Layout</w:t>
      </w:r>
    </w:p>
    <w:p w14:paraId="3757373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Lbl</w:t>
      </w:r>
    </w:p>
    <w:p w14:paraId="27EDE8C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/Leading</w:t>
      </w:r>
    </w:p>
    <w:p w14:paraId="6D083C8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/Legal</w:t>
      </w:r>
    </w:p>
    <w:p w14:paraId="7006511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/LegalAttestation</w:t>
      </w:r>
    </w:p>
    <w:p w14:paraId="3D61E7F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/Length</w:t>
      </w:r>
    </w:p>
    <w:p w14:paraId="700C343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/Length1</w:t>
      </w:r>
    </w:p>
    <w:p w14:paraId="1F3BDAC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/Length2</w:t>
      </w:r>
    </w:p>
    <w:p w14:paraId="5644D1F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/Length3</w:t>
      </w:r>
    </w:p>
    <w:p w14:paraId="2938E4F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/Level1</w:t>
      </w:r>
    </w:p>
    <w:p w14:paraId="06B50D4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/Lighten</w:t>
      </w:r>
    </w:p>
    <w:p w14:paraId="6ACB616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/Limits</w:t>
      </w:r>
    </w:p>
    <w:p w14:paraId="17650CA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/Line</w:t>
      </w:r>
    </w:p>
    <w:p w14:paraId="1AA43BB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/LineHeight</w:t>
      </w:r>
    </w:p>
    <w:p w14:paraId="2993A06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/LineThrough</w:t>
      </w:r>
    </w:p>
    <w:p w14:paraId="1F7DE08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/LineX</w:t>
      </w:r>
    </w:p>
    <w:p w14:paraId="3B1C0CC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/LineY</w:t>
      </w:r>
    </w:p>
    <w:p w14:paraId="3E226DA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/Linearized</w:t>
      </w:r>
    </w:p>
    <w:p w14:paraId="49D49CB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/ListMode</w:t>
      </w:r>
    </w:p>
    <w:p w14:paraId="7C8C1F0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/ListNumbering</w:t>
      </w:r>
    </w:p>
    <w:p w14:paraId="268EF22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/Location</w:t>
      </w:r>
    </w:p>
    <w:p w14:paraId="54ECE59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/Lock</w:t>
      </w:r>
    </w:p>
    <w:p w14:paraId="1F308B6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/Locked</w:t>
      </w:r>
    </w:p>
    <w:p w14:paraId="2460B51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/LockedContent</w:t>
      </w:r>
    </w:p>
    <w:p w14:paraId="2D0F7EC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/LowerAlpha</w:t>
      </w:r>
    </w:p>
    <w:p w14:paraId="467E9EA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/LowerRoman</w:t>
      </w:r>
    </w:p>
    <w:p w14:paraId="029A80F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/LrTb</w:t>
      </w:r>
    </w:p>
    <w:p w14:paraId="7C52FC1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Luminosity</w:t>
      </w:r>
    </w:p>
    <w:p w14:paraId="169EEA1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w:t>
      </w:r>
    </w:p>
    <w:p w14:paraId="6986261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/MCID</w:t>
      </w:r>
    </w:p>
    <w:p w14:paraId="5A6FA4E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/MCR</w:t>
      </w:r>
    </w:p>
    <w:p w14:paraId="08172C3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/MDP</w:t>
      </w:r>
    </w:p>
    <w:p w14:paraId="7C08B13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/MK</w:t>
      </w:r>
    </w:p>
    <w:p w14:paraId="7484813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/ML</w:t>
      </w:r>
    </w:p>
    <w:p w14:paraId="1A5F331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/MMType1</w:t>
      </w:r>
    </w:p>
    <w:p w14:paraId="5138C8A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/MN</w:t>
      </w:r>
    </w:p>
    <w:p w14:paraId="0A76CF2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/MacExpertEncoding</w:t>
      </w:r>
    </w:p>
    <w:p w14:paraId="0AF65AF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/MacRomanEncoding</w:t>
      </w:r>
    </w:p>
    <w:p w14:paraId="280BC3D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Magenta</w:t>
      </w:r>
    </w:p>
    <w:p w14:paraId="6664E55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/MarkInfo</w:t>
      </w:r>
    </w:p>
    <w:p w14:paraId="47BF63C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/MarkStyle</w:t>
      </w:r>
    </w:p>
    <w:p w14:paraId="1464422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/Marked</w:t>
      </w:r>
    </w:p>
    <w:p w14:paraId="6549CE9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/Mask</w:t>
      </w:r>
    </w:p>
    <w:p w14:paraId="5B87788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/Matrix</w:t>
      </w:r>
    </w:p>
    <w:p w14:paraId="7728C98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Matte</w:t>
      </w:r>
    </w:p>
    <w:p w14:paraId="72C8607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/MaxWidth</w:t>
      </w:r>
    </w:p>
    <w:p w14:paraId="0C298B0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Maxtrix</w:t>
      </w:r>
    </w:p>
    <w:p w14:paraId="30C73E4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/Measure</w:t>
      </w:r>
    </w:p>
    <w:p w14:paraId="66ACB5C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/MediaBox</w:t>
      </w:r>
    </w:p>
    <w:p w14:paraId="0AC695E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Metadata</w:t>
      </w:r>
    </w:p>
    <w:p w14:paraId="7F713CA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/Middle</w:t>
      </w:r>
    </w:p>
    <w:p w14:paraId="36315B1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/MissingWidth</w:t>
      </w:r>
    </w:p>
    <w:p w14:paraId="1E805BA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/MixingHints</w:t>
      </w:r>
    </w:p>
    <w:p w14:paraId="3D489E0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/ModDate</w:t>
      </w:r>
    </w:p>
    <w:p w14:paraId="25E48C7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/Modify</w:t>
      </w:r>
    </w:p>
    <w:p w14:paraId="4BEDF4C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/MovieActions</w:t>
      </w:r>
    </w:p>
    <w:p w14:paraId="02D4ECB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Msg</w:t>
      </w:r>
    </w:p>
    <w:p w14:paraId="3D8AABB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/Multiply</w:t>
      </w:r>
    </w:p>
    <w:p w14:paraId="0BEB111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w:t>
      </w:r>
    </w:p>
    <w:p w14:paraId="53FA3B0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/NChannel</w:t>
      </w:r>
    </w:p>
    <w:p w14:paraId="41B829F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/NM</w:t>
      </w:r>
    </w:p>
    <w:p w14:paraId="512E536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/Name</w:t>
      </w:r>
    </w:p>
    <w:p w14:paraId="79416CA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/Named</w:t>
      </w:r>
    </w:p>
    <w:p w14:paraId="5DF145C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/Names</w:t>
      </w:r>
    </w:p>
    <w:p w14:paraId="0C0E2BA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/NeedsRendering</w:t>
      </w:r>
    </w:p>
    <w:p w14:paraId="16AC4E2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/NewParagraph</w:t>
      </w:r>
    </w:p>
    <w:p w14:paraId="6B3FDEE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/Next</w:t>
      </w:r>
    </w:p>
    <w:p w14:paraId="0C57137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/NextPage</w:t>
      </w:r>
    </w:p>
    <w:p w14:paraId="03939ED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/NoRotate</w:t>
      </w:r>
    </w:p>
    <w:p w14:paraId="5142792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/NoView</w:t>
      </w:r>
    </w:p>
    <w:p w14:paraId="7E2F749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/NoZoom</w:t>
      </w:r>
    </w:p>
    <w:p w14:paraId="7D99668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/NonEFontNoWarn</w:t>
      </w:r>
    </w:p>
    <w:p w14:paraId="00FF2B6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/NonEmbeddedFonts</w:t>
      </w:r>
    </w:p>
    <w:p w14:paraId="5831BB1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/NonFullScreenPageMode</w:t>
      </w:r>
    </w:p>
    <w:p w14:paraId="06E3D1B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/NonStruct</w:t>
      </w:r>
    </w:p>
    <w:p w14:paraId="6CF1A67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/None</w:t>
      </w:r>
    </w:p>
    <w:p w14:paraId="0D8CBBB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/Normal</w:t>
      </w:r>
    </w:p>
    <w:p w14:paraId="6B09244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/NotApproced</w:t>
      </w:r>
    </w:p>
    <w:p w14:paraId="58C1B3B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/NotForPublicRelease</w:t>
      </w:r>
    </w:p>
    <w:p w14:paraId="1A18AAA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/Note</w:t>
      </w:r>
    </w:p>
    <w:p w14:paraId="3F58B35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/NumCopies</w:t>
      </w:r>
    </w:p>
    <w:p w14:paraId="48E4300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/NumberFormat</w:t>
      </w:r>
    </w:p>
    <w:p w14:paraId="75132AD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Nums</w:t>
      </w:r>
    </w:p>
    <w:p w14:paraId="7B5FAA6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w:t>
      </w:r>
    </w:p>
    <w:p w14:paraId="2019676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/OBJR</w:t>
      </w:r>
    </w:p>
    <w:p w14:paraId="09A155A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/OC</w:t>
      </w:r>
    </w:p>
    <w:p w14:paraId="0D5FC31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/OCG</w:t>
      </w:r>
    </w:p>
    <w:p w14:paraId="2DCBC72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/OCGs</w:t>
      </w:r>
    </w:p>
    <w:p w14:paraId="7DA525A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/OCMD</w:t>
      </w:r>
    </w:p>
    <w:p w14:paraId="43A2276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/OCProperties</w:t>
      </w:r>
    </w:p>
    <w:p w14:paraId="3ECE42A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/OFF</w:t>
      </w:r>
    </w:p>
    <w:p w14:paraId="09DFEF4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/OID</w:t>
      </w:r>
    </w:p>
    <w:p w14:paraId="6EEABB1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/ON</w:t>
      </w:r>
    </w:p>
    <w:p w14:paraId="3E17AAA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/OP</w:t>
      </w:r>
    </w:p>
    <w:p w14:paraId="2CFAD84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/OPI</w:t>
      </w:r>
    </w:p>
    <w:p w14:paraId="2E490A0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/OPM</w:t>
      </w:r>
    </w:p>
    <w:p w14:paraId="43131C7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/OS</w:t>
      </w:r>
    </w:p>
    <w:p w14:paraId="4F36E9B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Obj</w:t>
      </w:r>
    </w:p>
    <w:p w14:paraId="08B153C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/ObjStm</w:t>
      </w:r>
    </w:p>
    <w:p w14:paraId="15E7862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/OneColumn</w:t>
      </w:r>
    </w:p>
    <w:p w14:paraId="6E1375D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/Online</w:t>
      </w:r>
    </w:p>
    <w:p w14:paraId="7B9C9ED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/Open</w:t>
      </w:r>
    </w:p>
    <w:p w14:paraId="42872B0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/OpenType</w:t>
      </w:r>
    </w:p>
    <w:p w14:paraId="568A5B9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/OptionalContent</w:t>
      </w:r>
    </w:p>
    <w:p w14:paraId="14E7DA7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/Order</w:t>
      </w:r>
    </w:p>
    <w:p w14:paraId="1DB3D1D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/Ordering</w:t>
      </w:r>
    </w:p>
    <w:p w14:paraId="1685956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Org</w:t>
      </w:r>
    </w:p>
    <w:p w14:paraId="1DC031C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/Outlines</w:t>
      </w:r>
    </w:p>
    <w:p w14:paraId="714392E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/OutputCondition</w:t>
      </w:r>
    </w:p>
    <w:p w14:paraId="4868D8A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/OutputConditionIdentifier</w:t>
      </w:r>
    </w:p>
    <w:p w14:paraId="794B716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/OutputIntent</w:t>
      </w:r>
    </w:p>
    <w:p w14:paraId="5E4B53B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/OutputIntents</w:t>
      </w:r>
    </w:p>
    <w:p w14:paraId="0AD85E2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/Outset</w:t>
      </w:r>
    </w:p>
    <w:p w14:paraId="29A054C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/Overlay</w:t>
      </w:r>
    </w:p>
    <w:p w14:paraId="06E258DA" w14:textId="77777777" w:rsidR="00D97CB6" w:rsidRPr="00BA40FA" w:rsidRDefault="00D97CB6" w:rsidP="00D97CB6">
      <w:pPr>
        <w:autoSpaceDE w:val="0"/>
        <w:autoSpaceDN w:val="0"/>
        <w:adjustRightInd w:val="0"/>
        <w:spacing w:before="0" w:after="0"/>
        <w:rPr>
          <w:rFonts w:ascii="Consolas" w:hAnsi="Consolas" w:cs="Consolas"/>
          <w:szCs w:val="20"/>
        </w:rPr>
      </w:pPr>
      <w:r w:rsidRPr="00E22E79">
        <w:rPr>
          <w:rFonts w:ascii="Consolas" w:hAnsi="Consolas" w:cs="Consolas"/>
          <w:szCs w:val="20"/>
        </w:rPr>
        <w:t>/</w:t>
      </w:r>
      <w:r w:rsidRPr="00A771A3">
        <w:rPr>
          <w:rFonts w:ascii="Consolas" w:hAnsi="Consolas" w:cs="Consolas"/>
          <w:color w:val="000000"/>
          <w:szCs w:val="20"/>
          <w:u w:val="single"/>
        </w:rPr>
        <w:t>Overline</w:t>
      </w:r>
    </w:p>
    <w:p w14:paraId="347759E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w:t>
      </w:r>
    </w:p>
    <w:p w14:paraId="61C0709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/PCM</w:t>
      </w:r>
    </w:p>
    <w:p w14:paraId="2EAC5F3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/PDF</w:t>
      </w:r>
    </w:p>
    <w:p w14:paraId="25CDC5A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/PS</w:t>
      </w:r>
    </w:p>
    <w:p w14:paraId="622571F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/PZ</w:t>
      </w:r>
    </w:p>
    <w:p w14:paraId="5192BF3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/Padding</w:t>
      </w:r>
    </w:p>
    <w:p w14:paraId="05BE85B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/Page</w:t>
      </w:r>
    </w:p>
    <w:p w14:paraId="791B693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/PageElement</w:t>
      </w:r>
    </w:p>
    <w:p w14:paraId="2B9FFFE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/PageLabel</w:t>
      </w:r>
    </w:p>
    <w:p w14:paraId="34291F1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/PageLabels</w:t>
      </w:r>
    </w:p>
    <w:p w14:paraId="289B0EA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/PageLayout</w:t>
      </w:r>
    </w:p>
    <w:p w14:paraId="5F8DC6D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/PageMode</w:t>
      </w:r>
    </w:p>
    <w:p w14:paraId="5D127D2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/Pages</w:t>
      </w:r>
    </w:p>
    <w:p w14:paraId="2958007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/Pagination</w:t>
      </w:r>
    </w:p>
    <w:p w14:paraId="30175B2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/PaintType</w:t>
      </w:r>
    </w:p>
    <w:p w14:paraId="0B11CE2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/Paragraph</w:t>
      </w:r>
    </w:p>
    <w:p w14:paraId="451E6AD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/Parent</w:t>
      </w:r>
    </w:p>
    <w:p w14:paraId="3AF658B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/ParentTree</w:t>
      </w:r>
    </w:p>
    <w:p w14:paraId="17B5E8F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/ParentTreeNextKey</w:t>
      </w:r>
    </w:p>
    <w:p w14:paraId="38B794C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/Part</w:t>
      </w:r>
    </w:p>
    <w:p w14:paraId="75D2E3C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/Pattern</w:t>
      </w:r>
    </w:p>
    <w:p w14:paraId="3679AC4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/PatternType</w:t>
      </w:r>
    </w:p>
    <w:p w14:paraId="74D1F46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/Perceptual</w:t>
      </w:r>
    </w:p>
    <w:p w14:paraId="359B105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Perms</w:t>
      </w:r>
    </w:p>
    <w:p w14:paraId="18CF383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Pg</w:t>
      </w:r>
    </w:p>
    <w:p w14:paraId="60AC88E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/PickTrayByPDFSize</w:t>
      </w:r>
    </w:p>
    <w:p w14:paraId="560D91A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/PieceInfo</w:t>
      </w:r>
    </w:p>
    <w:p w14:paraId="6198F42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/Placement</w:t>
      </w:r>
    </w:p>
    <w:p w14:paraId="43DA6EA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/PolyLine</w:t>
      </w:r>
    </w:p>
    <w:p w14:paraId="2DD2EBC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/PolyLineDimension</w:t>
      </w:r>
    </w:p>
    <w:p w14:paraId="0FAB401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/Polygon</w:t>
      </w:r>
    </w:p>
    <w:p w14:paraId="37C6077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/PolygonCloud</w:t>
      </w:r>
    </w:p>
    <w:p w14:paraId="431A70D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/PolygonDimension</w:t>
      </w:r>
    </w:p>
    <w:p w14:paraId="6868FDC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Popup</w:t>
      </w:r>
    </w:p>
    <w:p w14:paraId="1EDC317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/PreRelease</w:t>
      </w:r>
    </w:p>
    <w:p w14:paraId="0062F70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/Predictor</w:t>
      </w:r>
    </w:p>
    <w:p w14:paraId="6FAB9BF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/Preferred</w:t>
      </w:r>
    </w:p>
    <w:p w14:paraId="258C079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/PresSteps</w:t>
      </w:r>
    </w:p>
    <w:p w14:paraId="080BE31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/PreserveRB</w:t>
      </w:r>
    </w:p>
    <w:p w14:paraId="4B134B1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Prev</w:t>
      </w:r>
    </w:p>
    <w:p w14:paraId="3E34562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/PrevPage</w:t>
      </w:r>
    </w:p>
    <w:p w14:paraId="78D9AA6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/Preview</w:t>
      </w:r>
    </w:p>
    <w:p w14:paraId="516AE68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/Print</w:t>
      </w:r>
    </w:p>
    <w:p w14:paraId="0D1B341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/PrintArea</w:t>
      </w:r>
    </w:p>
    <w:p w14:paraId="67AA4F2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/PrintClip</w:t>
      </w:r>
    </w:p>
    <w:p w14:paraId="0BAAEA6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/PrintPageRange</w:t>
      </w:r>
    </w:p>
    <w:p w14:paraId="36F022F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/PrintScaling</w:t>
      </w:r>
    </w:p>
    <w:p w14:paraId="357AA05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/PrinterMark</w:t>
      </w:r>
    </w:p>
    <w:p w14:paraId="3C6538E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/PrintersMarks</w:t>
      </w:r>
    </w:p>
    <w:p w14:paraId="12453BA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/PrintingOrder</w:t>
      </w:r>
    </w:p>
    <w:p w14:paraId="050E5CE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/Private</w:t>
      </w:r>
    </w:p>
    <w:p w14:paraId="130F88C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/ProcSet</w:t>
      </w:r>
    </w:p>
    <w:p w14:paraId="55FDFE5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/Process</w:t>
      </w:r>
    </w:p>
    <w:p w14:paraId="0C146D7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/Producer</w:t>
      </w:r>
    </w:p>
    <w:p w14:paraId="06B71CE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/Prop_AuthTime</w:t>
      </w:r>
    </w:p>
    <w:p w14:paraId="39DBD09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/Prop_AuthType</w:t>
      </w:r>
    </w:p>
    <w:p w14:paraId="40DEC79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/Prop_Build</w:t>
      </w:r>
    </w:p>
    <w:p w14:paraId="3D9BBA4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/Properties</w:t>
      </w:r>
    </w:p>
    <w:p w14:paraId="1A4722F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/Proportional</w:t>
      </w:r>
    </w:p>
    <w:p w14:paraId="3616504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/ProportionalRot</w:t>
      </w:r>
    </w:p>
    <w:p w14:paraId="1111894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/PubSec</w:t>
      </w:r>
    </w:p>
    <w:p w14:paraId="68CB72E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/Q</w:t>
      </w:r>
    </w:p>
    <w:p w14:paraId="6004F90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/QuadPoints</w:t>
      </w:r>
    </w:p>
    <w:p w14:paraId="39D1DF2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/Quote</w:t>
      </w:r>
    </w:p>
    <w:p w14:paraId="436AA6B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w:t>
      </w:r>
    </w:p>
    <w:p w14:paraId="6D89D81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/R2L</w:t>
      </w:r>
    </w:p>
    <w:p w14:paraId="5C34245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/RBGroups</w:t>
      </w:r>
    </w:p>
    <w:p w14:paraId="57627DE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/RC</w:t>
      </w:r>
    </w:p>
    <w:p w14:paraId="788533D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/RD</w:t>
      </w:r>
    </w:p>
    <w:p w14:paraId="292314B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/REx</w:t>
      </w:r>
    </w:p>
    <w:p w14:paraId="41DEF80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/RI</w:t>
      </w:r>
    </w:p>
    <w:p w14:paraId="21DD802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/RIPEMD160</w:t>
      </w:r>
    </w:p>
    <w:p w14:paraId="4989413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/RL</w:t>
      </w:r>
    </w:p>
    <w:p w14:paraId="3196A80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/RT</w:t>
      </w:r>
    </w:p>
    <w:p w14:paraId="7BB9DDD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/Range</w:t>
      </w:r>
    </w:p>
    <w:p w14:paraId="2480D9F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/ReadOnly</w:t>
      </w:r>
    </w:p>
    <w:p w14:paraId="7E360C6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/Reason</w:t>
      </w:r>
    </w:p>
    <w:p w14:paraId="7A85BB8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/Reasons</w:t>
      </w:r>
    </w:p>
    <w:p w14:paraId="77791A0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Receipients</w:t>
      </w:r>
    </w:p>
    <w:p w14:paraId="7BE7E6C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Rect</w:t>
      </w:r>
    </w:p>
    <w:p w14:paraId="0A8DBD6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/Red</w:t>
      </w:r>
    </w:p>
    <w:p w14:paraId="7AA8198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Redition</w:t>
      </w:r>
    </w:p>
    <w:p w14:paraId="1DE7DBE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Ref</w:t>
      </w:r>
    </w:p>
    <w:p w14:paraId="62EB3B6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/Reference</w:t>
      </w:r>
    </w:p>
    <w:p w14:paraId="7552B12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/Registry</w:t>
      </w:r>
    </w:p>
    <w:p w14:paraId="006279F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/RegistryName</w:t>
      </w:r>
    </w:p>
    <w:p w14:paraId="5CECA72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/Rejected</w:t>
      </w:r>
    </w:p>
    <w:p w14:paraId="7DD5817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/RelativeColorimetric</w:t>
      </w:r>
    </w:p>
    <w:p w14:paraId="02D5D6C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/Rendition</w:t>
      </w:r>
    </w:p>
    <w:p w14:paraId="609E657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/Renditions</w:t>
      </w:r>
    </w:p>
    <w:p w14:paraId="37A67A4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/Requirements</w:t>
      </w:r>
    </w:p>
    <w:p w14:paraId="08AD67D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/Resources</w:t>
      </w:r>
    </w:p>
    <w:p w14:paraId="7F761EA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Rhombold</w:t>
      </w:r>
    </w:p>
    <w:p w14:paraId="71824A7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/Ridge</w:t>
      </w:r>
    </w:p>
    <w:p w14:paraId="2E70F0E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/RlTb</w:t>
      </w:r>
    </w:p>
    <w:p w14:paraId="3DD7D1F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/Role</w:t>
      </w:r>
    </w:p>
    <w:p w14:paraId="1B9F0C6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/RoleMap</w:t>
      </w:r>
    </w:p>
    <w:p w14:paraId="3FACC30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/Root</w:t>
      </w:r>
    </w:p>
    <w:p w14:paraId="61C2F96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/Rotate</w:t>
      </w:r>
    </w:p>
    <w:p w14:paraId="0FE6A2B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/Round</w:t>
      </w:r>
    </w:p>
    <w:p w14:paraId="1DFBEB3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/Row</w:t>
      </w:r>
    </w:p>
    <w:p w14:paraId="647C70E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/RowSpan</w:t>
      </w:r>
    </w:p>
    <w:p w14:paraId="1505384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/Rows</w:t>
      </w:r>
    </w:p>
    <w:p w14:paraId="044C98C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/Ruby</w:t>
      </w:r>
    </w:p>
    <w:p w14:paraId="098E628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/RubyAlign</w:t>
      </w:r>
    </w:p>
    <w:p w14:paraId="366703D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/RubyPosition</w:t>
      </w:r>
    </w:p>
    <w:p w14:paraId="290B931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/RunLengthDecode</w:t>
      </w:r>
    </w:p>
    <w:p w14:paraId="3C17C65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w:t>
      </w:r>
    </w:p>
    <w:p w14:paraId="77207BF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/SA</w:t>
      </w:r>
    </w:p>
    <w:p w14:paraId="344007A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/SE</w:t>
      </w:r>
    </w:p>
    <w:p w14:paraId="1772343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/SHA1</w:t>
      </w:r>
    </w:p>
    <w:p w14:paraId="1349CB5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/SHA256</w:t>
      </w:r>
    </w:p>
    <w:p w14:paraId="110AACA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/SHA384</w:t>
      </w:r>
    </w:p>
    <w:p w14:paraId="618DAF7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/SHA512</w:t>
      </w:r>
    </w:p>
    <w:p w14:paraId="1392838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/SM</w:t>
      </w:r>
    </w:p>
    <w:p w14:paraId="76CC1366" w14:textId="77777777" w:rsidR="00D97CB6" w:rsidRPr="00A771A3" w:rsidRDefault="00D97CB6" w:rsidP="00D97CB6">
      <w:pPr>
        <w:autoSpaceDE w:val="0"/>
        <w:autoSpaceDN w:val="0"/>
        <w:adjustRightInd w:val="0"/>
        <w:spacing w:before="0" w:after="0"/>
        <w:rPr>
          <w:rFonts w:ascii="Consolas" w:hAnsi="Consolas" w:cs="Consolas"/>
          <w:szCs w:val="20"/>
        </w:rPr>
      </w:pPr>
      <w:r w:rsidRPr="00E22E79">
        <w:rPr>
          <w:rFonts w:ascii="Consolas" w:hAnsi="Consolas" w:cs="Consolas"/>
          <w:szCs w:val="20"/>
        </w:rPr>
        <w:t>/SMask</w:t>
      </w:r>
    </w:p>
    <w:p w14:paraId="0E1135F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/SMaskInData</w:t>
      </w:r>
    </w:p>
    <w:p w14:paraId="454F9BE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/SS</w:t>
      </w:r>
    </w:p>
    <w:p w14:paraId="1A1C7A4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/SV</w:t>
      </w:r>
    </w:p>
    <w:p w14:paraId="518AF63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/SVCert</w:t>
      </w:r>
    </w:p>
    <w:p w14:paraId="5B1382D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/Saturation</w:t>
      </w:r>
    </w:p>
    <w:p w14:paraId="168ECE5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/Schema</w:t>
      </w:r>
    </w:p>
    <w:p w14:paraId="7F8FAD5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/Scope</w:t>
      </w:r>
    </w:p>
    <w:p w14:paraId="45F9972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/Screen</w:t>
      </w:r>
    </w:p>
    <w:p w14:paraId="1327B39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/Sect</w:t>
      </w:r>
    </w:p>
    <w:p w14:paraId="75208EB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/Separation</w:t>
      </w:r>
    </w:p>
    <w:p w14:paraId="7D0F5EB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/SeparationColorNames</w:t>
      </w:r>
    </w:p>
    <w:p w14:paraId="51B2604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/SeparationInfo</w:t>
      </w:r>
    </w:p>
    <w:p w14:paraId="4324B27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/SetOCGState</w:t>
      </w:r>
    </w:p>
    <w:p w14:paraId="71DECF2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/Shading</w:t>
      </w:r>
    </w:p>
    <w:p w14:paraId="0BBCE74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/ShadingType</w:t>
      </w:r>
    </w:p>
    <w:p w14:paraId="6902455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Sig</w:t>
      </w:r>
    </w:p>
    <w:p w14:paraId="172C238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/SigFieldLock</w:t>
      </w:r>
    </w:p>
    <w:p w14:paraId="135BDFF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/SigQ</w:t>
      </w:r>
    </w:p>
    <w:p w14:paraId="46ABCC1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/SigRef</w:t>
      </w:r>
    </w:p>
    <w:p w14:paraId="47C2560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/Signature</w:t>
      </w:r>
    </w:p>
    <w:p w14:paraId="056ABD5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/SimpleDot</w:t>
      </w:r>
    </w:p>
    <w:p w14:paraId="6AEF271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/Simplex</w:t>
      </w:r>
    </w:p>
    <w:p w14:paraId="73BBB82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/SinglePage</w:t>
      </w:r>
    </w:p>
    <w:p w14:paraId="0394BAB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/Size</w:t>
      </w:r>
    </w:p>
    <w:p w14:paraId="7BCBAC6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/SoftLight</w:t>
      </w:r>
    </w:p>
    <w:p w14:paraId="4FA21F3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/Sold</w:t>
      </w:r>
    </w:p>
    <w:p w14:paraId="19958B5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/Solid</w:t>
      </w:r>
    </w:p>
    <w:p w14:paraId="190EEE6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Solidities</w:t>
      </w:r>
    </w:p>
    <w:p w14:paraId="6CDBE96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/Sort</w:t>
      </w:r>
    </w:p>
    <w:p w14:paraId="4B9649B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/SoundActions</w:t>
      </w:r>
    </w:p>
    <w:p w14:paraId="5F97EDB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/SpaceAfter</w:t>
      </w:r>
    </w:p>
    <w:p w14:paraId="6288653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/SpaceBefore</w:t>
      </w:r>
    </w:p>
    <w:p w14:paraId="259EFA7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/Span</w:t>
      </w:r>
    </w:p>
    <w:p w14:paraId="5EFB961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/SpawnTemplate</w:t>
      </w:r>
    </w:p>
    <w:p w14:paraId="74BB1CD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/SpotFunction</w:t>
      </w:r>
    </w:p>
    <w:p w14:paraId="494F694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/Square</w:t>
      </w:r>
    </w:p>
    <w:p w14:paraId="0686D9E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Squiggly</w:t>
      </w:r>
    </w:p>
    <w:p w14:paraId="7E63531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St</w:t>
      </w:r>
    </w:p>
    <w:p w14:paraId="43771B6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/Stamp</w:t>
      </w:r>
    </w:p>
    <w:p w14:paraId="4B622E7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/Standard</w:t>
      </w:r>
    </w:p>
    <w:p w14:paraId="109E012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/Start</w:t>
      </w:r>
    </w:p>
    <w:p w14:paraId="189EC7D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/StartIndent</w:t>
      </w:r>
    </w:p>
    <w:p w14:paraId="1E64CC4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/State</w:t>
      </w:r>
    </w:p>
    <w:p w14:paraId="1BFCDB5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/StemH</w:t>
      </w:r>
    </w:p>
    <w:p w14:paraId="4E76760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/StemV</w:t>
      </w:r>
    </w:p>
    <w:p w14:paraId="319A24C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Stm</w:t>
      </w:r>
    </w:p>
    <w:p w14:paraId="018208B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/StmF</w:t>
      </w:r>
    </w:p>
    <w:p w14:paraId="74960CB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/StmOwn</w:t>
      </w:r>
    </w:p>
    <w:p w14:paraId="3B7251A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/StrF</w:t>
      </w:r>
    </w:p>
    <w:p w14:paraId="2BB22C4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/StrikeOut</w:t>
      </w:r>
    </w:p>
    <w:p w14:paraId="6D59B91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/StructElem</w:t>
      </w:r>
    </w:p>
    <w:p w14:paraId="261EBFF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/StructParent</w:t>
      </w:r>
    </w:p>
    <w:p w14:paraId="04B8008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/StructParents</w:t>
      </w:r>
    </w:p>
    <w:p w14:paraId="21F9676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/StructTreeRoot</w:t>
      </w:r>
    </w:p>
    <w:p w14:paraId="77FFC56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/Style</w:t>
      </w:r>
    </w:p>
    <w:p w14:paraId="2A4435F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/SubFilter</w:t>
      </w:r>
    </w:p>
    <w:p w14:paraId="15D6234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/SubType</w:t>
      </w:r>
    </w:p>
    <w:p w14:paraId="53138A7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Subj</w:t>
      </w:r>
    </w:p>
    <w:p w14:paraId="2FB4023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/Subject</w:t>
      </w:r>
    </w:p>
    <w:p w14:paraId="27C61C6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/SubjectDN</w:t>
      </w:r>
    </w:p>
    <w:p w14:paraId="763B564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/SubmitStandalone</w:t>
      </w:r>
    </w:p>
    <w:p w14:paraId="5D69E5F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Subtype</w:t>
      </w:r>
    </w:p>
    <w:p w14:paraId="42A81E7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/Summary</w:t>
      </w:r>
    </w:p>
    <w:p w14:paraId="46A52D4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/SummaryView</w:t>
      </w:r>
    </w:p>
    <w:p w14:paraId="49C7785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/Supplement</w:t>
      </w:r>
    </w:p>
    <w:p w14:paraId="045FFF7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/Suspects</w:t>
      </w:r>
    </w:p>
    <w:p w14:paraId="71D74C1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Sy</w:t>
      </w:r>
    </w:p>
    <w:p w14:paraId="6B90125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/Symbol</w:t>
      </w:r>
    </w:p>
    <w:p w14:paraId="111C354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w:t>
      </w:r>
    </w:p>
    <w:p w14:paraId="0233A12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/TBody</w:t>
      </w:r>
    </w:p>
    <w:p w14:paraId="11BA4B4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/TBorderStyle</w:t>
      </w:r>
    </w:p>
    <w:p w14:paraId="32E5E0A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/TD</w:t>
      </w:r>
    </w:p>
    <w:p w14:paraId="37E7F73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/TFoot</w:t>
      </w:r>
    </w:p>
    <w:p w14:paraId="59044B6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/TH</w:t>
      </w:r>
    </w:p>
    <w:p w14:paraId="14CCA3E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/THead</w:t>
      </w:r>
    </w:p>
    <w:p w14:paraId="09B7A7D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/TK</w:t>
      </w:r>
    </w:p>
    <w:p w14:paraId="65AE7FF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/TOC</w:t>
      </w:r>
    </w:p>
    <w:p w14:paraId="726F8AD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/TOCI</w:t>
      </w:r>
    </w:p>
    <w:p w14:paraId="3C2EDDE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/TP</w:t>
      </w:r>
    </w:p>
    <w:p w14:paraId="6D02F75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/TPadding</w:t>
      </w:r>
    </w:p>
    <w:p w14:paraId="25D7FFC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w:t>
      </w:r>
    </w:p>
    <w:p w14:paraId="6A7C451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/TR2</w:t>
      </w:r>
    </w:p>
    <w:p w14:paraId="3C736E5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/Table</w:t>
      </w:r>
    </w:p>
    <w:p w14:paraId="335D5B3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/Tabs</w:t>
      </w:r>
    </w:p>
    <w:p w14:paraId="1F815C1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/TbRl</w:t>
      </w:r>
    </w:p>
    <w:p w14:paraId="40B6DC0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/TemplateInstantianted</w:t>
      </w:r>
    </w:p>
    <w:p w14:paraId="42232A0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/Templates</w:t>
      </w:r>
    </w:p>
    <w:p w14:paraId="5A0FCDD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/Text</w:t>
      </w:r>
    </w:p>
    <w:p w14:paraId="2B59A58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/TextAlign</w:t>
      </w:r>
    </w:p>
    <w:p w14:paraId="292EEFE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/TextDecorationColor</w:t>
      </w:r>
    </w:p>
    <w:p w14:paraId="08B6209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/TextDecorationThickness</w:t>
      </w:r>
    </w:p>
    <w:p w14:paraId="4E0C6EF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/TextDecorationType</w:t>
      </w:r>
    </w:p>
    <w:p w14:paraId="4E0998C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/TextIndent</w:t>
      </w:r>
    </w:p>
    <w:p w14:paraId="6135DF3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/Thread</w:t>
      </w:r>
    </w:p>
    <w:p w14:paraId="6AC1C05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/Threads</w:t>
      </w:r>
    </w:p>
    <w:p w14:paraId="25FC7E4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/Thumb</w:t>
      </w:r>
    </w:p>
    <w:p w14:paraId="62855E3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/TilingType</w:t>
      </w:r>
    </w:p>
    <w:p w14:paraId="317CE19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/TimeStamp</w:t>
      </w:r>
    </w:p>
    <w:p w14:paraId="1EE8184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/Times-Bold</w:t>
      </w:r>
    </w:p>
    <w:p w14:paraId="48F755B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/Times-BoldItalic</w:t>
      </w:r>
    </w:p>
    <w:p w14:paraId="53A15BF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/Times-Italic</w:t>
      </w:r>
    </w:p>
    <w:p w14:paraId="705151C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/Times-Roman</w:t>
      </w:r>
    </w:p>
    <w:p w14:paraId="7ABAB9E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/Title</w:t>
      </w:r>
    </w:p>
    <w:p w14:paraId="687A836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/ToUnicode</w:t>
      </w:r>
    </w:p>
    <w:p w14:paraId="3F0FA79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/Toggle</w:t>
      </w:r>
    </w:p>
    <w:p w14:paraId="569DF76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/ToggleNoView</w:t>
      </w:r>
    </w:p>
    <w:p w14:paraId="0529A55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/Top</w:t>
      </w:r>
    </w:p>
    <w:p w14:paraId="29B9539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/TopSecret</w:t>
      </w:r>
    </w:p>
    <w:p w14:paraId="45C8EF9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Trans</w:t>
      </w:r>
    </w:p>
    <w:p w14:paraId="489D74D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/TransferFunction</w:t>
      </w:r>
    </w:p>
    <w:p w14:paraId="5B9819E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/TransformMethod</w:t>
      </w:r>
    </w:p>
    <w:p w14:paraId="752746F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/TransformParams</w:t>
      </w:r>
    </w:p>
    <w:p w14:paraId="7ED9DEC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/Transparency</w:t>
      </w:r>
    </w:p>
    <w:p w14:paraId="07442D9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/TrapNet</w:t>
      </w:r>
    </w:p>
    <w:p w14:paraId="5D94F33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/TrapRegions</w:t>
      </w:r>
    </w:p>
    <w:p w14:paraId="364328C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/TrapStyles</w:t>
      </w:r>
    </w:p>
    <w:p w14:paraId="4980ED3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/Trapped</w:t>
      </w:r>
    </w:p>
    <w:p w14:paraId="7218CE9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/Trapping</w:t>
      </w:r>
    </w:p>
    <w:p w14:paraId="3CBA438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/TrimBox</w:t>
      </w:r>
    </w:p>
    <w:p w14:paraId="50BCA52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/True</w:t>
      </w:r>
    </w:p>
    <w:p w14:paraId="701965B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/TrueType</w:t>
      </w:r>
    </w:p>
    <w:p w14:paraId="1961254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/TrueTypeFonts</w:t>
      </w:r>
    </w:p>
    <w:p w14:paraId="3EE00D5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/TrustedMode</w:t>
      </w:r>
    </w:p>
    <w:p w14:paraId="346D198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Ttl</w:t>
      </w:r>
    </w:p>
    <w:p w14:paraId="58781B3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/TwoColumnLeft</w:t>
      </w:r>
    </w:p>
    <w:p w14:paraId="12B9E7E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/TwoColumnRight</w:t>
      </w:r>
    </w:p>
    <w:p w14:paraId="01023C3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/TwoPageLeft</w:t>
      </w:r>
    </w:p>
    <w:p w14:paraId="4DCE009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/TwoPageRight</w:t>
      </w:r>
    </w:p>
    <w:p w14:paraId="72FAB56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/Type</w:t>
      </w:r>
    </w:p>
    <w:p w14:paraId="170DBCA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/Type0</w:t>
      </w:r>
    </w:p>
    <w:p w14:paraId="050A5DB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/Type1</w:t>
      </w:r>
    </w:p>
    <w:p w14:paraId="79B9ADD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/Type1C</w:t>
      </w:r>
    </w:p>
    <w:p w14:paraId="634ED6B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/Type3</w:t>
      </w:r>
    </w:p>
    <w:p w14:paraId="628FFA9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w:t>
      </w:r>
    </w:p>
    <w:p w14:paraId="488CE04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/UCR</w:t>
      </w:r>
    </w:p>
    <w:p w14:paraId="5F84B57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/UCR2</w:t>
      </w:r>
    </w:p>
    <w:p w14:paraId="0132A6D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/UR</w:t>
      </w:r>
    </w:p>
    <w:p w14:paraId="0F3775A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/UR3</w:t>
      </w:r>
    </w:p>
    <w:p w14:paraId="5DAA331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/URIActions</w:t>
      </w:r>
    </w:p>
    <w:p w14:paraId="65768BA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/Unchanged</w:t>
      </w:r>
    </w:p>
    <w:p w14:paraId="0FD9425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/Underline</w:t>
      </w:r>
    </w:p>
    <w:p w14:paraId="1CD1E86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/UniCNS-UCS2-H</w:t>
      </w:r>
    </w:p>
    <w:p w14:paraId="3BCE96F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/UniCNS-UCS2-V</w:t>
      </w:r>
    </w:p>
    <w:p w14:paraId="7F82FEE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/UniCNS-UTF16-H</w:t>
      </w:r>
    </w:p>
    <w:p w14:paraId="5F7A27C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/UniCNS-UTF16-V</w:t>
      </w:r>
    </w:p>
    <w:p w14:paraId="6C54F62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/UniGB-UCS2-H</w:t>
      </w:r>
    </w:p>
    <w:p w14:paraId="12740F7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/UniGB-UCS2-V</w:t>
      </w:r>
    </w:p>
    <w:p w14:paraId="0982CF4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/UniGB-UTF16-H</w:t>
      </w:r>
    </w:p>
    <w:p w14:paraId="7A57B33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/UniGB-UTF16-V</w:t>
      </w:r>
    </w:p>
    <w:p w14:paraId="1182EA3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/UniJIS-UCS2-H</w:t>
      </w:r>
    </w:p>
    <w:p w14:paraId="66604AD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/UniJIS-UCS2-HW-H</w:t>
      </w:r>
    </w:p>
    <w:p w14:paraId="17234A6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/UniJIS-UCS2-HW-V</w:t>
      </w:r>
    </w:p>
    <w:p w14:paraId="3FE9614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/UniJIS-UCS2-V</w:t>
      </w:r>
    </w:p>
    <w:p w14:paraId="7744B14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/UniJIS-UTF16-H</w:t>
      </w:r>
    </w:p>
    <w:p w14:paraId="2153147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/UniJIS-UTF16-V</w:t>
      </w:r>
    </w:p>
    <w:p w14:paraId="0B45014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/UniKS-UCS2-H</w:t>
      </w:r>
    </w:p>
    <w:p w14:paraId="714FF2A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/UniKS-UCS2-V</w:t>
      </w:r>
    </w:p>
    <w:p w14:paraId="231C473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/UniKS-UTF16-H</w:t>
      </w:r>
    </w:p>
    <w:p w14:paraId="0EE5918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/UniKS-UTF16-V</w:t>
      </w:r>
    </w:p>
    <w:p w14:paraId="180DB66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/Unknown</w:t>
      </w:r>
    </w:p>
    <w:p w14:paraId="611A46C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/Unmarked</w:t>
      </w:r>
    </w:p>
    <w:p w14:paraId="481A528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/UpperAlpha</w:t>
      </w:r>
    </w:p>
    <w:p w14:paraId="34DDDAA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/UpperRoman</w:t>
      </w:r>
    </w:p>
    <w:p w14:paraId="3E19A33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/Usage</w:t>
      </w:r>
    </w:p>
    <w:p w14:paraId="789836F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/UseAttachments</w:t>
      </w:r>
    </w:p>
    <w:p w14:paraId="0280CF5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/UseCMap</w:t>
      </w:r>
    </w:p>
    <w:p w14:paraId="229DEB0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/UseNone</w:t>
      </w:r>
    </w:p>
    <w:p w14:paraId="1F4E69E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/UseOC</w:t>
      </w:r>
    </w:p>
    <w:p w14:paraId="1E408A4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/UseOutlines</w:t>
      </w:r>
    </w:p>
    <w:p w14:paraId="2D0649D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/UseThumbs</w:t>
      </w:r>
    </w:p>
    <w:p w14:paraId="654CB5B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/User</w:t>
      </w:r>
    </w:p>
    <w:p w14:paraId="4AE344A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/UserProperties</w:t>
      </w:r>
    </w:p>
    <w:p w14:paraId="0BCDB67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/UserUnit</w:t>
      </w:r>
    </w:p>
    <w:p w14:paraId="6DDD3650"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w:t>
      </w:r>
    </w:p>
    <w:p w14:paraId="5A79816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/V2</w:t>
      </w:r>
    </w:p>
    <w:p w14:paraId="02669DF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/VE</w:t>
      </w:r>
    </w:p>
    <w:p w14:paraId="35C7F4F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/VP</w:t>
      </w:r>
    </w:p>
    <w:p w14:paraId="530E4DF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/VeriSign.PPKVS</w:t>
      </w:r>
    </w:p>
    <w:p w14:paraId="66D245E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/Version</w:t>
      </w:r>
    </w:p>
    <w:p w14:paraId="2BD0F08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/Vertices</w:t>
      </w:r>
    </w:p>
    <w:p w14:paraId="09A8790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/VerticesPerRow</w:t>
      </w:r>
    </w:p>
    <w:p w14:paraId="1F3809C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/View</w:t>
      </w:r>
    </w:p>
    <w:p w14:paraId="43DB603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/ViewArea</w:t>
      </w:r>
    </w:p>
    <w:p w14:paraId="5207312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/ViewClip</w:t>
      </w:r>
    </w:p>
    <w:p w14:paraId="78F5020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/ViewState</w:t>
      </w:r>
    </w:p>
    <w:p w14:paraId="6A5B991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/ViewerPreferences</w:t>
      </w:r>
    </w:p>
    <w:p w14:paraId="570DCDD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Viewport</w:t>
      </w:r>
    </w:p>
    <w:p w14:paraId="479DB46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/VisiblePages</w:t>
      </w:r>
    </w:p>
    <w:p w14:paraId="081F89D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w:t>
      </w:r>
    </w:p>
    <w:p w14:paraId="3CF811EA"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/W2</w:t>
      </w:r>
    </w:p>
    <w:p w14:paraId="13D40DC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/WMode</w:t>
      </w:r>
    </w:p>
    <w:p w14:paraId="492282D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Warichu</w:t>
      </w:r>
    </w:p>
    <w:p w14:paraId="4C020DE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Watermark</w:t>
      </w:r>
    </w:p>
    <w:p w14:paraId="05DC3FA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/WhitePoint</w:t>
      </w:r>
    </w:p>
    <w:p w14:paraId="6D835A6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/Width</w:t>
      </w:r>
    </w:p>
    <w:p w14:paraId="63305F6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/Width2</w:t>
      </w:r>
    </w:p>
    <w:p w14:paraId="51CA17B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/Widths</w:t>
      </w:r>
    </w:p>
    <w:p w14:paraId="50FD958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/WinAnsiEncoding</w:t>
      </w:r>
    </w:p>
    <w:p w14:paraId="2B5D92F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/WritingMode</w:t>
      </w:r>
    </w:p>
    <w:p w14:paraId="3FDCC9E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/X</w:t>
      </w:r>
    </w:p>
    <w:p w14:paraId="143B770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/XFAResources</w:t>
      </w:r>
    </w:p>
    <w:p w14:paraId="4851C03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lastRenderedPageBreak/>
        <w:t>/XHeight</w:t>
      </w:r>
    </w:p>
    <w:p w14:paraId="0347460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/XML</w:t>
      </w:r>
    </w:p>
    <w:p w14:paraId="6055A0A1"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/XObject</w:t>
      </w:r>
    </w:p>
    <w:p w14:paraId="50001B87"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/XRef</w:t>
      </w:r>
    </w:p>
    <w:p w14:paraId="2F2CEF1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/XRefStm</w:t>
      </w:r>
    </w:p>
    <w:p w14:paraId="69DE535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/XStep</w:t>
      </w:r>
    </w:p>
    <w:p w14:paraId="11315EE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/XYZ</w:t>
      </w:r>
    </w:p>
    <w:p w14:paraId="2E133D6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Xsquare</w:t>
      </w:r>
    </w:p>
    <w:p w14:paraId="3328798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/Y</w:t>
      </w:r>
    </w:p>
    <w:p w14:paraId="32CC1933"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/YStep</w:t>
      </w:r>
    </w:p>
    <w:p w14:paraId="5AEF807C"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/Yellow</w:t>
      </w:r>
    </w:p>
    <w:p w14:paraId="3120EF69"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Ysquare</w:t>
      </w:r>
    </w:p>
    <w:p w14:paraId="578D6B3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/ZapfDingbats</w:t>
      </w:r>
    </w:p>
    <w:p w14:paraId="6757995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/Zoom</w:t>
      </w:r>
    </w:p>
    <w:p w14:paraId="26A26F74"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/adbe.pkcs7.detached</w:t>
      </w:r>
    </w:p>
    <w:p w14:paraId="409A8E9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/adbe.pkcs7.sha1</w:t>
      </w:r>
    </w:p>
    <w:p w14:paraId="045DA58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/adbe.x509.rsa_sha1</w:t>
      </w:r>
    </w:p>
    <w:p w14:paraId="17A30D7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ca</w:t>
      </w:r>
    </w:p>
    <w:p w14:paraId="65498D7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cb</w:t>
      </w:r>
    </w:p>
    <w:p w14:paraId="51C5D1C5"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/checked</w:t>
      </w:r>
    </w:p>
    <w:p w14:paraId="2D0D58D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/max</w:t>
      </w:r>
    </w:p>
    <w:p w14:paraId="74162DF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min</w:t>
      </w:r>
    </w:p>
    <w:p w14:paraId="11EEFC62"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/neutral</w:t>
      </w:r>
    </w:p>
    <w:p w14:paraId="1854FB5E"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/null</w:t>
      </w:r>
    </w:p>
    <w:p w14:paraId="0F3C0EB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/off</w:t>
      </w:r>
    </w:p>
    <w:p w14:paraId="0E0DDDA6"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/on</w:t>
      </w:r>
    </w:p>
    <w:p w14:paraId="44FCE83F"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op</w:t>
      </w:r>
    </w:p>
    <w:p w14:paraId="3566828B"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pb</w:t>
      </w:r>
    </w:p>
    <w:p w14:paraId="38AAD72D"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rb</w:t>
      </w:r>
    </w:p>
    <w:p w14:paraId="0D0DBA88" w14:textId="77777777" w:rsidR="00D97CB6" w:rsidRPr="00BA40FA" w:rsidRDefault="00D97CB6" w:rsidP="00D97CB6">
      <w:pPr>
        <w:autoSpaceDE w:val="0"/>
        <w:autoSpaceDN w:val="0"/>
        <w:adjustRightInd w:val="0"/>
        <w:spacing w:before="0" w:after="0"/>
        <w:rPr>
          <w:rFonts w:ascii="Consolas" w:hAnsi="Consolas" w:cs="Consolas"/>
          <w:szCs w:val="20"/>
        </w:rPr>
      </w:pPr>
      <w:r w:rsidRPr="00BA40FA">
        <w:rPr>
          <w:rFonts w:ascii="Consolas" w:hAnsi="Consolas" w:cs="Consolas"/>
          <w:szCs w:val="20"/>
        </w:rPr>
        <w:t>/</w:t>
      </w:r>
      <w:r w:rsidRPr="00BA40FA">
        <w:rPr>
          <w:rFonts w:ascii="Consolas" w:hAnsi="Consolas" w:cs="Consolas"/>
          <w:color w:val="000000"/>
          <w:szCs w:val="20"/>
          <w:u w:val="single"/>
        </w:rPr>
        <w:t>tv</w:t>
      </w:r>
    </w:p>
    <w:p w14:paraId="0AA536DA" w14:textId="5DB9BB96" w:rsidR="00D97CB6" w:rsidRPr="00BA40FA" w:rsidRDefault="00D97CB6" w:rsidP="00D97CB6">
      <w:r w:rsidRPr="00BA40FA">
        <w:t>Microsoft Office elementer:</w:t>
      </w:r>
    </w:p>
    <w:p w14:paraId="7F35EF68"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/Workbook</w:t>
      </w:r>
    </w:p>
    <w:p w14:paraId="532E5B0C"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/Textbox</w:t>
      </w:r>
    </w:p>
    <w:p w14:paraId="3467B559"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/Endnote</w:t>
      </w:r>
    </w:p>
    <w:p w14:paraId="09A4F6F2"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/Worksheet</w:t>
      </w:r>
    </w:p>
    <w:p w14:paraId="18A24CB3"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/Macrosheet</w:t>
      </w:r>
    </w:p>
    <w:p w14:paraId="25653E01"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/Annotation</w:t>
      </w:r>
    </w:p>
    <w:p w14:paraId="38087113"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/Dialogsheet</w:t>
      </w:r>
    </w:p>
    <w:p w14:paraId="36E6AF09"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/Chartsheet</w:t>
      </w:r>
    </w:p>
    <w:p w14:paraId="4AD5AA89"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/Diagram</w:t>
      </w:r>
    </w:p>
    <w:p w14:paraId="01FC2171"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/Footnote</w:t>
      </w:r>
    </w:p>
    <w:p w14:paraId="409B8D18"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/Chart</w:t>
      </w:r>
    </w:p>
    <w:p w14:paraId="2A80AF88"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/Slide</w:t>
      </w:r>
    </w:p>
    <w:p w14:paraId="25DACEC6"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/InlineShape</w:t>
      </w:r>
    </w:p>
    <w:p w14:paraId="563B37A7"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/Artifact</w:t>
      </w:r>
    </w:p>
    <w:p w14:paraId="38D2E493"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/Figure</w:t>
      </w:r>
    </w:p>
    <w:p w14:paraId="0D97AC41" w14:textId="77777777" w:rsidR="00D97CB6" w:rsidRPr="00BA40FA" w:rsidRDefault="00D97CB6" w:rsidP="00D97CB6">
      <w:pPr>
        <w:pStyle w:val="NoSpacing"/>
        <w:rPr>
          <w:rFonts w:ascii="Consolas" w:hAnsi="Consolas" w:cs="Consolas"/>
          <w:szCs w:val="20"/>
        </w:rPr>
      </w:pPr>
      <w:r w:rsidRPr="00BA40FA">
        <w:rPr>
          <w:rFonts w:ascii="Consolas" w:hAnsi="Consolas" w:cs="Consolas"/>
          <w:szCs w:val="20"/>
        </w:rPr>
        <w:t>/Formula</w:t>
      </w:r>
    </w:p>
    <w:p w14:paraId="4D777710" w14:textId="0EB7ECB8" w:rsidR="00086B86" w:rsidRPr="00E22E79" w:rsidRDefault="00D97CB6" w:rsidP="00236432">
      <w:pPr>
        <w:pStyle w:val="NoSpacing"/>
        <w:rPr>
          <w:rFonts w:asciiTheme="minorHAnsi" w:hAnsiTheme="minorHAnsi"/>
        </w:rPr>
      </w:pPr>
      <w:r w:rsidRPr="00BA40FA">
        <w:t>/Link</w:t>
      </w:r>
    </w:p>
    <w:p w14:paraId="08407E98" w14:textId="77777777" w:rsidR="00086B86" w:rsidRPr="00A771A3" w:rsidRDefault="00086B86" w:rsidP="00CF636E">
      <w:pPr>
        <w:rPr>
          <w:rFonts w:asciiTheme="minorHAnsi" w:hAnsiTheme="minorHAnsi"/>
        </w:rPr>
      </w:pPr>
    </w:p>
    <w:sectPr w:rsidR="00086B86" w:rsidRPr="00A771A3" w:rsidSect="00D97CB6">
      <w:type w:val="continuous"/>
      <w:pgSz w:w="11906" w:h="16838" w:code="9"/>
      <w:pgMar w:top="2835" w:right="1985" w:bottom="1985" w:left="1418" w:header="794"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8C5126" w14:textId="77777777" w:rsidR="004E282D" w:rsidRDefault="004E282D">
      <w:r>
        <w:separator/>
      </w:r>
    </w:p>
  </w:endnote>
  <w:endnote w:type="continuationSeparator" w:id="0">
    <w:p w14:paraId="3ECFD45A" w14:textId="77777777" w:rsidR="004E282D" w:rsidRDefault="004E2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NewPSMT">
    <w:panose1 w:val="00000000000000000000"/>
    <w:charset w:val="00"/>
    <w:family w:val="moder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7625"/>
      <w:gridCol w:w="1094"/>
    </w:tblGrid>
    <w:tr w:rsidR="0012131D" w14:paraId="7CECFC86" w14:textId="77777777">
      <w:tc>
        <w:tcPr>
          <w:tcW w:w="8046" w:type="dxa"/>
        </w:tcPr>
        <w:p w14:paraId="7EE27665" w14:textId="44016990" w:rsidR="0012131D" w:rsidRPr="0053679E" w:rsidRDefault="0012131D" w:rsidP="006F7A6C">
          <w:pPr>
            <w:pStyle w:val="Footer"/>
            <w:spacing w:before="0" w:beforeAutospacing="0" w:after="0" w:afterAutospacing="0"/>
            <w:rPr>
              <w:color w:val="647A77"/>
              <w:lang w:val="en-US"/>
            </w:rPr>
          </w:pPr>
          <w:r w:rsidRPr="0012131D">
            <w:rPr>
              <w:color w:val="647A77"/>
              <w:lang w:val="en-US"/>
            </w:rPr>
            <w:t xml:space="preserve">Nets </w:t>
          </w:r>
          <w:r>
            <w:fldChar w:fldCharType="begin"/>
          </w:r>
          <w:r w:rsidRPr="0053679E">
            <w:rPr>
              <w:lang w:val="en-US"/>
            </w:rPr>
            <w:instrText xml:space="preserve"> TITLE   \* MERGEFORMAT </w:instrText>
          </w:r>
          <w:r>
            <w:fldChar w:fldCharType="separate"/>
          </w:r>
          <w:r w:rsidRPr="00185FCD">
            <w:rPr>
              <w:color w:val="647A77"/>
              <w:lang w:val="en-US"/>
            </w:rPr>
            <w:t>DanID A/S</w:t>
          </w:r>
          <w:r>
            <w:rPr>
              <w:color w:val="647A77"/>
            </w:rPr>
            <w:fldChar w:fldCharType="end"/>
          </w:r>
          <w:r>
            <w:rPr>
              <w:color w:val="647A77"/>
              <w:lang w:val="en-US"/>
            </w:rPr>
            <w:t xml:space="preserve"> </w:t>
          </w:r>
          <w:r w:rsidR="006F7A6C">
            <w:rPr>
              <w:color w:val="647A77"/>
              <w:lang w:val="en-US"/>
            </w:rPr>
            <w:t>15</w:t>
          </w:r>
          <w:r w:rsidRPr="0053679E">
            <w:rPr>
              <w:color w:val="647A77"/>
              <w:lang w:val="en-US"/>
            </w:rPr>
            <w:t xml:space="preserve">. </w:t>
          </w:r>
          <w:r w:rsidR="006F7A6C">
            <w:rPr>
              <w:color w:val="647A77"/>
              <w:lang w:val="en-US"/>
            </w:rPr>
            <w:t>november</w:t>
          </w:r>
          <w:r>
            <w:rPr>
              <w:color w:val="647A77"/>
              <w:lang w:val="en-US"/>
            </w:rPr>
            <w:t xml:space="preserve"> 2012</w:t>
          </w:r>
        </w:p>
      </w:tc>
      <w:tc>
        <w:tcPr>
          <w:tcW w:w="1134" w:type="dxa"/>
        </w:tcPr>
        <w:p w14:paraId="50E50491" w14:textId="77777777" w:rsidR="0012131D" w:rsidRDefault="0012131D" w:rsidP="00B63FF1">
          <w:pPr>
            <w:pStyle w:val="Footer"/>
            <w:ind w:left="38"/>
            <w:jc w:val="right"/>
          </w:pPr>
          <w:r>
            <w:t xml:space="preserve">Side </w:t>
          </w:r>
          <w:r>
            <w:rPr>
              <w:rStyle w:val="PageNumber"/>
            </w:rPr>
            <w:fldChar w:fldCharType="begin"/>
          </w:r>
          <w:r>
            <w:rPr>
              <w:rStyle w:val="PageNumber"/>
            </w:rPr>
            <w:instrText xml:space="preserve"> PAGE </w:instrText>
          </w:r>
          <w:r>
            <w:rPr>
              <w:rStyle w:val="PageNumber"/>
            </w:rPr>
            <w:fldChar w:fldCharType="separate"/>
          </w:r>
          <w:r w:rsidR="009B334E">
            <w:rPr>
              <w:rStyle w:val="PageNumber"/>
              <w:noProof/>
            </w:rPr>
            <w:t>31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B334E">
            <w:rPr>
              <w:rStyle w:val="PageNumber"/>
              <w:noProof/>
            </w:rPr>
            <w:t>64</w:t>
          </w:r>
          <w:r>
            <w:rPr>
              <w:rStyle w:val="PageNumber"/>
            </w:rPr>
            <w:fldChar w:fldCharType="end"/>
          </w:r>
        </w:p>
      </w:tc>
    </w:tr>
  </w:tbl>
  <w:p w14:paraId="2AA09652" w14:textId="053B8FDC" w:rsidR="0012131D" w:rsidRPr="001F61EE" w:rsidRDefault="0012131D" w:rsidP="006F7A6C">
    <w:pPr>
      <w:tabs>
        <w:tab w:val="left" w:pos="1935"/>
      </w:tabs>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C0ED6" w14:textId="77777777" w:rsidR="0012131D" w:rsidRDefault="00431319">
    <w:pPr>
      <w:pStyle w:val="Footer"/>
    </w:pPr>
    <w:fldSimple w:instr=" TITLE   \* MERGEFORMAT ">
      <w:r w:rsidR="0012131D">
        <w:t>DanID A/S</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3D329" w14:textId="77777777" w:rsidR="004E282D" w:rsidRDefault="004E282D">
      <w:r>
        <w:separator/>
      </w:r>
    </w:p>
  </w:footnote>
  <w:footnote w:type="continuationSeparator" w:id="0">
    <w:p w14:paraId="5C12282C" w14:textId="77777777" w:rsidR="004E282D" w:rsidRDefault="004E28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4C05E" w14:textId="2DD7C816" w:rsidR="0012131D" w:rsidRDefault="0012131D" w:rsidP="00993DA8">
    <w:pPr>
      <w:pStyle w:val="Klassifikation"/>
    </w:pPr>
    <w:r>
      <w:rPr>
        <w:noProof/>
      </w:rPr>
      <w:drawing>
        <wp:anchor distT="0" distB="0" distL="114300" distR="114300" simplePos="0" relativeHeight="251673088" behindDoc="1" locked="0" layoutInCell="1" allowOverlap="1" wp14:anchorId="369A5D0B" wp14:editId="5AF04DEE">
          <wp:simplePos x="0" y="0"/>
          <wp:positionH relativeFrom="column">
            <wp:posOffset>5147945</wp:posOffset>
          </wp:positionH>
          <wp:positionV relativeFrom="paragraph">
            <wp:posOffset>-94615</wp:posOffset>
          </wp:positionV>
          <wp:extent cx="1162050" cy="418465"/>
          <wp:effectExtent l="0" t="0" r="0" b="0"/>
          <wp:wrapNone/>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rotWithShape="1">
                  <a:blip r:embed="rId1" cstate="print">
                    <a:extLst>
                      <a:ext uri="{28A0092B-C50C-407E-A947-70E740481C1C}">
                        <a14:useLocalDpi xmlns:a14="http://schemas.microsoft.com/office/drawing/2010/main" val="0"/>
                      </a:ext>
                    </a:extLst>
                  </a:blip>
                  <a:srcRect l="11465" t="18571" r="10828" b="18413"/>
                  <a:stretch/>
                </pic:blipFill>
                <pic:spPr bwMode="auto">
                  <a:xfrm>
                    <a:off x="0" y="0"/>
                    <a:ext cx="116205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29AC">
      <w:rPr>
        <w:noProof/>
        <w:color w:val="647A77"/>
        <w:sz w:val="18"/>
        <w:szCs w:val="18"/>
      </w:rPr>
      <w:t>Implementeringvejledning for NemID</w:t>
    </w:r>
    <w:r>
      <w:rPr>
        <w:noProof/>
        <w:color w:val="647A77"/>
        <w:sz w:val="18"/>
        <w:szCs w:val="18"/>
      </w:rPr>
      <w:t>,</w:t>
    </w:r>
    <w:r w:rsidRPr="000329AC">
      <w:rPr>
        <w:noProof/>
        <w:color w:val="647A77"/>
        <w:sz w:val="18"/>
        <w:szCs w:val="18"/>
      </w:rPr>
      <w:t xml:space="preserve"> version </w:t>
    </w:r>
    <w:r>
      <w:rPr>
        <w:noProof/>
        <w:color w:val="647A77"/>
        <w:sz w:val="18"/>
        <w:szCs w:val="18"/>
      </w:rPr>
      <w:t>2</w:t>
    </w:r>
    <w:r w:rsidRPr="000329AC">
      <w:rPr>
        <w:noProof/>
        <w:color w:val="647A77"/>
        <w:sz w:val="18"/>
        <w:szCs w:val="18"/>
      </w:rPr>
      <w:t>.</w:t>
    </w:r>
    <w:r w:rsidR="006F7A6C">
      <w:rPr>
        <w:noProof/>
        <w:color w:val="647A77"/>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5257B" w14:textId="77777777" w:rsidR="0012131D" w:rsidRDefault="0012131D" w:rsidP="0084412E">
    <w:pPr>
      <w:pStyle w:val="Footer"/>
      <w:tabs>
        <w:tab w:val="left" w:pos="1553"/>
        <w:tab w:val="center" w:pos="3826"/>
      </w:tabs>
      <w:jc w:val="center"/>
      <w:rPr>
        <w:sz w:val="18"/>
        <w:szCs w:val="18"/>
      </w:rPr>
    </w:pPr>
    <w:r>
      <w:rPr>
        <w:noProof/>
      </w:rPr>
      <w:drawing>
        <wp:anchor distT="0" distB="0" distL="114300" distR="114300" simplePos="0" relativeHeight="251657728" behindDoc="1" locked="0" layoutInCell="1" allowOverlap="1" wp14:anchorId="4FEA829F" wp14:editId="72A1DB76">
          <wp:simplePos x="0" y="0"/>
          <wp:positionH relativeFrom="page">
            <wp:posOffset>5589270</wp:posOffset>
          </wp:positionH>
          <wp:positionV relativeFrom="page">
            <wp:posOffset>0</wp:posOffset>
          </wp:positionV>
          <wp:extent cx="1948180" cy="835025"/>
          <wp:effectExtent l="19050" t="0" r="0" b="0"/>
          <wp:wrapThrough wrapText="bothSides">
            <wp:wrapPolygon edited="0">
              <wp:start x="-211" y="0"/>
              <wp:lineTo x="-211" y="21189"/>
              <wp:lineTo x="21544" y="21189"/>
              <wp:lineTo x="21544" y="0"/>
              <wp:lineTo x="-211" y="0"/>
            </wp:wrapPolygon>
          </wp:wrapThrough>
          <wp:docPr id="2" name="Picture 2" descr="PBS brevlogo juster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S brevlogo justeret4"/>
                  <pic:cNvPicPr>
                    <a:picLocks noChangeAspect="1" noChangeArrowheads="1"/>
                  </pic:cNvPicPr>
                </pic:nvPicPr>
                <pic:blipFill>
                  <a:blip r:embed="rId1"/>
                  <a:srcRect/>
                  <a:stretch>
                    <a:fillRect/>
                  </a:stretch>
                </pic:blipFill>
                <pic:spPr bwMode="auto">
                  <a:xfrm>
                    <a:off x="0" y="0"/>
                    <a:ext cx="1948180" cy="835025"/>
                  </a:xfrm>
                  <a:prstGeom prst="rect">
                    <a:avLst/>
                  </a:prstGeom>
                  <a:noFill/>
                </pic:spPr>
              </pic:pic>
            </a:graphicData>
          </a:graphic>
        </wp:anchor>
      </w:drawing>
    </w:r>
  </w:p>
  <w:p w14:paraId="66CB975A" w14:textId="77777777" w:rsidR="0012131D" w:rsidRDefault="0012131D" w:rsidP="0084412E">
    <w:pPr>
      <w:pStyle w:val="Footer"/>
      <w:tabs>
        <w:tab w:val="left" w:pos="1553"/>
        <w:tab w:val="center" w:pos="3826"/>
      </w:tabs>
      <w:jc w:val="center"/>
      <w:rPr>
        <w:sz w:val="18"/>
        <w:szCs w:val="18"/>
      </w:rPr>
    </w:pPr>
  </w:p>
  <w:p w14:paraId="2B7A5653" w14:textId="77777777" w:rsidR="0012131D" w:rsidRDefault="0012131D" w:rsidP="0084412E">
    <w:pPr>
      <w:pStyle w:val="Footer"/>
      <w:tabs>
        <w:tab w:val="left" w:pos="1553"/>
        <w:tab w:val="center" w:pos="3826"/>
      </w:tabs>
      <w:jc w:val="center"/>
      <w:rPr>
        <w:sz w:val="18"/>
        <w:szCs w:val="18"/>
      </w:rPr>
    </w:pPr>
  </w:p>
  <w:p w14:paraId="0F4E86F2" w14:textId="77777777" w:rsidR="0012131D" w:rsidRDefault="004E282D" w:rsidP="000C1E4F">
    <w:pPr>
      <w:pStyle w:val="Footer"/>
      <w:jc w:val="center"/>
    </w:pPr>
    <w:r>
      <w:rPr>
        <w:noProof/>
      </w:rPr>
      <w:pict w14:anchorId="466D2591">
        <v:shapetype id="_x0000_t202" coordsize="21600,21600" o:spt="202" path="m,l,21600r21600,l21600,xe">
          <v:stroke joinstyle="miter"/>
          <v:path gradientshapeok="t" o:connecttype="rect"/>
        </v:shapetype>
        <v:shape id="_x0000_s2049" type="#_x0000_t202" style="position:absolute;left:0;text-align:left;margin-left:411.8pt;margin-top:218.55pt;width:87.95pt;height:16.9pt;z-index:251656704" stroked="f">
          <v:textbox style="mso-next-textbox:#_x0000_s2049" inset="0,,0">
            <w:txbxContent>
              <w:p w14:paraId="32A095F9" w14:textId="77777777" w:rsidR="0012131D" w:rsidRDefault="0012131D" w:rsidP="007F1478">
                <w:pPr>
                  <w:pStyle w:val="dato"/>
                </w:pPr>
                <w:r>
                  <w:t>dato</w:t>
                </w:r>
              </w:p>
              <w:p w14:paraId="55A64440" w14:textId="77777777" w:rsidR="0012131D" w:rsidRDefault="0012131D" w:rsidP="007F1478"/>
            </w:txbxContent>
          </v:textbox>
        </v:shape>
      </w:pict>
    </w:r>
    <w:fldSimple w:instr=" DOCPROPERTY  Category  \* MERGEFORMAT ">
      <w:r w:rsidR="0012131D" w:rsidRPr="00185FCD">
        <w:rPr>
          <w:sz w:val="18"/>
          <w:szCs w:val="18"/>
        </w:rPr>
        <w:t>Til internt brug</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CBFE7" w14:textId="12321728" w:rsidR="0012131D" w:rsidRDefault="0012131D" w:rsidP="00993DA8">
    <w:pPr>
      <w:pStyle w:val="Klassifikation"/>
    </w:pPr>
    <w:r>
      <w:rPr>
        <w:noProof/>
      </w:rPr>
      <w:drawing>
        <wp:anchor distT="0" distB="0" distL="114300" distR="114300" simplePos="0" relativeHeight="251675136" behindDoc="1" locked="0" layoutInCell="1" allowOverlap="1" wp14:anchorId="64471480" wp14:editId="15EA50C3">
          <wp:simplePos x="0" y="0"/>
          <wp:positionH relativeFrom="column">
            <wp:posOffset>7893050</wp:posOffset>
          </wp:positionH>
          <wp:positionV relativeFrom="paragraph">
            <wp:posOffset>-151765</wp:posOffset>
          </wp:positionV>
          <wp:extent cx="1162050" cy="418465"/>
          <wp:effectExtent l="0" t="0" r="0" b="0"/>
          <wp:wrapNone/>
          <wp:docPr id="8" name="Billede 8"/>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rotWithShape="1">
                  <a:blip r:embed="rId1" cstate="print">
                    <a:extLst>
                      <a:ext uri="{28A0092B-C50C-407E-A947-70E740481C1C}">
                        <a14:useLocalDpi xmlns:a14="http://schemas.microsoft.com/office/drawing/2010/main" val="0"/>
                      </a:ext>
                    </a:extLst>
                  </a:blip>
                  <a:srcRect l="11465" t="18571" r="10828" b="18413"/>
                  <a:stretch/>
                </pic:blipFill>
                <pic:spPr bwMode="auto">
                  <a:xfrm>
                    <a:off x="0" y="0"/>
                    <a:ext cx="116205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29AC">
      <w:rPr>
        <w:noProof/>
        <w:color w:val="647A77"/>
        <w:sz w:val="18"/>
        <w:szCs w:val="18"/>
      </w:rPr>
      <w:t>Implementeringvejledning for NemID</w:t>
    </w:r>
    <w:r>
      <w:rPr>
        <w:noProof/>
        <w:color w:val="647A77"/>
        <w:sz w:val="18"/>
        <w:szCs w:val="18"/>
      </w:rPr>
      <w:t>,</w:t>
    </w:r>
    <w:r w:rsidRPr="000329AC">
      <w:rPr>
        <w:noProof/>
        <w:color w:val="647A77"/>
        <w:sz w:val="18"/>
        <w:szCs w:val="18"/>
      </w:rPr>
      <w:t xml:space="preserve"> version </w:t>
    </w:r>
    <w:r>
      <w:rPr>
        <w:noProof/>
        <w:color w:val="647A77"/>
        <w:sz w:val="18"/>
        <w:szCs w:val="18"/>
      </w:rPr>
      <w:t>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02DE3" w14:textId="7F5387C8" w:rsidR="0012131D" w:rsidRDefault="0012131D" w:rsidP="00993DA8">
    <w:pPr>
      <w:pStyle w:val="Klassifikation"/>
    </w:pPr>
    <w:r>
      <w:rPr>
        <w:noProof/>
      </w:rPr>
      <w:drawing>
        <wp:anchor distT="0" distB="0" distL="114300" distR="114300" simplePos="0" relativeHeight="251677184" behindDoc="1" locked="0" layoutInCell="1" allowOverlap="1" wp14:anchorId="59290FA5" wp14:editId="174A1FBC">
          <wp:simplePos x="0" y="0"/>
          <wp:positionH relativeFrom="column">
            <wp:posOffset>5205095</wp:posOffset>
          </wp:positionH>
          <wp:positionV relativeFrom="paragraph">
            <wp:posOffset>-104140</wp:posOffset>
          </wp:positionV>
          <wp:extent cx="1162050" cy="418465"/>
          <wp:effectExtent l="0" t="0" r="0" b="0"/>
          <wp:wrapNone/>
          <wp:docPr id="4" name="Billede 4"/>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rotWithShape="1">
                  <a:blip r:embed="rId1" cstate="print">
                    <a:extLst>
                      <a:ext uri="{28A0092B-C50C-407E-A947-70E740481C1C}">
                        <a14:useLocalDpi xmlns:a14="http://schemas.microsoft.com/office/drawing/2010/main" val="0"/>
                      </a:ext>
                    </a:extLst>
                  </a:blip>
                  <a:srcRect l="11465" t="18571" r="10828" b="18413"/>
                  <a:stretch/>
                </pic:blipFill>
                <pic:spPr bwMode="auto">
                  <a:xfrm>
                    <a:off x="0" y="0"/>
                    <a:ext cx="116205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647A77"/>
        <w:sz w:val="18"/>
        <w:szCs w:val="18"/>
      </w:rPr>
      <w:drawing>
        <wp:anchor distT="0" distB="0" distL="114300" distR="114300" simplePos="0" relativeHeight="251665920" behindDoc="0" locked="0" layoutInCell="1" allowOverlap="1" wp14:anchorId="11B02D44" wp14:editId="2EC5457F">
          <wp:simplePos x="0" y="0"/>
          <wp:positionH relativeFrom="column">
            <wp:posOffset>8242716</wp:posOffset>
          </wp:positionH>
          <wp:positionV relativeFrom="paragraph">
            <wp:posOffset>-230921</wp:posOffset>
          </wp:positionV>
          <wp:extent cx="891540" cy="367862"/>
          <wp:effectExtent l="19050" t="0" r="3810" b="0"/>
          <wp:wrapNone/>
          <wp:docPr id="6" name="Picture 16" descr="dani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id_logo.jpg"/>
                  <pic:cNvPicPr>
                    <a:picLocks noChangeAspect="1" noChangeArrowheads="1"/>
                  </pic:cNvPicPr>
                </pic:nvPicPr>
                <pic:blipFill>
                  <a:blip r:embed="rId2"/>
                  <a:srcRect/>
                  <a:stretch>
                    <a:fillRect/>
                  </a:stretch>
                </pic:blipFill>
                <pic:spPr bwMode="auto">
                  <a:xfrm>
                    <a:off x="0" y="0"/>
                    <a:ext cx="891540" cy="367862"/>
                  </a:xfrm>
                  <a:prstGeom prst="rect">
                    <a:avLst/>
                  </a:prstGeom>
                  <a:noFill/>
                </pic:spPr>
              </pic:pic>
            </a:graphicData>
          </a:graphic>
        </wp:anchor>
      </w:drawing>
    </w:r>
    <w:r w:rsidRPr="000329AC">
      <w:rPr>
        <w:noProof/>
        <w:color w:val="647A77"/>
        <w:sz w:val="18"/>
        <w:szCs w:val="18"/>
      </w:rPr>
      <w:t>Implementeringvejledning for NemID</w:t>
    </w:r>
    <w:r>
      <w:rPr>
        <w:noProof/>
        <w:color w:val="647A77"/>
        <w:sz w:val="18"/>
        <w:szCs w:val="18"/>
      </w:rPr>
      <w:t>,</w:t>
    </w:r>
    <w:r w:rsidRPr="000329AC">
      <w:rPr>
        <w:noProof/>
        <w:color w:val="647A77"/>
        <w:sz w:val="18"/>
        <w:szCs w:val="18"/>
      </w:rPr>
      <w:t xml:space="preserve"> version</w:t>
    </w:r>
    <w:r>
      <w:rPr>
        <w:noProof/>
        <w:color w:val="647A77"/>
        <w:sz w:val="18"/>
        <w:szCs w:val="18"/>
      </w:rPr>
      <w:t xml:space="preserve"> 2.</w:t>
    </w:r>
    <w:r w:rsidR="006F7A6C">
      <w:rPr>
        <w:noProof/>
        <w:color w:val="647A77"/>
        <w:sz w:val="18"/>
        <w:szCs w:val="18"/>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E2FA6C"/>
    <w:lvl w:ilvl="0">
      <w:start w:val="1"/>
      <w:numFmt w:val="decimal"/>
      <w:lvlText w:val="%1."/>
      <w:lvlJc w:val="left"/>
      <w:pPr>
        <w:tabs>
          <w:tab w:val="num" w:pos="1492"/>
        </w:tabs>
        <w:ind w:left="1492" w:hanging="360"/>
      </w:pPr>
      <w:rPr>
        <w:rFonts w:cs="Times New Roman"/>
      </w:rPr>
    </w:lvl>
  </w:abstractNum>
  <w:abstractNum w:abstractNumId="1">
    <w:nsid w:val="026340AB"/>
    <w:multiLevelType w:val="multilevel"/>
    <w:tmpl w:val="23D62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5E13072"/>
    <w:multiLevelType w:val="hybridMultilevel"/>
    <w:tmpl w:val="94E8F0BA"/>
    <w:lvl w:ilvl="0" w:tplc="FF784EAC">
      <w:start w:val="1"/>
      <w:numFmt w:val="decimal"/>
      <w:lvlText w:val="%1)"/>
      <w:lvlJc w:val="left"/>
      <w:pPr>
        <w:ind w:left="1494" w:hanging="360"/>
      </w:pPr>
      <w:rPr>
        <w:rFonts w:hint="default"/>
      </w:rPr>
    </w:lvl>
    <w:lvl w:ilvl="1" w:tplc="04060019" w:tentative="1">
      <w:start w:val="1"/>
      <w:numFmt w:val="lowerLetter"/>
      <w:lvlText w:val="%2."/>
      <w:lvlJc w:val="left"/>
      <w:pPr>
        <w:ind w:left="2214" w:hanging="360"/>
      </w:pPr>
    </w:lvl>
    <w:lvl w:ilvl="2" w:tplc="0406001B" w:tentative="1">
      <w:start w:val="1"/>
      <w:numFmt w:val="lowerRoman"/>
      <w:lvlText w:val="%3."/>
      <w:lvlJc w:val="right"/>
      <w:pPr>
        <w:ind w:left="2934" w:hanging="180"/>
      </w:pPr>
    </w:lvl>
    <w:lvl w:ilvl="3" w:tplc="0406000F" w:tentative="1">
      <w:start w:val="1"/>
      <w:numFmt w:val="decimal"/>
      <w:lvlText w:val="%4."/>
      <w:lvlJc w:val="left"/>
      <w:pPr>
        <w:ind w:left="3654" w:hanging="360"/>
      </w:pPr>
    </w:lvl>
    <w:lvl w:ilvl="4" w:tplc="04060019" w:tentative="1">
      <w:start w:val="1"/>
      <w:numFmt w:val="lowerLetter"/>
      <w:lvlText w:val="%5."/>
      <w:lvlJc w:val="left"/>
      <w:pPr>
        <w:ind w:left="4374" w:hanging="360"/>
      </w:pPr>
    </w:lvl>
    <w:lvl w:ilvl="5" w:tplc="0406001B" w:tentative="1">
      <w:start w:val="1"/>
      <w:numFmt w:val="lowerRoman"/>
      <w:lvlText w:val="%6."/>
      <w:lvlJc w:val="right"/>
      <w:pPr>
        <w:ind w:left="5094" w:hanging="180"/>
      </w:pPr>
    </w:lvl>
    <w:lvl w:ilvl="6" w:tplc="0406000F" w:tentative="1">
      <w:start w:val="1"/>
      <w:numFmt w:val="decimal"/>
      <w:lvlText w:val="%7."/>
      <w:lvlJc w:val="left"/>
      <w:pPr>
        <w:ind w:left="5814" w:hanging="360"/>
      </w:pPr>
    </w:lvl>
    <w:lvl w:ilvl="7" w:tplc="04060019" w:tentative="1">
      <w:start w:val="1"/>
      <w:numFmt w:val="lowerLetter"/>
      <w:lvlText w:val="%8."/>
      <w:lvlJc w:val="left"/>
      <w:pPr>
        <w:ind w:left="6534" w:hanging="360"/>
      </w:pPr>
    </w:lvl>
    <w:lvl w:ilvl="8" w:tplc="0406001B" w:tentative="1">
      <w:start w:val="1"/>
      <w:numFmt w:val="lowerRoman"/>
      <w:lvlText w:val="%9."/>
      <w:lvlJc w:val="right"/>
      <w:pPr>
        <w:ind w:left="7254" w:hanging="180"/>
      </w:pPr>
    </w:lvl>
  </w:abstractNum>
  <w:abstractNum w:abstractNumId="3">
    <w:nsid w:val="06400751"/>
    <w:multiLevelType w:val="hybridMultilevel"/>
    <w:tmpl w:val="DAAEDBD2"/>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4">
    <w:nsid w:val="0A2D7F6F"/>
    <w:multiLevelType w:val="hybridMultilevel"/>
    <w:tmpl w:val="349CC1FC"/>
    <w:lvl w:ilvl="0" w:tplc="0406000F">
      <w:start w:val="1"/>
      <w:numFmt w:val="decimal"/>
      <w:lvlText w:val="%1."/>
      <w:lvlJc w:val="left"/>
      <w:pPr>
        <w:ind w:left="1854" w:hanging="360"/>
      </w:p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5">
    <w:nsid w:val="0D3C6847"/>
    <w:multiLevelType w:val="hybridMultilevel"/>
    <w:tmpl w:val="B07AC8B8"/>
    <w:lvl w:ilvl="0" w:tplc="7A101570">
      <w:start w:val="1"/>
      <w:numFmt w:val="decimal"/>
      <w:pStyle w:val="Paragraf"/>
      <w:lvlText w:val="§ %1."/>
      <w:lvlJc w:val="left"/>
      <w:pPr>
        <w:tabs>
          <w:tab w:val="num" w:pos="680"/>
        </w:tabs>
        <w:ind w:left="680" w:hanging="680"/>
      </w:pPr>
      <w:rPr>
        <w:rFonts w:ascii="Verdana" w:hAnsi="Verdana" w:cs="Times New Roman" w:hint="default"/>
        <w:b/>
        <w:i w:val="0"/>
        <w:sz w:val="18"/>
        <w:szCs w:val="18"/>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0F067E61"/>
    <w:multiLevelType w:val="hybridMultilevel"/>
    <w:tmpl w:val="4E6620D8"/>
    <w:lvl w:ilvl="0" w:tplc="0406000F">
      <w:start w:val="1"/>
      <w:numFmt w:val="decimal"/>
      <w:lvlText w:val="%1."/>
      <w:lvlJc w:val="left"/>
      <w:pPr>
        <w:ind w:left="1854" w:hanging="360"/>
      </w:p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7">
    <w:nsid w:val="12421919"/>
    <w:multiLevelType w:val="multilevel"/>
    <w:tmpl w:val="7E40FA52"/>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130D1071"/>
    <w:multiLevelType w:val="hybridMultilevel"/>
    <w:tmpl w:val="373A04C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360"/>
      </w:pPr>
      <w:rPr>
        <w:rFonts w:ascii="Symbol" w:hAnsi="Symbol"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B4E41E0"/>
    <w:multiLevelType w:val="hybridMultilevel"/>
    <w:tmpl w:val="E9B8F020"/>
    <w:lvl w:ilvl="0" w:tplc="04060001">
      <w:start w:val="1"/>
      <w:numFmt w:val="bullet"/>
      <w:lvlText w:val=""/>
      <w:lvlJc w:val="left"/>
      <w:pPr>
        <w:ind w:left="1854" w:hanging="360"/>
      </w:pPr>
      <w:rPr>
        <w:rFonts w:ascii="Symbol" w:hAnsi="Symbol" w:hint="default"/>
      </w:rPr>
    </w:lvl>
    <w:lvl w:ilvl="1" w:tplc="04060003">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10">
    <w:nsid w:val="1C63314F"/>
    <w:multiLevelType w:val="hybridMultilevel"/>
    <w:tmpl w:val="DB9A51E4"/>
    <w:lvl w:ilvl="0" w:tplc="04060001">
      <w:start w:val="1"/>
      <w:numFmt w:val="bullet"/>
      <w:lvlText w:val=""/>
      <w:lvlJc w:val="left"/>
      <w:pPr>
        <w:ind w:left="753" w:hanging="360"/>
      </w:pPr>
      <w:rPr>
        <w:rFonts w:ascii="Symbol" w:hAnsi="Symbol" w:hint="default"/>
      </w:rPr>
    </w:lvl>
    <w:lvl w:ilvl="1" w:tplc="04060003" w:tentative="1">
      <w:start w:val="1"/>
      <w:numFmt w:val="bullet"/>
      <w:lvlText w:val="o"/>
      <w:lvlJc w:val="left"/>
      <w:pPr>
        <w:ind w:left="1473" w:hanging="360"/>
      </w:pPr>
      <w:rPr>
        <w:rFonts w:ascii="Courier New" w:hAnsi="Courier New" w:cs="Courier New" w:hint="default"/>
      </w:rPr>
    </w:lvl>
    <w:lvl w:ilvl="2" w:tplc="04060005" w:tentative="1">
      <w:start w:val="1"/>
      <w:numFmt w:val="bullet"/>
      <w:lvlText w:val=""/>
      <w:lvlJc w:val="left"/>
      <w:pPr>
        <w:ind w:left="2193" w:hanging="360"/>
      </w:pPr>
      <w:rPr>
        <w:rFonts w:ascii="Wingdings" w:hAnsi="Wingdings" w:hint="default"/>
      </w:rPr>
    </w:lvl>
    <w:lvl w:ilvl="3" w:tplc="04060001" w:tentative="1">
      <w:start w:val="1"/>
      <w:numFmt w:val="bullet"/>
      <w:lvlText w:val=""/>
      <w:lvlJc w:val="left"/>
      <w:pPr>
        <w:ind w:left="2913" w:hanging="360"/>
      </w:pPr>
      <w:rPr>
        <w:rFonts w:ascii="Symbol" w:hAnsi="Symbol" w:hint="default"/>
      </w:rPr>
    </w:lvl>
    <w:lvl w:ilvl="4" w:tplc="04060003" w:tentative="1">
      <w:start w:val="1"/>
      <w:numFmt w:val="bullet"/>
      <w:lvlText w:val="o"/>
      <w:lvlJc w:val="left"/>
      <w:pPr>
        <w:ind w:left="3633" w:hanging="360"/>
      </w:pPr>
      <w:rPr>
        <w:rFonts w:ascii="Courier New" w:hAnsi="Courier New" w:cs="Courier New" w:hint="default"/>
      </w:rPr>
    </w:lvl>
    <w:lvl w:ilvl="5" w:tplc="04060005" w:tentative="1">
      <w:start w:val="1"/>
      <w:numFmt w:val="bullet"/>
      <w:lvlText w:val=""/>
      <w:lvlJc w:val="left"/>
      <w:pPr>
        <w:ind w:left="4353" w:hanging="360"/>
      </w:pPr>
      <w:rPr>
        <w:rFonts w:ascii="Wingdings" w:hAnsi="Wingdings" w:hint="default"/>
      </w:rPr>
    </w:lvl>
    <w:lvl w:ilvl="6" w:tplc="04060001" w:tentative="1">
      <w:start w:val="1"/>
      <w:numFmt w:val="bullet"/>
      <w:lvlText w:val=""/>
      <w:lvlJc w:val="left"/>
      <w:pPr>
        <w:ind w:left="5073" w:hanging="360"/>
      </w:pPr>
      <w:rPr>
        <w:rFonts w:ascii="Symbol" w:hAnsi="Symbol" w:hint="default"/>
      </w:rPr>
    </w:lvl>
    <w:lvl w:ilvl="7" w:tplc="04060003" w:tentative="1">
      <w:start w:val="1"/>
      <w:numFmt w:val="bullet"/>
      <w:lvlText w:val="o"/>
      <w:lvlJc w:val="left"/>
      <w:pPr>
        <w:ind w:left="5793" w:hanging="360"/>
      </w:pPr>
      <w:rPr>
        <w:rFonts w:ascii="Courier New" w:hAnsi="Courier New" w:cs="Courier New" w:hint="default"/>
      </w:rPr>
    </w:lvl>
    <w:lvl w:ilvl="8" w:tplc="04060005" w:tentative="1">
      <w:start w:val="1"/>
      <w:numFmt w:val="bullet"/>
      <w:lvlText w:val=""/>
      <w:lvlJc w:val="left"/>
      <w:pPr>
        <w:ind w:left="6513" w:hanging="360"/>
      </w:pPr>
      <w:rPr>
        <w:rFonts w:ascii="Wingdings" w:hAnsi="Wingdings" w:hint="default"/>
      </w:rPr>
    </w:lvl>
  </w:abstractNum>
  <w:abstractNum w:abstractNumId="11">
    <w:nsid w:val="1D481493"/>
    <w:multiLevelType w:val="hybridMultilevel"/>
    <w:tmpl w:val="C5DE82A0"/>
    <w:lvl w:ilvl="0" w:tplc="751AD194">
      <w:start w:val="1"/>
      <w:numFmt w:val="bullet"/>
      <w:pStyle w:val="Punkt"/>
      <w:lvlText w:val=""/>
      <w:lvlJc w:val="left"/>
      <w:pPr>
        <w:tabs>
          <w:tab w:val="num" w:pos="680"/>
        </w:tabs>
        <w:ind w:left="680" w:hanging="68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nsid w:val="20841F96"/>
    <w:multiLevelType w:val="multilevel"/>
    <w:tmpl w:val="AA061E92"/>
    <w:lvl w:ilvl="0">
      <w:start w:val="1"/>
      <w:numFmt w:val="decimal"/>
      <w:lvlText w:val="%1"/>
      <w:lvlJc w:val="left"/>
      <w:pPr>
        <w:ind w:left="720" w:hanging="363"/>
      </w:pPr>
      <w:rPr>
        <w:rFonts w:hint="default"/>
      </w:rPr>
    </w:lvl>
    <w:lvl w:ilvl="1">
      <w:start w:val="1"/>
      <w:numFmt w:val="decimal"/>
      <w:lvlText w:val="%2"/>
      <w:lvlJc w:val="left"/>
      <w:pPr>
        <w:ind w:left="720" w:hanging="363"/>
      </w:pPr>
      <w:rPr>
        <w:rFonts w:hint="default"/>
      </w:rPr>
    </w:lvl>
    <w:lvl w:ilvl="2">
      <w:start w:val="1"/>
      <w:numFmt w:val="decimal"/>
      <w:lvlText w:val="%3"/>
      <w:lvlJc w:val="left"/>
      <w:pPr>
        <w:ind w:left="720" w:hanging="363"/>
      </w:pPr>
      <w:rPr>
        <w:rFonts w:hint="default"/>
      </w:rPr>
    </w:lvl>
    <w:lvl w:ilvl="3">
      <w:start w:val="1"/>
      <w:numFmt w:val="decimal"/>
      <w:lvlText w:val="%4"/>
      <w:lvlJc w:val="left"/>
      <w:pPr>
        <w:ind w:left="720" w:hanging="363"/>
      </w:pPr>
      <w:rPr>
        <w:rFonts w:hint="default"/>
      </w:rPr>
    </w:lvl>
    <w:lvl w:ilvl="4">
      <w:start w:val="1"/>
      <w:numFmt w:val="lowerLetter"/>
      <w:lvlText w:val="%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3">
    <w:nsid w:val="22640F5F"/>
    <w:multiLevelType w:val="hybridMultilevel"/>
    <w:tmpl w:val="D4ECE372"/>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14">
    <w:nsid w:val="285048CF"/>
    <w:multiLevelType w:val="hybridMultilevel"/>
    <w:tmpl w:val="0D70DF26"/>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15">
    <w:nsid w:val="28FA31F0"/>
    <w:multiLevelType w:val="multilevel"/>
    <w:tmpl w:val="EAEE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CC382C"/>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2B7D251C"/>
    <w:multiLevelType w:val="multilevel"/>
    <w:tmpl w:val="42A06D44"/>
    <w:styleLink w:val="ArticleSection"/>
    <w:lvl w:ilvl="0">
      <w:start w:val="1"/>
      <w:numFmt w:val="upperRoman"/>
      <w:lvlText w:val="Artikel %1."/>
      <w:lvlJc w:val="left"/>
      <w:pPr>
        <w:tabs>
          <w:tab w:val="num" w:pos="1440"/>
        </w:tabs>
      </w:pPr>
      <w:rPr>
        <w:rFonts w:cs="Times New Roman"/>
      </w:rPr>
    </w:lvl>
    <w:lvl w:ilvl="1">
      <w:start w:val="1"/>
      <w:numFmt w:val="decimalZero"/>
      <w:isLgl/>
      <w:lvlText w:val="Afsnit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nsid w:val="2F853E3D"/>
    <w:multiLevelType w:val="hybridMultilevel"/>
    <w:tmpl w:val="F4C4BECC"/>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19">
    <w:nsid w:val="30492FB3"/>
    <w:multiLevelType w:val="hybridMultilevel"/>
    <w:tmpl w:val="47AE2E3E"/>
    <w:lvl w:ilvl="0" w:tplc="04060011">
      <w:start w:val="1"/>
      <w:numFmt w:val="decimal"/>
      <w:lvlText w:val="%1)"/>
      <w:lvlJc w:val="left"/>
      <w:pPr>
        <w:ind w:left="720" w:hanging="360"/>
      </w:pPr>
      <w:rPr>
        <w:rFonts w:hint="default"/>
      </w:rPr>
    </w:lvl>
    <w:lvl w:ilvl="1" w:tplc="0406000B">
      <w:start w:val="1"/>
      <w:numFmt w:val="bullet"/>
      <w:lvlText w:val=""/>
      <w:lvlJc w:val="left"/>
      <w:pPr>
        <w:ind w:left="1440" w:hanging="360"/>
      </w:pPr>
      <w:rPr>
        <w:rFonts w:ascii="Wingdings" w:hAnsi="Wingding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802673A"/>
    <w:multiLevelType w:val="hybridMultilevel"/>
    <w:tmpl w:val="ADD415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nsid w:val="3CD322F0"/>
    <w:multiLevelType w:val="hybridMultilevel"/>
    <w:tmpl w:val="9F3C340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3EE64635"/>
    <w:multiLevelType w:val="multilevel"/>
    <w:tmpl w:val="EB7C8BD6"/>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134"/>
        </w:tabs>
        <w:ind w:left="1134" w:hanging="1134"/>
      </w:pPr>
      <w:rPr>
        <w:rFonts w:cs="Times New Roman" w:hint="default"/>
        <w:sz w:val="28"/>
        <w:szCs w:val="28"/>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418"/>
        </w:tabs>
        <w:ind w:left="1418" w:hanging="1418"/>
      </w:pPr>
      <w:rPr>
        <w:rFonts w:cs="Times New Roman" w:hint="default"/>
      </w:rPr>
    </w:lvl>
    <w:lvl w:ilvl="4">
      <w:start w:val="1"/>
      <w:numFmt w:val="decimal"/>
      <w:lvlText w:val="%1.%2.%3.%4.%5"/>
      <w:lvlJc w:val="left"/>
      <w:pPr>
        <w:tabs>
          <w:tab w:val="num" w:pos="1701"/>
        </w:tabs>
        <w:ind w:left="1701" w:hanging="1701"/>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nsid w:val="41F80E09"/>
    <w:multiLevelType w:val="hybridMultilevel"/>
    <w:tmpl w:val="42D0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E50C79"/>
    <w:multiLevelType w:val="hybridMultilevel"/>
    <w:tmpl w:val="5BC875E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nsid w:val="43112255"/>
    <w:multiLevelType w:val="hybridMultilevel"/>
    <w:tmpl w:val="96604524"/>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26">
    <w:nsid w:val="43F30BEC"/>
    <w:multiLevelType w:val="hybridMultilevel"/>
    <w:tmpl w:val="1368EEB2"/>
    <w:lvl w:ilvl="0" w:tplc="0406000F">
      <w:start w:val="1"/>
      <w:numFmt w:val="decimal"/>
      <w:lvlText w:val="%1."/>
      <w:lvlJc w:val="left"/>
      <w:pPr>
        <w:ind w:left="1854" w:hanging="360"/>
      </w:p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27">
    <w:nsid w:val="44E2566B"/>
    <w:multiLevelType w:val="hybridMultilevel"/>
    <w:tmpl w:val="2AA8FC3C"/>
    <w:lvl w:ilvl="0" w:tplc="0406000F">
      <w:start w:val="1"/>
      <w:numFmt w:val="decimal"/>
      <w:lvlText w:val="%1."/>
      <w:lvlJc w:val="left"/>
      <w:pPr>
        <w:ind w:left="1854" w:hanging="360"/>
      </w:p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28">
    <w:nsid w:val="4ADA454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E0E2AB0"/>
    <w:multiLevelType w:val="hybridMultilevel"/>
    <w:tmpl w:val="A3661CBA"/>
    <w:lvl w:ilvl="0" w:tplc="04090001">
      <w:start w:val="1"/>
      <w:numFmt w:val="bullet"/>
      <w:lvlText w:val=""/>
      <w:lvlJc w:val="left"/>
      <w:pPr>
        <w:ind w:left="2025" w:hanging="360"/>
      </w:pPr>
      <w:rPr>
        <w:rFonts w:ascii="Symbol" w:hAnsi="Symbol" w:hint="default"/>
      </w:rPr>
    </w:lvl>
    <w:lvl w:ilvl="1" w:tplc="04090003" w:tentative="1">
      <w:start w:val="1"/>
      <w:numFmt w:val="bullet"/>
      <w:lvlText w:val="o"/>
      <w:lvlJc w:val="left"/>
      <w:pPr>
        <w:ind w:left="2745" w:hanging="360"/>
      </w:pPr>
      <w:rPr>
        <w:rFonts w:ascii="Courier New" w:hAnsi="Courier New" w:cs="Courier New" w:hint="default"/>
      </w:rPr>
    </w:lvl>
    <w:lvl w:ilvl="2" w:tplc="04090005" w:tentative="1">
      <w:start w:val="1"/>
      <w:numFmt w:val="bullet"/>
      <w:lvlText w:val=""/>
      <w:lvlJc w:val="left"/>
      <w:pPr>
        <w:ind w:left="3465" w:hanging="360"/>
      </w:pPr>
      <w:rPr>
        <w:rFonts w:ascii="Wingdings" w:hAnsi="Wingdings" w:hint="default"/>
      </w:rPr>
    </w:lvl>
    <w:lvl w:ilvl="3" w:tplc="04090001" w:tentative="1">
      <w:start w:val="1"/>
      <w:numFmt w:val="bullet"/>
      <w:lvlText w:val=""/>
      <w:lvlJc w:val="left"/>
      <w:pPr>
        <w:ind w:left="4185" w:hanging="360"/>
      </w:pPr>
      <w:rPr>
        <w:rFonts w:ascii="Symbol" w:hAnsi="Symbol" w:hint="default"/>
      </w:rPr>
    </w:lvl>
    <w:lvl w:ilvl="4" w:tplc="04090003" w:tentative="1">
      <w:start w:val="1"/>
      <w:numFmt w:val="bullet"/>
      <w:lvlText w:val="o"/>
      <w:lvlJc w:val="left"/>
      <w:pPr>
        <w:ind w:left="4905" w:hanging="360"/>
      </w:pPr>
      <w:rPr>
        <w:rFonts w:ascii="Courier New" w:hAnsi="Courier New" w:cs="Courier New" w:hint="default"/>
      </w:rPr>
    </w:lvl>
    <w:lvl w:ilvl="5" w:tplc="04090005" w:tentative="1">
      <w:start w:val="1"/>
      <w:numFmt w:val="bullet"/>
      <w:lvlText w:val=""/>
      <w:lvlJc w:val="left"/>
      <w:pPr>
        <w:ind w:left="5625" w:hanging="360"/>
      </w:pPr>
      <w:rPr>
        <w:rFonts w:ascii="Wingdings" w:hAnsi="Wingdings" w:hint="default"/>
      </w:rPr>
    </w:lvl>
    <w:lvl w:ilvl="6" w:tplc="04090001" w:tentative="1">
      <w:start w:val="1"/>
      <w:numFmt w:val="bullet"/>
      <w:lvlText w:val=""/>
      <w:lvlJc w:val="left"/>
      <w:pPr>
        <w:ind w:left="6345" w:hanging="360"/>
      </w:pPr>
      <w:rPr>
        <w:rFonts w:ascii="Symbol" w:hAnsi="Symbol" w:hint="default"/>
      </w:rPr>
    </w:lvl>
    <w:lvl w:ilvl="7" w:tplc="04090003" w:tentative="1">
      <w:start w:val="1"/>
      <w:numFmt w:val="bullet"/>
      <w:lvlText w:val="o"/>
      <w:lvlJc w:val="left"/>
      <w:pPr>
        <w:ind w:left="7065" w:hanging="360"/>
      </w:pPr>
      <w:rPr>
        <w:rFonts w:ascii="Courier New" w:hAnsi="Courier New" w:cs="Courier New" w:hint="default"/>
      </w:rPr>
    </w:lvl>
    <w:lvl w:ilvl="8" w:tplc="04090005" w:tentative="1">
      <w:start w:val="1"/>
      <w:numFmt w:val="bullet"/>
      <w:lvlText w:val=""/>
      <w:lvlJc w:val="left"/>
      <w:pPr>
        <w:ind w:left="7785" w:hanging="360"/>
      </w:pPr>
      <w:rPr>
        <w:rFonts w:ascii="Wingdings" w:hAnsi="Wingdings" w:hint="default"/>
      </w:rPr>
    </w:lvl>
  </w:abstractNum>
  <w:abstractNum w:abstractNumId="30">
    <w:nsid w:val="50D65636"/>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1">
    <w:nsid w:val="585D3A36"/>
    <w:multiLevelType w:val="hybridMultilevel"/>
    <w:tmpl w:val="00622AC6"/>
    <w:lvl w:ilvl="0" w:tplc="C4EE6FD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6109572E"/>
    <w:multiLevelType w:val="multilevel"/>
    <w:tmpl w:val="44EA13A6"/>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nsid w:val="62A816BA"/>
    <w:multiLevelType w:val="hybridMultilevel"/>
    <w:tmpl w:val="345CF5DC"/>
    <w:lvl w:ilvl="0" w:tplc="0406000F">
      <w:start w:val="1"/>
      <w:numFmt w:val="decimal"/>
      <w:lvlText w:val="%1."/>
      <w:lvlJc w:val="left"/>
      <w:pPr>
        <w:ind w:left="1854" w:hanging="360"/>
      </w:p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34">
    <w:nsid w:val="63E05249"/>
    <w:multiLevelType w:val="multilevel"/>
    <w:tmpl w:val="94E8F0BA"/>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35">
    <w:nsid w:val="69023EB3"/>
    <w:multiLevelType w:val="hybridMultilevel"/>
    <w:tmpl w:val="4230875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6">
    <w:nsid w:val="6BAF6CBE"/>
    <w:multiLevelType w:val="multilevel"/>
    <w:tmpl w:val="12AA4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14C5204"/>
    <w:multiLevelType w:val="hybridMultilevel"/>
    <w:tmpl w:val="53540E0C"/>
    <w:lvl w:ilvl="0" w:tplc="959AC278">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nsid w:val="725F65FA"/>
    <w:multiLevelType w:val="hybridMultilevel"/>
    <w:tmpl w:val="D098DDB4"/>
    <w:lvl w:ilvl="0" w:tplc="504E4148">
      <w:start w:val="1"/>
      <w:numFmt w:val="decimal"/>
      <w:lvlText w:val="%1)"/>
      <w:lvlJc w:val="left"/>
      <w:pPr>
        <w:ind w:left="720" w:hanging="360"/>
      </w:pPr>
      <w:rPr>
        <w:rFonts w:asciiTheme="minorHAnsi" w:eastAsiaTheme="minorHAnsi" w:hAnsiTheme="minorHAnsi" w:cstheme="minorBidi" w:hint="default"/>
        <w:b w:val="0"/>
        <w:color w:val="auto"/>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32C3752"/>
    <w:multiLevelType w:val="hybridMultilevel"/>
    <w:tmpl w:val="CAB29A56"/>
    <w:lvl w:ilvl="0" w:tplc="04060001">
      <w:start w:val="1"/>
      <w:numFmt w:val="bullet"/>
      <w:lvlText w:val=""/>
      <w:lvlJc w:val="left"/>
      <w:pPr>
        <w:ind w:left="1854" w:hanging="360"/>
      </w:pPr>
      <w:rPr>
        <w:rFonts w:ascii="Symbol" w:hAnsi="Symbol" w:hint="default"/>
      </w:rPr>
    </w:lvl>
    <w:lvl w:ilvl="1" w:tplc="04060003">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40">
    <w:nsid w:val="735A04C6"/>
    <w:multiLevelType w:val="hybridMultilevel"/>
    <w:tmpl w:val="9C504D52"/>
    <w:lvl w:ilvl="0" w:tplc="0406000F">
      <w:start w:val="1"/>
      <w:numFmt w:val="decimal"/>
      <w:lvlText w:val="%1."/>
      <w:lvlJc w:val="left"/>
      <w:pPr>
        <w:ind w:left="1854" w:hanging="360"/>
      </w:p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41">
    <w:nsid w:val="75230411"/>
    <w:multiLevelType w:val="hybridMultilevel"/>
    <w:tmpl w:val="3E28E052"/>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42">
    <w:nsid w:val="78F106B9"/>
    <w:multiLevelType w:val="hybridMultilevel"/>
    <w:tmpl w:val="0E30A264"/>
    <w:lvl w:ilvl="0" w:tplc="04060001">
      <w:start w:val="1"/>
      <w:numFmt w:val="bullet"/>
      <w:lvlText w:val=""/>
      <w:lvlJc w:val="left"/>
      <w:pPr>
        <w:ind w:left="1854" w:hanging="360"/>
      </w:pPr>
      <w:rPr>
        <w:rFonts w:ascii="Symbol" w:hAnsi="Symbol" w:hint="default"/>
      </w:rPr>
    </w:lvl>
    <w:lvl w:ilvl="1" w:tplc="04060003">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43">
    <w:nsid w:val="791034CD"/>
    <w:multiLevelType w:val="multilevel"/>
    <w:tmpl w:val="561CE4A4"/>
    <w:lvl w:ilvl="0">
      <w:start w:val="1"/>
      <w:numFmt w:val="decimal"/>
      <w:lvlText w:val="%1"/>
      <w:lvlJc w:val="left"/>
      <w:pPr>
        <w:ind w:left="720" w:hanging="363"/>
      </w:pPr>
      <w:rPr>
        <w:rFonts w:hint="default"/>
      </w:rPr>
    </w:lvl>
    <w:lvl w:ilvl="1">
      <w:start w:val="1"/>
      <w:numFmt w:val="decimal"/>
      <w:lvlText w:val="%2"/>
      <w:lvlJc w:val="left"/>
      <w:pPr>
        <w:ind w:left="720" w:hanging="363"/>
      </w:pPr>
      <w:rPr>
        <w:rFonts w:hint="default"/>
      </w:rPr>
    </w:lvl>
    <w:lvl w:ilvl="2">
      <w:start w:val="1"/>
      <w:numFmt w:val="lowerRoman"/>
      <w:lvlText w:val="%3."/>
      <w:lvlJc w:val="right"/>
      <w:pPr>
        <w:ind w:left="720" w:hanging="363"/>
      </w:pPr>
      <w:rPr>
        <w:rFonts w:hint="default"/>
      </w:rPr>
    </w:lvl>
    <w:lvl w:ilvl="3">
      <w:start w:val="1"/>
      <w:numFmt w:val="decimal"/>
      <w:lvlText w:val="%4."/>
      <w:lvlJc w:val="left"/>
      <w:pPr>
        <w:ind w:left="720" w:hanging="363"/>
      </w:pPr>
      <w:rPr>
        <w:rFonts w:hint="default"/>
      </w:rPr>
    </w:lvl>
    <w:lvl w:ilvl="4">
      <w:start w:val="1"/>
      <w:numFmt w:val="lowerLetter"/>
      <w:lvlText w:val="%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44">
    <w:nsid w:val="799A6795"/>
    <w:multiLevelType w:val="hybridMultilevel"/>
    <w:tmpl w:val="31B2F2B4"/>
    <w:lvl w:ilvl="0" w:tplc="0406000F">
      <w:start w:val="1"/>
      <w:numFmt w:val="decimal"/>
      <w:lvlText w:val="%1."/>
      <w:lvlJc w:val="left"/>
      <w:pPr>
        <w:ind w:left="1854" w:hanging="360"/>
      </w:p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45">
    <w:nsid w:val="7FBE767B"/>
    <w:multiLevelType w:val="hybridMultilevel"/>
    <w:tmpl w:val="317012FA"/>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num w:numId="1">
    <w:abstractNumId w:val="30"/>
  </w:num>
  <w:num w:numId="2">
    <w:abstractNumId w:val="16"/>
  </w:num>
  <w:num w:numId="3">
    <w:abstractNumId w:val="17"/>
  </w:num>
  <w:num w:numId="4">
    <w:abstractNumId w:val="5"/>
  </w:num>
  <w:num w:numId="5">
    <w:abstractNumId w:val="11"/>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9"/>
  </w:num>
  <w:num w:numId="9">
    <w:abstractNumId w:val="4"/>
  </w:num>
  <w:num w:numId="10">
    <w:abstractNumId w:val="27"/>
  </w:num>
  <w:num w:numId="11">
    <w:abstractNumId w:val="2"/>
  </w:num>
  <w:num w:numId="12">
    <w:abstractNumId w:val="25"/>
  </w:num>
  <w:num w:numId="13">
    <w:abstractNumId w:val="9"/>
  </w:num>
  <w:num w:numId="14">
    <w:abstractNumId w:val="42"/>
  </w:num>
  <w:num w:numId="15">
    <w:abstractNumId w:val="34"/>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4"/>
  </w:num>
  <w:num w:numId="27">
    <w:abstractNumId w:val="0"/>
  </w:num>
  <w:num w:numId="28">
    <w:abstractNumId w:val="1"/>
  </w:num>
  <w:num w:numId="29">
    <w:abstractNumId w:val="6"/>
  </w:num>
  <w:num w:numId="30">
    <w:abstractNumId w:val="26"/>
  </w:num>
  <w:num w:numId="31">
    <w:abstractNumId w:val="44"/>
  </w:num>
  <w:num w:numId="32">
    <w:abstractNumId w:val="15"/>
  </w:num>
  <w:num w:numId="33">
    <w:abstractNumId w:val="33"/>
  </w:num>
  <w:num w:numId="34">
    <w:abstractNumId w:val="40"/>
  </w:num>
  <w:num w:numId="35">
    <w:abstractNumId w:val="3"/>
  </w:num>
  <w:num w:numId="36">
    <w:abstractNumId w:val="23"/>
  </w:num>
  <w:num w:numId="37">
    <w:abstractNumId w:val="18"/>
  </w:num>
  <w:num w:numId="38">
    <w:abstractNumId w:val="41"/>
  </w:num>
  <w:num w:numId="39">
    <w:abstractNumId w:val="45"/>
  </w:num>
  <w:num w:numId="40">
    <w:abstractNumId w:val="10"/>
  </w:num>
  <w:num w:numId="41">
    <w:abstractNumId w:val="29"/>
  </w:num>
  <w:num w:numId="42">
    <w:abstractNumId w:val="35"/>
  </w:num>
  <w:num w:numId="43">
    <w:abstractNumId w:val="13"/>
  </w:num>
  <w:num w:numId="44">
    <w:abstractNumId w:val="24"/>
  </w:num>
  <w:num w:numId="45">
    <w:abstractNumId w:val="20"/>
  </w:num>
  <w:num w:numId="46">
    <w:abstractNumId w:val="21"/>
  </w:num>
  <w:num w:numId="47">
    <w:abstractNumId w:val="8"/>
  </w:num>
  <w:num w:numId="48">
    <w:abstractNumId w:val="19"/>
  </w:num>
  <w:num w:numId="49">
    <w:abstractNumId w:val="43"/>
  </w:num>
  <w:num w:numId="50">
    <w:abstractNumId w:val="37"/>
  </w:num>
  <w:num w:numId="51">
    <w:abstractNumId w:val="12"/>
  </w:num>
  <w:num w:numId="52">
    <w:abstractNumId w:val="38"/>
  </w:num>
  <w:num w:numId="53">
    <w:abstractNumId w:val="31"/>
  </w:num>
  <w:num w:numId="54">
    <w:abstractNumId w:val="28"/>
  </w:num>
  <w:num w:numId="55">
    <w:abstractNumId w:val="32"/>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oNotTrackMoves/>
  <w:defaultTabStop w:val="1304"/>
  <w:hyphenationZone w:val="6"/>
  <w:doNotHyphenateCaps/>
  <w:clickAndTypeStyle w:val="BodyText"/>
  <w:drawingGridHorizontalSpacing w:val="100"/>
  <w:drawingGridVerticalSpacing w:val="284"/>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6225A"/>
    <w:rsid w:val="000035A5"/>
    <w:rsid w:val="000036EB"/>
    <w:rsid w:val="00004C8F"/>
    <w:rsid w:val="0000502A"/>
    <w:rsid w:val="000053F8"/>
    <w:rsid w:val="00005EFE"/>
    <w:rsid w:val="00006713"/>
    <w:rsid w:val="0000675F"/>
    <w:rsid w:val="000073DE"/>
    <w:rsid w:val="00007864"/>
    <w:rsid w:val="00007C06"/>
    <w:rsid w:val="00010867"/>
    <w:rsid w:val="0001109B"/>
    <w:rsid w:val="00014647"/>
    <w:rsid w:val="00014A4C"/>
    <w:rsid w:val="00014BF9"/>
    <w:rsid w:val="00015AF6"/>
    <w:rsid w:val="00020D0B"/>
    <w:rsid w:val="0002111E"/>
    <w:rsid w:val="00025FFE"/>
    <w:rsid w:val="000304CA"/>
    <w:rsid w:val="000329AC"/>
    <w:rsid w:val="00032EEC"/>
    <w:rsid w:val="00033F15"/>
    <w:rsid w:val="0003439C"/>
    <w:rsid w:val="00034C5B"/>
    <w:rsid w:val="00035131"/>
    <w:rsid w:val="000372A7"/>
    <w:rsid w:val="00040DC5"/>
    <w:rsid w:val="00040EB0"/>
    <w:rsid w:val="0004167F"/>
    <w:rsid w:val="00041766"/>
    <w:rsid w:val="00041E41"/>
    <w:rsid w:val="00042523"/>
    <w:rsid w:val="0004286D"/>
    <w:rsid w:val="000433FF"/>
    <w:rsid w:val="0004593A"/>
    <w:rsid w:val="0005040C"/>
    <w:rsid w:val="00051279"/>
    <w:rsid w:val="00053316"/>
    <w:rsid w:val="00056466"/>
    <w:rsid w:val="00057B74"/>
    <w:rsid w:val="00057EAE"/>
    <w:rsid w:val="00060661"/>
    <w:rsid w:val="000659DA"/>
    <w:rsid w:val="0007019D"/>
    <w:rsid w:val="000705BE"/>
    <w:rsid w:val="00071B7A"/>
    <w:rsid w:val="0007214D"/>
    <w:rsid w:val="00077EA0"/>
    <w:rsid w:val="00081CE3"/>
    <w:rsid w:val="00084609"/>
    <w:rsid w:val="000853B4"/>
    <w:rsid w:val="00086B86"/>
    <w:rsid w:val="00086C69"/>
    <w:rsid w:val="000909A5"/>
    <w:rsid w:val="00090DC1"/>
    <w:rsid w:val="00091E1A"/>
    <w:rsid w:val="0009292F"/>
    <w:rsid w:val="0009345D"/>
    <w:rsid w:val="00093712"/>
    <w:rsid w:val="000941F7"/>
    <w:rsid w:val="000A1CA1"/>
    <w:rsid w:val="000A1E3F"/>
    <w:rsid w:val="000A2235"/>
    <w:rsid w:val="000A44F2"/>
    <w:rsid w:val="000B0C1F"/>
    <w:rsid w:val="000B0CA8"/>
    <w:rsid w:val="000B7176"/>
    <w:rsid w:val="000B7DC0"/>
    <w:rsid w:val="000C0262"/>
    <w:rsid w:val="000C1E4F"/>
    <w:rsid w:val="000C4B52"/>
    <w:rsid w:val="000C6FDD"/>
    <w:rsid w:val="000D037F"/>
    <w:rsid w:val="000D1423"/>
    <w:rsid w:val="000D1751"/>
    <w:rsid w:val="000D1837"/>
    <w:rsid w:val="000D46B1"/>
    <w:rsid w:val="000D6370"/>
    <w:rsid w:val="000E0A77"/>
    <w:rsid w:val="000E1ABB"/>
    <w:rsid w:val="000E5364"/>
    <w:rsid w:val="000E5AB9"/>
    <w:rsid w:val="000E72C7"/>
    <w:rsid w:val="000F1365"/>
    <w:rsid w:val="000F28DE"/>
    <w:rsid w:val="000F2B43"/>
    <w:rsid w:val="000F2FE8"/>
    <w:rsid w:val="000F35F3"/>
    <w:rsid w:val="000F3709"/>
    <w:rsid w:val="000F4E89"/>
    <w:rsid w:val="000F5392"/>
    <w:rsid w:val="000F76F7"/>
    <w:rsid w:val="000F7CBF"/>
    <w:rsid w:val="001001A6"/>
    <w:rsid w:val="001002E8"/>
    <w:rsid w:val="001006B3"/>
    <w:rsid w:val="00103FD4"/>
    <w:rsid w:val="00104338"/>
    <w:rsid w:val="00104B9A"/>
    <w:rsid w:val="00104BEE"/>
    <w:rsid w:val="00104D5F"/>
    <w:rsid w:val="0010552E"/>
    <w:rsid w:val="00110343"/>
    <w:rsid w:val="00112469"/>
    <w:rsid w:val="00112E9A"/>
    <w:rsid w:val="0011658F"/>
    <w:rsid w:val="00116B66"/>
    <w:rsid w:val="00116EC2"/>
    <w:rsid w:val="0012131D"/>
    <w:rsid w:val="00124044"/>
    <w:rsid w:val="0012448E"/>
    <w:rsid w:val="00125211"/>
    <w:rsid w:val="00132135"/>
    <w:rsid w:val="001325BA"/>
    <w:rsid w:val="001345F4"/>
    <w:rsid w:val="00134CB2"/>
    <w:rsid w:val="001354BD"/>
    <w:rsid w:val="00136C28"/>
    <w:rsid w:val="0013713E"/>
    <w:rsid w:val="00137D98"/>
    <w:rsid w:val="001417E0"/>
    <w:rsid w:val="00144736"/>
    <w:rsid w:val="00144E75"/>
    <w:rsid w:val="00145652"/>
    <w:rsid w:val="00145BA3"/>
    <w:rsid w:val="0014646C"/>
    <w:rsid w:val="00146D6F"/>
    <w:rsid w:val="00147F87"/>
    <w:rsid w:val="00151399"/>
    <w:rsid w:val="00154973"/>
    <w:rsid w:val="001573DF"/>
    <w:rsid w:val="00160032"/>
    <w:rsid w:val="00161C4B"/>
    <w:rsid w:val="00162236"/>
    <w:rsid w:val="00162ABA"/>
    <w:rsid w:val="001642C3"/>
    <w:rsid w:val="001644B9"/>
    <w:rsid w:val="001649F4"/>
    <w:rsid w:val="00164CDA"/>
    <w:rsid w:val="001667EA"/>
    <w:rsid w:val="0016715D"/>
    <w:rsid w:val="0017214E"/>
    <w:rsid w:val="0018021C"/>
    <w:rsid w:val="0018360A"/>
    <w:rsid w:val="00185FCD"/>
    <w:rsid w:val="001876D4"/>
    <w:rsid w:val="00190C24"/>
    <w:rsid w:val="00190E71"/>
    <w:rsid w:val="00194737"/>
    <w:rsid w:val="00194E7D"/>
    <w:rsid w:val="001955F9"/>
    <w:rsid w:val="00196BEB"/>
    <w:rsid w:val="001A082C"/>
    <w:rsid w:val="001A3A82"/>
    <w:rsid w:val="001A54D3"/>
    <w:rsid w:val="001B1411"/>
    <w:rsid w:val="001B3A3B"/>
    <w:rsid w:val="001B3F05"/>
    <w:rsid w:val="001B3FB8"/>
    <w:rsid w:val="001B50C4"/>
    <w:rsid w:val="001B7B16"/>
    <w:rsid w:val="001C36B9"/>
    <w:rsid w:val="001C3715"/>
    <w:rsid w:val="001C3FFF"/>
    <w:rsid w:val="001C67AA"/>
    <w:rsid w:val="001C6A42"/>
    <w:rsid w:val="001D0966"/>
    <w:rsid w:val="001D0A35"/>
    <w:rsid w:val="001D1133"/>
    <w:rsid w:val="001D1D69"/>
    <w:rsid w:val="001D5B35"/>
    <w:rsid w:val="001D7319"/>
    <w:rsid w:val="001D74D1"/>
    <w:rsid w:val="001E1AEF"/>
    <w:rsid w:val="001E3BC8"/>
    <w:rsid w:val="001E516F"/>
    <w:rsid w:val="001E5B3D"/>
    <w:rsid w:val="001E5BA4"/>
    <w:rsid w:val="001E638E"/>
    <w:rsid w:val="001F3B12"/>
    <w:rsid w:val="001F61EE"/>
    <w:rsid w:val="001F64AD"/>
    <w:rsid w:val="001F67A7"/>
    <w:rsid w:val="001F7324"/>
    <w:rsid w:val="001F741A"/>
    <w:rsid w:val="00201470"/>
    <w:rsid w:val="002029C2"/>
    <w:rsid w:val="00202A49"/>
    <w:rsid w:val="0020531E"/>
    <w:rsid w:val="00210F5E"/>
    <w:rsid w:val="00211C45"/>
    <w:rsid w:val="00212884"/>
    <w:rsid w:val="00216B4E"/>
    <w:rsid w:val="00217DF6"/>
    <w:rsid w:val="0022163A"/>
    <w:rsid w:val="002226D5"/>
    <w:rsid w:val="002230AF"/>
    <w:rsid w:val="0022453B"/>
    <w:rsid w:val="002245CB"/>
    <w:rsid w:val="00224728"/>
    <w:rsid w:val="00224A6D"/>
    <w:rsid w:val="00224F08"/>
    <w:rsid w:val="00225069"/>
    <w:rsid w:val="002268EC"/>
    <w:rsid w:val="002277CE"/>
    <w:rsid w:val="00227A3E"/>
    <w:rsid w:val="00231CAD"/>
    <w:rsid w:val="002351A4"/>
    <w:rsid w:val="00236018"/>
    <w:rsid w:val="00236275"/>
    <w:rsid w:val="00236432"/>
    <w:rsid w:val="00236636"/>
    <w:rsid w:val="00236DA1"/>
    <w:rsid w:val="00240515"/>
    <w:rsid w:val="002410A7"/>
    <w:rsid w:val="0024166A"/>
    <w:rsid w:val="0024217B"/>
    <w:rsid w:val="0024331C"/>
    <w:rsid w:val="002434C1"/>
    <w:rsid w:val="0024490B"/>
    <w:rsid w:val="00244D23"/>
    <w:rsid w:val="002455A4"/>
    <w:rsid w:val="00246472"/>
    <w:rsid w:val="002468D6"/>
    <w:rsid w:val="00246B87"/>
    <w:rsid w:val="00246FF0"/>
    <w:rsid w:val="00250BC1"/>
    <w:rsid w:val="00250DA3"/>
    <w:rsid w:val="00251596"/>
    <w:rsid w:val="00252887"/>
    <w:rsid w:val="00255A72"/>
    <w:rsid w:val="00255E74"/>
    <w:rsid w:val="0025726B"/>
    <w:rsid w:val="00257F5E"/>
    <w:rsid w:val="00260F8F"/>
    <w:rsid w:val="002611AC"/>
    <w:rsid w:val="00261B72"/>
    <w:rsid w:val="002636CC"/>
    <w:rsid w:val="002640FB"/>
    <w:rsid w:val="00264BFE"/>
    <w:rsid w:val="00266B84"/>
    <w:rsid w:val="00266C80"/>
    <w:rsid w:val="00266D64"/>
    <w:rsid w:val="00267425"/>
    <w:rsid w:val="002679F7"/>
    <w:rsid w:val="00273107"/>
    <w:rsid w:val="0027362F"/>
    <w:rsid w:val="002745BE"/>
    <w:rsid w:val="00275488"/>
    <w:rsid w:val="002758E2"/>
    <w:rsid w:val="00280368"/>
    <w:rsid w:val="00280880"/>
    <w:rsid w:val="002812E7"/>
    <w:rsid w:val="00281A83"/>
    <w:rsid w:val="002827E3"/>
    <w:rsid w:val="00285D4C"/>
    <w:rsid w:val="00285DDC"/>
    <w:rsid w:val="00287747"/>
    <w:rsid w:val="00290453"/>
    <w:rsid w:val="002935F2"/>
    <w:rsid w:val="002944B0"/>
    <w:rsid w:val="002951B9"/>
    <w:rsid w:val="002A1390"/>
    <w:rsid w:val="002A24E7"/>
    <w:rsid w:val="002A25FD"/>
    <w:rsid w:val="002A35D0"/>
    <w:rsid w:val="002A4619"/>
    <w:rsid w:val="002A5414"/>
    <w:rsid w:val="002A54EB"/>
    <w:rsid w:val="002A5F5C"/>
    <w:rsid w:val="002B03B9"/>
    <w:rsid w:val="002B04DE"/>
    <w:rsid w:val="002B1BC0"/>
    <w:rsid w:val="002B4048"/>
    <w:rsid w:val="002B45C1"/>
    <w:rsid w:val="002C4D20"/>
    <w:rsid w:val="002C4E11"/>
    <w:rsid w:val="002C613B"/>
    <w:rsid w:val="002D1148"/>
    <w:rsid w:val="002D1C3C"/>
    <w:rsid w:val="002D3473"/>
    <w:rsid w:val="002D4E86"/>
    <w:rsid w:val="002D4FBC"/>
    <w:rsid w:val="002D623E"/>
    <w:rsid w:val="002D76FA"/>
    <w:rsid w:val="002E02C6"/>
    <w:rsid w:val="002E0FDE"/>
    <w:rsid w:val="002E14A2"/>
    <w:rsid w:val="002E5B37"/>
    <w:rsid w:val="002E61F5"/>
    <w:rsid w:val="002F2333"/>
    <w:rsid w:val="002F2DB1"/>
    <w:rsid w:val="002F2F45"/>
    <w:rsid w:val="002F31C6"/>
    <w:rsid w:val="002F347E"/>
    <w:rsid w:val="002F36D5"/>
    <w:rsid w:val="002F39D3"/>
    <w:rsid w:val="002F5D62"/>
    <w:rsid w:val="003017FD"/>
    <w:rsid w:val="00302BD3"/>
    <w:rsid w:val="0030348A"/>
    <w:rsid w:val="00304F7B"/>
    <w:rsid w:val="00305576"/>
    <w:rsid w:val="00306B70"/>
    <w:rsid w:val="00307B99"/>
    <w:rsid w:val="00307C16"/>
    <w:rsid w:val="00307EE9"/>
    <w:rsid w:val="0031019B"/>
    <w:rsid w:val="00310C93"/>
    <w:rsid w:val="00315C4F"/>
    <w:rsid w:val="00315EF1"/>
    <w:rsid w:val="003162AB"/>
    <w:rsid w:val="003174CF"/>
    <w:rsid w:val="0032047B"/>
    <w:rsid w:val="00322BE2"/>
    <w:rsid w:val="003306ED"/>
    <w:rsid w:val="003319A8"/>
    <w:rsid w:val="003320AD"/>
    <w:rsid w:val="0033476C"/>
    <w:rsid w:val="0033725E"/>
    <w:rsid w:val="0033727D"/>
    <w:rsid w:val="00340D86"/>
    <w:rsid w:val="003426D7"/>
    <w:rsid w:val="00344691"/>
    <w:rsid w:val="00345C67"/>
    <w:rsid w:val="00347857"/>
    <w:rsid w:val="0035107C"/>
    <w:rsid w:val="003542B7"/>
    <w:rsid w:val="003547A2"/>
    <w:rsid w:val="003550AA"/>
    <w:rsid w:val="003578D7"/>
    <w:rsid w:val="00357DBF"/>
    <w:rsid w:val="0036264D"/>
    <w:rsid w:val="00363319"/>
    <w:rsid w:val="00370452"/>
    <w:rsid w:val="0037152B"/>
    <w:rsid w:val="00371E50"/>
    <w:rsid w:val="00373799"/>
    <w:rsid w:val="003747F9"/>
    <w:rsid w:val="00375C5F"/>
    <w:rsid w:val="003765C5"/>
    <w:rsid w:val="003766EA"/>
    <w:rsid w:val="00376A2B"/>
    <w:rsid w:val="003804B6"/>
    <w:rsid w:val="00380BDE"/>
    <w:rsid w:val="00380D10"/>
    <w:rsid w:val="00380E18"/>
    <w:rsid w:val="003819B4"/>
    <w:rsid w:val="00385EF6"/>
    <w:rsid w:val="003863A2"/>
    <w:rsid w:val="00387AF6"/>
    <w:rsid w:val="0039046D"/>
    <w:rsid w:val="00390870"/>
    <w:rsid w:val="00392FC0"/>
    <w:rsid w:val="00393C68"/>
    <w:rsid w:val="00394A79"/>
    <w:rsid w:val="00394A83"/>
    <w:rsid w:val="00394C1B"/>
    <w:rsid w:val="00395FC9"/>
    <w:rsid w:val="00397096"/>
    <w:rsid w:val="003A2372"/>
    <w:rsid w:val="003A37C7"/>
    <w:rsid w:val="003A6EB0"/>
    <w:rsid w:val="003A7A43"/>
    <w:rsid w:val="003B1383"/>
    <w:rsid w:val="003B14F2"/>
    <w:rsid w:val="003B358B"/>
    <w:rsid w:val="003C0C74"/>
    <w:rsid w:val="003C0F52"/>
    <w:rsid w:val="003C1F8D"/>
    <w:rsid w:val="003C4261"/>
    <w:rsid w:val="003C66F6"/>
    <w:rsid w:val="003D013E"/>
    <w:rsid w:val="003D1A68"/>
    <w:rsid w:val="003D1FC3"/>
    <w:rsid w:val="003D23EA"/>
    <w:rsid w:val="003D27E3"/>
    <w:rsid w:val="003D4856"/>
    <w:rsid w:val="003D6A28"/>
    <w:rsid w:val="003D7C6D"/>
    <w:rsid w:val="003D7F36"/>
    <w:rsid w:val="003E473E"/>
    <w:rsid w:val="003E4770"/>
    <w:rsid w:val="003E6B98"/>
    <w:rsid w:val="003E719C"/>
    <w:rsid w:val="003F09A6"/>
    <w:rsid w:val="003F1BAF"/>
    <w:rsid w:val="003F206F"/>
    <w:rsid w:val="003F2C90"/>
    <w:rsid w:val="003F38E0"/>
    <w:rsid w:val="003F421D"/>
    <w:rsid w:val="003F5883"/>
    <w:rsid w:val="003F7B3A"/>
    <w:rsid w:val="003F7C46"/>
    <w:rsid w:val="003F7D2B"/>
    <w:rsid w:val="00402B66"/>
    <w:rsid w:val="0040491A"/>
    <w:rsid w:val="0041229F"/>
    <w:rsid w:val="004127FE"/>
    <w:rsid w:val="00413BEE"/>
    <w:rsid w:val="004157E5"/>
    <w:rsid w:val="004164E1"/>
    <w:rsid w:val="00416B8F"/>
    <w:rsid w:val="00421D69"/>
    <w:rsid w:val="00424C1F"/>
    <w:rsid w:val="00426613"/>
    <w:rsid w:val="00426E09"/>
    <w:rsid w:val="004277DF"/>
    <w:rsid w:val="0042780B"/>
    <w:rsid w:val="00431319"/>
    <w:rsid w:val="004331B9"/>
    <w:rsid w:val="00434303"/>
    <w:rsid w:val="00435010"/>
    <w:rsid w:val="0043526B"/>
    <w:rsid w:val="00436196"/>
    <w:rsid w:val="00436681"/>
    <w:rsid w:val="00436792"/>
    <w:rsid w:val="00436F35"/>
    <w:rsid w:val="00437F9F"/>
    <w:rsid w:val="00442067"/>
    <w:rsid w:val="0044397A"/>
    <w:rsid w:val="00445E32"/>
    <w:rsid w:val="0044656A"/>
    <w:rsid w:val="004517E1"/>
    <w:rsid w:val="00453874"/>
    <w:rsid w:val="00456104"/>
    <w:rsid w:val="00456587"/>
    <w:rsid w:val="004571FA"/>
    <w:rsid w:val="004602C3"/>
    <w:rsid w:val="00460E8B"/>
    <w:rsid w:val="00461E72"/>
    <w:rsid w:val="00462EA3"/>
    <w:rsid w:val="004631B2"/>
    <w:rsid w:val="00464734"/>
    <w:rsid w:val="00466049"/>
    <w:rsid w:val="004670CE"/>
    <w:rsid w:val="00467349"/>
    <w:rsid w:val="00467753"/>
    <w:rsid w:val="00467EBE"/>
    <w:rsid w:val="0047034C"/>
    <w:rsid w:val="00470472"/>
    <w:rsid w:val="00470716"/>
    <w:rsid w:val="0047138D"/>
    <w:rsid w:val="00472270"/>
    <w:rsid w:val="004752A3"/>
    <w:rsid w:val="00481385"/>
    <w:rsid w:val="00484259"/>
    <w:rsid w:val="00484BE9"/>
    <w:rsid w:val="00484DF5"/>
    <w:rsid w:val="0048681F"/>
    <w:rsid w:val="004927FC"/>
    <w:rsid w:val="00494471"/>
    <w:rsid w:val="0049585E"/>
    <w:rsid w:val="00495DA8"/>
    <w:rsid w:val="00497ED7"/>
    <w:rsid w:val="004A2416"/>
    <w:rsid w:val="004A2A99"/>
    <w:rsid w:val="004A3951"/>
    <w:rsid w:val="004A3FEC"/>
    <w:rsid w:val="004A502F"/>
    <w:rsid w:val="004A5F69"/>
    <w:rsid w:val="004A7650"/>
    <w:rsid w:val="004A7BEB"/>
    <w:rsid w:val="004B07E9"/>
    <w:rsid w:val="004B36C7"/>
    <w:rsid w:val="004B60CE"/>
    <w:rsid w:val="004C3C91"/>
    <w:rsid w:val="004C4F3C"/>
    <w:rsid w:val="004C594F"/>
    <w:rsid w:val="004C64F5"/>
    <w:rsid w:val="004C760F"/>
    <w:rsid w:val="004D2CF4"/>
    <w:rsid w:val="004D4657"/>
    <w:rsid w:val="004D5FF1"/>
    <w:rsid w:val="004D71CB"/>
    <w:rsid w:val="004E0682"/>
    <w:rsid w:val="004E0E1D"/>
    <w:rsid w:val="004E282D"/>
    <w:rsid w:val="004E30FD"/>
    <w:rsid w:val="004E49E9"/>
    <w:rsid w:val="004E67CC"/>
    <w:rsid w:val="004E7AFC"/>
    <w:rsid w:val="004F05F9"/>
    <w:rsid w:val="004F15C9"/>
    <w:rsid w:val="004F4D51"/>
    <w:rsid w:val="004F527E"/>
    <w:rsid w:val="004F5BB4"/>
    <w:rsid w:val="00502363"/>
    <w:rsid w:val="00502452"/>
    <w:rsid w:val="005024BE"/>
    <w:rsid w:val="00502665"/>
    <w:rsid w:val="0050290C"/>
    <w:rsid w:val="00511B28"/>
    <w:rsid w:val="00515847"/>
    <w:rsid w:val="005163A0"/>
    <w:rsid w:val="00521965"/>
    <w:rsid w:val="005230B1"/>
    <w:rsid w:val="005238E4"/>
    <w:rsid w:val="00523CCA"/>
    <w:rsid w:val="00523E9C"/>
    <w:rsid w:val="00524337"/>
    <w:rsid w:val="005277AA"/>
    <w:rsid w:val="00530D01"/>
    <w:rsid w:val="00532EB4"/>
    <w:rsid w:val="00534240"/>
    <w:rsid w:val="00534DA0"/>
    <w:rsid w:val="00535095"/>
    <w:rsid w:val="00535D2F"/>
    <w:rsid w:val="005366B6"/>
    <w:rsid w:val="005366DB"/>
    <w:rsid w:val="0053679E"/>
    <w:rsid w:val="005410F4"/>
    <w:rsid w:val="0054359D"/>
    <w:rsid w:val="0054492F"/>
    <w:rsid w:val="0054517E"/>
    <w:rsid w:val="00545C28"/>
    <w:rsid w:val="005461C1"/>
    <w:rsid w:val="0054625B"/>
    <w:rsid w:val="005464B5"/>
    <w:rsid w:val="00547CC5"/>
    <w:rsid w:val="00547DFA"/>
    <w:rsid w:val="00547E48"/>
    <w:rsid w:val="00547F41"/>
    <w:rsid w:val="00554051"/>
    <w:rsid w:val="00554A3B"/>
    <w:rsid w:val="005570B0"/>
    <w:rsid w:val="005577E3"/>
    <w:rsid w:val="00557AF6"/>
    <w:rsid w:val="00557DD6"/>
    <w:rsid w:val="00561655"/>
    <w:rsid w:val="00570AAC"/>
    <w:rsid w:val="00572056"/>
    <w:rsid w:val="005736A0"/>
    <w:rsid w:val="0057409A"/>
    <w:rsid w:val="0057662E"/>
    <w:rsid w:val="005768BE"/>
    <w:rsid w:val="00577421"/>
    <w:rsid w:val="00580492"/>
    <w:rsid w:val="00584B93"/>
    <w:rsid w:val="00585F19"/>
    <w:rsid w:val="00586C0C"/>
    <w:rsid w:val="00586FB3"/>
    <w:rsid w:val="00587D87"/>
    <w:rsid w:val="005938A0"/>
    <w:rsid w:val="00593C2F"/>
    <w:rsid w:val="00596023"/>
    <w:rsid w:val="005A1BE6"/>
    <w:rsid w:val="005B04F4"/>
    <w:rsid w:val="005B0FB8"/>
    <w:rsid w:val="005B19FA"/>
    <w:rsid w:val="005C1D23"/>
    <w:rsid w:val="005C4299"/>
    <w:rsid w:val="005C5045"/>
    <w:rsid w:val="005C774C"/>
    <w:rsid w:val="005C78C0"/>
    <w:rsid w:val="005D0219"/>
    <w:rsid w:val="005D2F5B"/>
    <w:rsid w:val="005D324C"/>
    <w:rsid w:val="005D3EFB"/>
    <w:rsid w:val="005D7F32"/>
    <w:rsid w:val="005D7FE9"/>
    <w:rsid w:val="005E104F"/>
    <w:rsid w:val="005E2C15"/>
    <w:rsid w:val="005E3704"/>
    <w:rsid w:val="005E3FD9"/>
    <w:rsid w:val="005E5838"/>
    <w:rsid w:val="005F14F4"/>
    <w:rsid w:val="005F2A8B"/>
    <w:rsid w:val="005F2B89"/>
    <w:rsid w:val="005F2D68"/>
    <w:rsid w:val="005F618D"/>
    <w:rsid w:val="005F76C3"/>
    <w:rsid w:val="006006E8"/>
    <w:rsid w:val="00600790"/>
    <w:rsid w:val="00600A69"/>
    <w:rsid w:val="006029F3"/>
    <w:rsid w:val="00603739"/>
    <w:rsid w:val="0060545F"/>
    <w:rsid w:val="00606866"/>
    <w:rsid w:val="00610EFB"/>
    <w:rsid w:val="0061265F"/>
    <w:rsid w:val="0061321F"/>
    <w:rsid w:val="006227DA"/>
    <w:rsid w:val="006237B6"/>
    <w:rsid w:val="0062497F"/>
    <w:rsid w:val="00625E93"/>
    <w:rsid w:val="00626E00"/>
    <w:rsid w:val="00627236"/>
    <w:rsid w:val="006330ED"/>
    <w:rsid w:val="0063323D"/>
    <w:rsid w:val="00634DB7"/>
    <w:rsid w:val="00636722"/>
    <w:rsid w:val="00636F25"/>
    <w:rsid w:val="0064006E"/>
    <w:rsid w:val="006425D0"/>
    <w:rsid w:val="006433C3"/>
    <w:rsid w:val="00643463"/>
    <w:rsid w:val="00646010"/>
    <w:rsid w:val="00646F8F"/>
    <w:rsid w:val="0064795E"/>
    <w:rsid w:val="00647E7E"/>
    <w:rsid w:val="006512D0"/>
    <w:rsid w:val="00655073"/>
    <w:rsid w:val="00655C52"/>
    <w:rsid w:val="00655DE5"/>
    <w:rsid w:val="006568FC"/>
    <w:rsid w:val="00656BEF"/>
    <w:rsid w:val="00660934"/>
    <w:rsid w:val="006612B6"/>
    <w:rsid w:val="00662385"/>
    <w:rsid w:val="0066523B"/>
    <w:rsid w:val="006656C5"/>
    <w:rsid w:val="0066687D"/>
    <w:rsid w:val="00667308"/>
    <w:rsid w:val="0066775B"/>
    <w:rsid w:val="006725B5"/>
    <w:rsid w:val="006765CC"/>
    <w:rsid w:val="00681883"/>
    <w:rsid w:val="00682C74"/>
    <w:rsid w:val="0068319C"/>
    <w:rsid w:val="006837B9"/>
    <w:rsid w:val="00684BDD"/>
    <w:rsid w:val="00685B55"/>
    <w:rsid w:val="006864DC"/>
    <w:rsid w:val="0068680C"/>
    <w:rsid w:val="00686E40"/>
    <w:rsid w:val="006901D0"/>
    <w:rsid w:val="0069060A"/>
    <w:rsid w:val="00691149"/>
    <w:rsid w:val="0069142A"/>
    <w:rsid w:val="00695771"/>
    <w:rsid w:val="00695A7E"/>
    <w:rsid w:val="00697BD5"/>
    <w:rsid w:val="006A0656"/>
    <w:rsid w:val="006A150D"/>
    <w:rsid w:val="006A31B8"/>
    <w:rsid w:val="006A3381"/>
    <w:rsid w:val="006A4876"/>
    <w:rsid w:val="006A4950"/>
    <w:rsid w:val="006B013C"/>
    <w:rsid w:val="006B545C"/>
    <w:rsid w:val="006B55CD"/>
    <w:rsid w:val="006B5B5F"/>
    <w:rsid w:val="006B6910"/>
    <w:rsid w:val="006B6BED"/>
    <w:rsid w:val="006B6ECF"/>
    <w:rsid w:val="006B71A4"/>
    <w:rsid w:val="006C1DBC"/>
    <w:rsid w:val="006C39F3"/>
    <w:rsid w:val="006C4A37"/>
    <w:rsid w:val="006C5FC1"/>
    <w:rsid w:val="006C66EA"/>
    <w:rsid w:val="006C6929"/>
    <w:rsid w:val="006C7006"/>
    <w:rsid w:val="006D0D77"/>
    <w:rsid w:val="006D11A2"/>
    <w:rsid w:val="006D45FA"/>
    <w:rsid w:val="006D48D2"/>
    <w:rsid w:val="006D51AA"/>
    <w:rsid w:val="006E590B"/>
    <w:rsid w:val="006E6053"/>
    <w:rsid w:val="006E74DC"/>
    <w:rsid w:val="006E7B1B"/>
    <w:rsid w:val="006E7D8F"/>
    <w:rsid w:val="006F0110"/>
    <w:rsid w:val="006F1E08"/>
    <w:rsid w:val="006F2615"/>
    <w:rsid w:val="006F347E"/>
    <w:rsid w:val="006F4FC7"/>
    <w:rsid w:val="006F625A"/>
    <w:rsid w:val="006F712C"/>
    <w:rsid w:val="006F7A6C"/>
    <w:rsid w:val="006F7E0E"/>
    <w:rsid w:val="0070068D"/>
    <w:rsid w:val="007031AB"/>
    <w:rsid w:val="0070347F"/>
    <w:rsid w:val="00703AF7"/>
    <w:rsid w:val="00705544"/>
    <w:rsid w:val="0071129E"/>
    <w:rsid w:val="00712772"/>
    <w:rsid w:val="00714789"/>
    <w:rsid w:val="0071511C"/>
    <w:rsid w:val="0071652B"/>
    <w:rsid w:val="0071794C"/>
    <w:rsid w:val="00720CAD"/>
    <w:rsid w:val="00723115"/>
    <w:rsid w:val="00724246"/>
    <w:rsid w:val="00724291"/>
    <w:rsid w:val="00724F5F"/>
    <w:rsid w:val="0072712D"/>
    <w:rsid w:val="007278BA"/>
    <w:rsid w:val="00727A92"/>
    <w:rsid w:val="00730DEA"/>
    <w:rsid w:val="007312F4"/>
    <w:rsid w:val="00732D0B"/>
    <w:rsid w:val="00733B3D"/>
    <w:rsid w:val="007349CA"/>
    <w:rsid w:val="00737C7F"/>
    <w:rsid w:val="007418C6"/>
    <w:rsid w:val="0074395A"/>
    <w:rsid w:val="007454E8"/>
    <w:rsid w:val="007456C7"/>
    <w:rsid w:val="007470B9"/>
    <w:rsid w:val="00753894"/>
    <w:rsid w:val="0075396C"/>
    <w:rsid w:val="00753FC6"/>
    <w:rsid w:val="00754454"/>
    <w:rsid w:val="00756131"/>
    <w:rsid w:val="007562BF"/>
    <w:rsid w:val="00756939"/>
    <w:rsid w:val="00757036"/>
    <w:rsid w:val="00757EE4"/>
    <w:rsid w:val="007613B2"/>
    <w:rsid w:val="007618ED"/>
    <w:rsid w:val="007640D9"/>
    <w:rsid w:val="00764573"/>
    <w:rsid w:val="007666F0"/>
    <w:rsid w:val="00766FE4"/>
    <w:rsid w:val="00771AE3"/>
    <w:rsid w:val="00773177"/>
    <w:rsid w:val="0077415C"/>
    <w:rsid w:val="00782831"/>
    <w:rsid w:val="00782BB4"/>
    <w:rsid w:val="0078412A"/>
    <w:rsid w:val="00784421"/>
    <w:rsid w:val="007853E7"/>
    <w:rsid w:val="0078581A"/>
    <w:rsid w:val="00785CC5"/>
    <w:rsid w:val="00786B47"/>
    <w:rsid w:val="00790AF0"/>
    <w:rsid w:val="00792A86"/>
    <w:rsid w:val="00793310"/>
    <w:rsid w:val="00793BDB"/>
    <w:rsid w:val="00793D10"/>
    <w:rsid w:val="00793F53"/>
    <w:rsid w:val="007A0465"/>
    <w:rsid w:val="007A130E"/>
    <w:rsid w:val="007A1EFA"/>
    <w:rsid w:val="007A20F8"/>
    <w:rsid w:val="007A3B5C"/>
    <w:rsid w:val="007A3EA3"/>
    <w:rsid w:val="007A43B1"/>
    <w:rsid w:val="007A5B49"/>
    <w:rsid w:val="007B0BB2"/>
    <w:rsid w:val="007B39E6"/>
    <w:rsid w:val="007B6034"/>
    <w:rsid w:val="007B60FD"/>
    <w:rsid w:val="007B6B03"/>
    <w:rsid w:val="007B7FF9"/>
    <w:rsid w:val="007C0D69"/>
    <w:rsid w:val="007C2684"/>
    <w:rsid w:val="007C3419"/>
    <w:rsid w:val="007C48C5"/>
    <w:rsid w:val="007C7C90"/>
    <w:rsid w:val="007D17FA"/>
    <w:rsid w:val="007D2300"/>
    <w:rsid w:val="007D25F4"/>
    <w:rsid w:val="007D3E8C"/>
    <w:rsid w:val="007D55C0"/>
    <w:rsid w:val="007F09BD"/>
    <w:rsid w:val="007F1478"/>
    <w:rsid w:val="007F3530"/>
    <w:rsid w:val="007F378C"/>
    <w:rsid w:val="007F37FB"/>
    <w:rsid w:val="007F5457"/>
    <w:rsid w:val="007F6011"/>
    <w:rsid w:val="007F6B1D"/>
    <w:rsid w:val="00800945"/>
    <w:rsid w:val="00802BA2"/>
    <w:rsid w:val="00803567"/>
    <w:rsid w:val="00804EBD"/>
    <w:rsid w:val="00804FC2"/>
    <w:rsid w:val="00805589"/>
    <w:rsid w:val="00807356"/>
    <w:rsid w:val="00812403"/>
    <w:rsid w:val="00814EC2"/>
    <w:rsid w:val="00816BF6"/>
    <w:rsid w:val="0081738D"/>
    <w:rsid w:val="00817A77"/>
    <w:rsid w:val="00817F18"/>
    <w:rsid w:val="00823CDC"/>
    <w:rsid w:val="00825CAD"/>
    <w:rsid w:val="00825E38"/>
    <w:rsid w:val="008278E0"/>
    <w:rsid w:val="008305EE"/>
    <w:rsid w:val="00832ABD"/>
    <w:rsid w:val="0083444F"/>
    <w:rsid w:val="0083746F"/>
    <w:rsid w:val="00837B90"/>
    <w:rsid w:val="00837D6C"/>
    <w:rsid w:val="008401FB"/>
    <w:rsid w:val="008406F0"/>
    <w:rsid w:val="00840EAA"/>
    <w:rsid w:val="008414E7"/>
    <w:rsid w:val="00841F33"/>
    <w:rsid w:val="0084412E"/>
    <w:rsid w:val="00844B63"/>
    <w:rsid w:val="0084769D"/>
    <w:rsid w:val="00850B31"/>
    <w:rsid w:val="00852D34"/>
    <w:rsid w:val="00853A96"/>
    <w:rsid w:val="00854917"/>
    <w:rsid w:val="00855975"/>
    <w:rsid w:val="008563A9"/>
    <w:rsid w:val="0085693F"/>
    <w:rsid w:val="00857C84"/>
    <w:rsid w:val="0086414D"/>
    <w:rsid w:val="0086474F"/>
    <w:rsid w:val="00872C8D"/>
    <w:rsid w:val="00873792"/>
    <w:rsid w:val="00873F60"/>
    <w:rsid w:val="00874564"/>
    <w:rsid w:val="00874CD1"/>
    <w:rsid w:val="00877E87"/>
    <w:rsid w:val="00884408"/>
    <w:rsid w:val="00887E1B"/>
    <w:rsid w:val="0089148E"/>
    <w:rsid w:val="00892DC2"/>
    <w:rsid w:val="008935D0"/>
    <w:rsid w:val="00893F5B"/>
    <w:rsid w:val="00895594"/>
    <w:rsid w:val="008A2995"/>
    <w:rsid w:val="008A52BE"/>
    <w:rsid w:val="008A538C"/>
    <w:rsid w:val="008A62C3"/>
    <w:rsid w:val="008A6F2F"/>
    <w:rsid w:val="008B2B01"/>
    <w:rsid w:val="008B2B35"/>
    <w:rsid w:val="008B410D"/>
    <w:rsid w:val="008B4736"/>
    <w:rsid w:val="008B54EB"/>
    <w:rsid w:val="008B7BED"/>
    <w:rsid w:val="008C056E"/>
    <w:rsid w:val="008C2475"/>
    <w:rsid w:val="008C31EA"/>
    <w:rsid w:val="008C447A"/>
    <w:rsid w:val="008C5090"/>
    <w:rsid w:val="008C51BD"/>
    <w:rsid w:val="008C681E"/>
    <w:rsid w:val="008C70A8"/>
    <w:rsid w:val="008C7AD9"/>
    <w:rsid w:val="008C7E92"/>
    <w:rsid w:val="008D096B"/>
    <w:rsid w:val="008D16D2"/>
    <w:rsid w:val="008D1DEF"/>
    <w:rsid w:val="008D3039"/>
    <w:rsid w:val="008D3173"/>
    <w:rsid w:val="008D4B49"/>
    <w:rsid w:val="008D5771"/>
    <w:rsid w:val="008D6F48"/>
    <w:rsid w:val="008D77E9"/>
    <w:rsid w:val="008E0E82"/>
    <w:rsid w:val="008E286F"/>
    <w:rsid w:val="008E2A19"/>
    <w:rsid w:val="008E32E7"/>
    <w:rsid w:val="008E3B01"/>
    <w:rsid w:val="008E5095"/>
    <w:rsid w:val="008E74E6"/>
    <w:rsid w:val="008F46D7"/>
    <w:rsid w:val="008F6313"/>
    <w:rsid w:val="008F737C"/>
    <w:rsid w:val="008F73A1"/>
    <w:rsid w:val="008F799B"/>
    <w:rsid w:val="00902A4F"/>
    <w:rsid w:val="0090537A"/>
    <w:rsid w:val="00906AAC"/>
    <w:rsid w:val="0091079C"/>
    <w:rsid w:val="0091307F"/>
    <w:rsid w:val="00913722"/>
    <w:rsid w:val="00915FF4"/>
    <w:rsid w:val="00916192"/>
    <w:rsid w:val="00916ADA"/>
    <w:rsid w:val="00917A9F"/>
    <w:rsid w:val="00917D3D"/>
    <w:rsid w:val="00925110"/>
    <w:rsid w:val="00925388"/>
    <w:rsid w:val="0092563E"/>
    <w:rsid w:val="00926837"/>
    <w:rsid w:val="00927595"/>
    <w:rsid w:val="00930304"/>
    <w:rsid w:val="00932019"/>
    <w:rsid w:val="009336B6"/>
    <w:rsid w:val="00934B3F"/>
    <w:rsid w:val="0093578E"/>
    <w:rsid w:val="00935904"/>
    <w:rsid w:val="0093669B"/>
    <w:rsid w:val="009406B1"/>
    <w:rsid w:val="00941FA8"/>
    <w:rsid w:val="009421AE"/>
    <w:rsid w:val="00942314"/>
    <w:rsid w:val="009435A8"/>
    <w:rsid w:val="00944EEE"/>
    <w:rsid w:val="00950064"/>
    <w:rsid w:val="00951393"/>
    <w:rsid w:val="00951B43"/>
    <w:rsid w:val="009524C5"/>
    <w:rsid w:val="00954D9C"/>
    <w:rsid w:val="00954FA7"/>
    <w:rsid w:val="009561BB"/>
    <w:rsid w:val="00956768"/>
    <w:rsid w:val="00956B6D"/>
    <w:rsid w:val="009573E1"/>
    <w:rsid w:val="0096148C"/>
    <w:rsid w:val="0096232D"/>
    <w:rsid w:val="009624EC"/>
    <w:rsid w:val="009636F2"/>
    <w:rsid w:val="009642CD"/>
    <w:rsid w:val="00964C5A"/>
    <w:rsid w:val="009668CF"/>
    <w:rsid w:val="00967137"/>
    <w:rsid w:val="00974AFF"/>
    <w:rsid w:val="00977D57"/>
    <w:rsid w:val="00980C12"/>
    <w:rsid w:val="009812EE"/>
    <w:rsid w:val="00982835"/>
    <w:rsid w:val="009833B2"/>
    <w:rsid w:val="0098511C"/>
    <w:rsid w:val="00991052"/>
    <w:rsid w:val="009911F7"/>
    <w:rsid w:val="00992B68"/>
    <w:rsid w:val="00993520"/>
    <w:rsid w:val="00993DA8"/>
    <w:rsid w:val="00994C32"/>
    <w:rsid w:val="0099559A"/>
    <w:rsid w:val="009958D6"/>
    <w:rsid w:val="00996CE6"/>
    <w:rsid w:val="009A239E"/>
    <w:rsid w:val="009A478F"/>
    <w:rsid w:val="009A48AB"/>
    <w:rsid w:val="009A4C7B"/>
    <w:rsid w:val="009B073C"/>
    <w:rsid w:val="009B1E46"/>
    <w:rsid w:val="009B2364"/>
    <w:rsid w:val="009B334E"/>
    <w:rsid w:val="009B3ED6"/>
    <w:rsid w:val="009B6A33"/>
    <w:rsid w:val="009B7243"/>
    <w:rsid w:val="009C2B36"/>
    <w:rsid w:val="009C44D5"/>
    <w:rsid w:val="009C47B4"/>
    <w:rsid w:val="009C57C3"/>
    <w:rsid w:val="009D5F64"/>
    <w:rsid w:val="009E00F6"/>
    <w:rsid w:val="009E3F38"/>
    <w:rsid w:val="009F25A2"/>
    <w:rsid w:val="009F6835"/>
    <w:rsid w:val="009F6DF8"/>
    <w:rsid w:val="009F6FDA"/>
    <w:rsid w:val="009F7180"/>
    <w:rsid w:val="009F7AA1"/>
    <w:rsid w:val="009F7E7E"/>
    <w:rsid w:val="00A00033"/>
    <w:rsid w:val="00A0118D"/>
    <w:rsid w:val="00A029D2"/>
    <w:rsid w:val="00A0424A"/>
    <w:rsid w:val="00A05029"/>
    <w:rsid w:val="00A06547"/>
    <w:rsid w:val="00A074B6"/>
    <w:rsid w:val="00A078E8"/>
    <w:rsid w:val="00A1166C"/>
    <w:rsid w:val="00A13703"/>
    <w:rsid w:val="00A137AF"/>
    <w:rsid w:val="00A1615A"/>
    <w:rsid w:val="00A16946"/>
    <w:rsid w:val="00A17081"/>
    <w:rsid w:val="00A20777"/>
    <w:rsid w:val="00A220C9"/>
    <w:rsid w:val="00A233AF"/>
    <w:rsid w:val="00A2381E"/>
    <w:rsid w:val="00A24230"/>
    <w:rsid w:val="00A307C4"/>
    <w:rsid w:val="00A3110E"/>
    <w:rsid w:val="00A3271F"/>
    <w:rsid w:val="00A32E47"/>
    <w:rsid w:val="00A3357C"/>
    <w:rsid w:val="00A34002"/>
    <w:rsid w:val="00A34168"/>
    <w:rsid w:val="00A36B50"/>
    <w:rsid w:val="00A37194"/>
    <w:rsid w:val="00A405F1"/>
    <w:rsid w:val="00A42416"/>
    <w:rsid w:val="00A42502"/>
    <w:rsid w:val="00A454A8"/>
    <w:rsid w:val="00A4557D"/>
    <w:rsid w:val="00A467FD"/>
    <w:rsid w:val="00A46CC7"/>
    <w:rsid w:val="00A476B3"/>
    <w:rsid w:val="00A47B11"/>
    <w:rsid w:val="00A50A1F"/>
    <w:rsid w:val="00A52E94"/>
    <w:rsid w:val="00A53CA4"/>
    <w:rsid w:val="00A5584A"/>
    <w:rsid w:val="00A56D7A"/>
    <w:rsid w:val="00A6376C"/>
    <w:rsid w:val="00A65814"/>
    <w:rsid w:val="00A65A66"/>
    <w:rsid w:val="00A67176"/>
    <w:rsid w:val="00A70765"/>
    <w:rsid w:val="00A717D3"/>
    <w:rsid w:val="00A71ABA"/>
    <w:rsid w:val="00A720A6"/>
    <w:rsid w:val="00A722B0"/>
    <w:rsid w:val="00A74709"/>
    <w:rsid w:val="00A75961"/>
    <w:rsid w:val="00A75C71"/>
    <w:rsid w:val="00A7603A"/>
    <w:rsid w:val="00A7614B"/>
    <w:rsid w:val="00A7665B"/>
    <w:rsid w:val="00A771A3"/>
    <w:rsid w:val="00A83A23"/>
    <w:rsid w:val="00A845E8"/>
    <w:rsid w:val="00A85240"/>
    <w:rsid w:val="00A85A3A"/>
    <w:rsid w:val="00A862C6"/>
    <w:rsid w:val="00A86C87"/>
    <w:rsid w:val="00A86F54"/>
    <w:rsid w:val="00A87038"/>
    <w:rsid w:val="00A91D22"/>
    <w:rsid w:val="00A96E99"/>
    <w:rsid w:val="00AA0623"/>
    <w:rsid w:val="00AA2329"/>
    <w:rsid w:val="00AA2623"/>
    <w:rsid w:val="00AA30FD"/>
    <w:rsid w:val="00AA3B46"/>
    <w:rsid w:val="00AA772F"/>
    <w:rsid w:val="00AB01D6"/>
    <w:rsid w:val="00AB291C"/>
    <w:rsid w:val="00AB3DB5"/>
    <w:rsid w:val="00AB3E05"/>
    <w:rsid w:val="00AB4DF7"/>
    <w:rsid w:val="00AC318E"/>
    <w:rsid w:val="00AC57CE"/>
    <w:rsid w:val="00AC706A"/>
    <w:rsid w:val="00AD2762"/>
    <w:rsid w:val="00AD2837"/>
    <w:rsid w:val="00AD28CB"/>
    <w:rsid w:val="00AE2123"/>
    <w:rsid w:val="00AE3890"/>
    <w:rsid w:val="00AE6F89"/>
    <w:rsid w:val="00AF0159"/>
    <w:rsid w:val="00AF03D8"/>
    <w:rsid w:val="00AF1666"/>
    <w:rsid w:val="00AF49BC"/>
    <w:rsid w:val="00B0073E"/>
    <w:rsid w:val="00B01780"/>
    <w:rsid w:val="00B051ED"/>
    <w:rsid w:val="00B055CD"/>
    <w:rsid w:val="00B0628A"/>
    <w:rsid w:val="00B073BE"/>
    <w:rsid w:val="00B10533"/>
    <w:rsid w:val="00B10D0C"/>
    <w:rsid w:val="00B134F8"/>
    <w:rsid w:val="00B20751"/>
    <w:rsid w:val="00B234BD"/>
    <w:rsid w:val="00B24C62"/>
    <w:rsid w:val="00B266E4"/>
    <w:rsid w:val="00B277AC"/>
    <w:rsid w:val="00B35713"/>
    <w:rsid w:val="00B36913"/>
    <w:rsid w:val="00B36E8A"/>
    <w:rsid w:val="00B37D9D"/>
    <w:rsid w:val="00B4005E"/>
    <w:rsid w:val="00B42C9E"/>
    <w:rsid w:val="00B44275"/>
    <w:rsid w:val="00B44A37"/>
    <w:rsid w:val="00B456EA"/>
    <w:rsid w:val="00B463A2"/>
    <w:rsid w:val="00B46711"/>
    <w:rsid w:val="00B5590F"/>
    <w:rsid w:val="00B55F03"/>
    <w:rsid w:val="00B57FDE"/>
    <w:rsid w:val="00B6166F"/>
    <w:rsid w:val="00B62637"/>
    <w:rsid w:val="00B63024"/>
    <w:rsid w:val="00B63121"/>
    <w:rsid w:val="00B63FF1"/>
    <w:rsid w:val="00B64CBB"/>
    <w:rsid w:val="00B75204"/>
    <w:rsid w:val="00B755D4"/>
    <w:rsid w:val="00B771EF"/>
    <w:rsid w:val="00B800C0"/>
    <w:rsid w:val="00B8181C"/>
    <w:rsid w:val="00B83BAC"/>
    <w:rsid w:val="00B8596A"/>
    <w:rsid w:val="00B868F6"/>
    <w:rsid w:val="00B86C63"/>
    <w:rsid w:val="00B86EC7"/>
    <w:rsid w:val="00B90735"/>
    <w:rsid w:val="00B90AD8"/>
    <w:rsid w:val="00B910D3"/>
    <w:rsid w:val="00B91D54"/>
    <w:rsid w:val="00B9288A"/>
    <w:rsid w:val="00B94593"/>
    <w:rsid w:val="00B95C2B"/>
    <w:rsid w:val="00B9617A"/>
    <w:rsid w:val="00BA26F4"/>
    <w:rsid w:val="00BA2A55"/>
    <w:rsid w:val="00BA40FA"/>
    <w:rsid w:val="00BA42F6"/>
    <w:rsid w:val="00BA5571"/>
    <w:rsid w:val="00BB0135"/>
    <w:rsid w:val="00BB0AB6"/>
    <w:rsid w:val="00BB1CA4"/>
    <w:rsid w:val="00BB3FA4"/>
    <w:rsid w:val="00BB44AA"/>
    <w:rsid w:val="00BB4F4F"/>
    <w:rsid w:val="00BB5ECD"/>
    <w:rsid w:val="00BB6079"/>
    <w:rsid w:val="00BB6CB1"/>
    <w:rsid w:val="00BC0EE4"/>
    <w:rsid w:val="00BC21F7"/>
    <w:rsid w:val="00BC283A"/>
    <w:rsid w:val="00BC51FE"/>
    <w:rsid w:val="00BC5AD9"/>
    <w:rsid w:val="00BC5E55"/>
    <w:rsid w:val="00BD0CBA"/>
    <w:rsid w:val="00BD1657"/>
    <w:rsid w:val="00BD3440"/>
    <w:rsid w:val="00BD370E"/>
    <w:rsid w:val="00BD53E6"/>
    <w:rsid w:val="00BD5D1D"/>
    <w:rsid w:val="00BD6D0C"/>
    <w:rsid w:val="00BE0664"/>
    <w:rsid w:val="00BE542B"/>
    <w:rsid w:val="00BE70A3"/>
    <w:rsid w:val="00BF0459"/>
    <w:rsid w:val="00BF09A6"/>
    <w:rsid w:val="00BF1571"/>
    <w:rsid w:val="00BF3D6F"/>
    <w:rsid w:val="00BF3FF1"/>
    <w:rsid w:val="00BF62B5"/>
    <w:rsid w:val="00BF64BF"/>
    <w:rsid w:val="00BF6F0D"/>
    <w:rsid w:val="00BF72FB"/>
    <w:rsid w:val="00C00E32"/>
    <w:rsid w:val="00C00EBF"/>
    <w:rsid w:val="00C03D74"/>
    <w:rsid w:val="00C03DC1"/>
    <w:rsid w:val="00C043EF"/>
    <w:rsid w:val="00C047FD"/>
    <w:rsid w:val="00C05734"/>
    <w:rsid w:val="00C05B7B"/>
    <w:rsid w:val="00C06A13"/>
    <w:rsid w:val="00C06B81"/>
    <w:rsid w:val="00C10842"/>
    <w:rsid w:val="00C1445A"/>
    <w:rsid w:val="00C1496D"/>
    <w:rsid w:val="00C15730"/>
    <w:rsid w:val="00C17A42"/>
    <w:rsid w:val="00C17B2E"/>
    <w:rsid w:val="00C20071"/>
    <w:rsid w:val="00C2072B"/>
    <w:rsid w:val="00C20A14"/>
    <w:rsid w:val="00C20E17"/>
    <w:rsid w:val="00C22DAA"/>
    <w:rsid w:val="00C23C94"/>
    <w:rsid w:val="00C24DE2"/>
    <w:rsid w:val="00C262E3"/>
    <w:rsid w:val="00C30F91"/>
    <w:rsid w:val="00C31984"/>
    <w:rsid w:val="00C320B6"/>
    <w:rsid w:val="00C371E0"/>
    <w:rsid w:val="00C411E0"/>
    <w:rsid w:val="00C4166A"/>
    <w:rsid w:val="00C417B7"/>
    <w:rsid w:val="00C41CB9"/>
    <w:rsid w:val="00C42503"/>
    <w:rsid w:val="00C43AF2"/>
    <w:rsid w:val="00C47320"/>
    <w:rsid w:val="00C47696"/>
    <w:rsid w:val="00C4784B"/>
    <w:rsid w:val="00C50BBE"/>
    <w:rsid w:val="00C535DD"/>
    <w:rsid w:val="00C54B49"/>
    <w:rsid w:val="00C566E4"/>
    <w:rsid w:val="00C616E0"/>
    <w:rsid w:val="00C6281E"/>
    <w:rsid w:val="00C62C0B"/>
    <w:rsid w:val="00C6559F"/>
    <w:rsid w:val="00C668D1"/>
    <w:rsid w:val="00C66E92"/>
    <w:rsid w:val="00C67B31"/>
    <w:rsid w:val="00C71710"/>
    <w:rsid w:val="00C72016"/>
    <w:rsid w:val="00C73CF5"/>
    <w:rsid w:val="00C75427"/>
    <w:rsid w:val="00C75B0B"/>
    <w:rsid w:val="00C75D6E"/>
    <w:rsid w:val="00C76CD8"/>
    <w:rsid w:val="00C80B26"/>
    <w:rsid w:val="00C818C4"/>
    <w:rsid w:val="00C84099"/>
    <w:rsid w:val="00C85498"/>
    <w:rsid w:val="00C85A46"/>
    <w:rsid w:val="00C86385"/>
    <w:rsid w:val="00C870AC"/>
    <w:rsid w:val="00C92088"/>
    <w:rsid w:val="00C92FBD"/>
    <w:rsid w:val="00C932AD"/>
    <w:rsid w:val="00C9517C"/>
    <w:rsid w:val="00C96BBD"/>
    <w:rsid w:val="00C96C85"/>
    <w:rsid w:val="00C97EE2"/>
    <w:rsid w:val="00CA1416"/>
    <w:rsid w:val="00CA31D6"/>
    <w:rsid w:val="00CA4281"/>
    <w:rsid w:val="00CA7CA9"/>
    <w:rsid w:val="00CB072D"/>
    <w:rsid w:val="00CB1A8C"/>
    <w:rsid w:val="00CB1E5B"/>
    <w:rsid w:val="00CB24CB"/>
    <w:rsid w:val="00CB2E7A"/>
    <w:rsid w:val="00CB4AA5"/>
    <w:rsid w:val="00CB5CE2"/>
    <w:rsid w:val="00CC0706"/>
    <w:rsid w:val="00CC261F"/>
    <w:rsid w:val="00CC7196"/>
    <w:rsid w:val="00CD3A72"/>
    <w:rsid w:val="00CD3B26"/>
    <w:rsid w:val="00CD4F1E"/>
    <w:rsid w:val="00CD5DBF"/>
    <w:rsid w:val="00CD64B8"/>
    <w:rsid w:val="00CD6C6D"/>
    <w:rsid w:val="00CE0CB9"/>
    <w:rsid w:val="00CE31E2"/>
    <w:rsid w:val="00CE4E1E"/>
    <w:rsid w:val="00CE7171"/>
    <w:rsid w:val="00CE7A2A"/>
    <w:rsid w:val="00CF2D01"/>
    <w:rsid w:val="00CF3E26"/>
    <w:rsid w:val="00CF636E"/>
    <w:rsid w:val="00CF7A13"/>
    <w:rsid w:val="00D004B1"/>
    <w:rsid w:val="00D013AF"/>
    <w:rsid w:val="00D01AEE"/>
    <w:rsid w:val="00D03836"/>
    <w:rsid w:val="00D04E49"/>
    <w:rsid w:val="00D04EF6"/>
    <w:rsid w:val="00D053B4"/>
    <w:rsid w:val="00D071F4"/>
    <w:rsid w:val="00D07E7A"/>
    <w:rsid w:val="00D108D3"/>
    <w:rsid w:val="00D10D74"/>
    <w:rsid w:val="00D11148"/>
    <w:rsid w:val="00D128AD"/>
    <w:rsid w:val="00D134F4"/>
    <w:rsid w:val="00D13A1C"/>
    <w:rsid w:val="00D15FEC"/>
    <w:rsid w:val="00D16169"/>
    <w:rsid w:val="00D17AF1"/>
    <w:rsid w:val="00D21DBA"/>
    <w:rsid w:val="00D223E9"/>
    <w:rsid w:val="00D23E12"/>
    <w:rsid w:val="00D256EE"/>
    <w:rsid w:val="00D26A51"/>
    <w:rsid w:val="00D30F34"/>
    <w:rsid w:val="00D364AE"/>
    <w:rsid w:val="00D3744F"/>
    <w:rsid w:val="00D4047C"/>
    <w:rsid w:val="00D41758"/>
    <w:rsid w:val="00D4252A"/>
    <w:rsid w:val="00D43310"/>
    <w:rsid w:val="00D45F2C"/>
    <w:rsid w:val="00D47C4E"/>
    <w:rsid w:val="00D50C5A"/>
    <w:rsid w:val="00D50D50"/>
    <w:rsid w:val="00D5175A"/>
    <w:rsid w:val="00D52872"/>
    <w:rsid w:val="00D52BA6"/>
    <w:rsid w:val="00D55429"/>
    <w:rsid w:val="00D55EDD"/>
    <w:rsid w:val="00D573AC"/>
    <w:rsid w:val="00D60BDE"/>
    <w:rsid w:val="00D63650"/>
    <w:rsid w:val="00D63CE8"/>
    <w:rsid w:val="00D6515A"/>
    <w:rsid w:val="00D66C60"/>
    <w:rsid w:val="00D66E91"/>
    <w:rsid w:val="00D83736"/>
    <w:rsid w:val="00D83CCD"/>
    <w:rsid w:val="00D867CA"/>
    <w:rsid w:val="00D86E07"/>
    <w:rsid w:val="00D91A9B"/>
    <w:rsid w:val="00D926FF"/>
    <w:rsid w:val="00D92BC3"/>
    <w:rsid w:val="00D93372"/>
    <w:rsid w:val="00D93CBF"/>
    <w:rsid w:val="00D944F7"/>
    <w:rsid w:val="00D94B8C"/>
    <w:rsid w:val="00D9784A"/>
    <w:rsid w:val="00D97CB6"/>
    <w:rsid w:val="00D97EE7"/>
    <w:rsid w:val="00DA01DF"/>
    <w:rsid w:val="00DA0837"/>
    <w:rsid w:val="00DA3C32"/>
    <w:rsid w:val="00DA3C49"/>
    <w:rsid w:val="00DB32CB"/>
    <w:rsid w:val="00DB6182"/>
    <w:rsid w:val="00DC0063"/>
    <w:rsid w:val="00DC454C"/>
    <w:rsid w:val="00DC5752"/>
    <w:rsid w:val="00DC6482"/>
    <w:rsid w:val="00DC6728"/>
    <w:rsid w:val="00DD30F2"/>
    <w:rsid w:val="00DD3557"/>
    <w:rsid w:val="00DD3593"/>
    <w:rsid w:val="00DD3E11"/>
    <w:rsid w:val="00DD5879"/>
    <w:rsid w:val="00DD595D"/>
    <w:rsid w:val="00DE1626"/>
    <w:rsid w:val="00DE3AC4"/>
    <w:rsid w:val="00DE4291"/>
    <w:rsid w:val="00DE5322"/>
    <w:rsid w:val="00DF1F9A"/>
    <w:rsid w:val="00DF206C"/>
    <w:rsid w:val="00DF2A4C"/>
    <w:rsid w:val="00DF2B95"/>
    <w:rsid w:val="00DF3402"/>
    <w:rsid w:val="00DF448A"/>
    <w:rsid w:val="00DF6D19"/>
    <w:rsid w:val="00DF6E15"/>
    <w:rsid w:val="00E00082"/>
    <w:rsid w:val="00E01B6A"/>
    <w:rsid w:val="00E02B7F"/>
    <w:rsid w:val="00E038F8"/>
    <w:rsid w:val="00E040F7"/>
    <w:rsid w:val="00E05ABA"/>
    <w:rsid w:val="00E072E9"/>
    <w:rsid w:val="00E073AE"/>
    <w:rsid w:val="00E07ABA"/>
    <w:rsid w:val="00E10244"/>
    <w:rsid w:val="00E12736"/>
    <w:rsid w:val="00E129AC"/>
    <w:rsid w:val="00E12AD9"/>
    <w:rsid w:val="00E1322E"/>
    <w:rsid w:val="00E13C66"/>
    <w:rsid w:val="00E14279"/>
    <w:rsid w:val="00E16DE1"/>
    <w:rsid w:val="00E16DE3"/>
    <w:rsid w:val="00E20308"/>
    <w:rsid w:val="00E206FF"/>
    <w:rsid w:val="00E21D06"/>
    <w:rsid w:val="00E22E79"/>
    <w:rsid w:val="00E23FE0"/>
    <w:rsid w:val="00E2509D"/>
    <w:rsid w:val="00E25245"/>
    <w:rsid w:val="00E26255"/>
    <w:rsid w:val="00E2717F"/>
    <w:rsid w:val="00E272D9"/>
    <w:rsid w:val="00E30899"/>
    <w:rsid w:val="00E31D28"/>
    <w:rsid w:val="00E33307"/>
    <w:rsid w:val="00E372B8"/>
    <w:rsid w:val="00E3730E"/>
    <w:rsid w:val="00E3791E"/>
    <w:rsid w:val="00E404BB"/>
    <w:rsid w:val="00E40B15"/>
    <w:rsid w:val="00E4494D"/>
    <w:rsid w:val="00E46112"/>
    <w:rsid w:val="00E46D16"/>
    <w:rsid w:val="00E52073"/>
    <w:rsid w:val="00E52F67"/>
    <w:rsid w:val="00E5480E"/>
    <w:rsid w:val="00E55413"/>
    <w:rsid w:val="00E61821"/>
    <w:rsid w:val="00E6201F"/>
    <w:rsid w:val="00E62291"/>
    <w:rsid w:val="00E6246D"/>
    <w:rsid w:val="00E62EAC"/>
    <w:rsid w:val="00E67C03"/>
    <w:rsid w:val="00E71295"/>
    <w:rsid w:val="00E7446C"/>
    <w:rsid w:val="00E76F6B"/>
    <w:rsid w:val="00E82C8C"/>
    <w:rsid w:val="00E8564C"/>
    <w:rsid w:val="00E93026"/>
    <w:rsid w:val="00E94D70"/>
    <w:rsid w:val="00E9590F"/>
    <w:rsid w:val="00E96406"/>
    <w:rsid w:val="00E96AB8"/>
    <w:rsid w:val="00EA1568"/>
    <w:rsid w:val="00EA200A"/>
    <w:rsid w:val="00EA2487"/>
    <w:rsid w:val="00EA2C4F"/>
    <w:rsid w:val="00EA33CD"/>
    <w:rsid w:val="00EA3A57"/>
    <w:rsid w:val="00EA457E"/>
    <w:rsid w:val="00EB185D"/>
    <w:rsid w:val="00EB38A0"/>
    <w:rsid w:val="00EB38E6"/>
    <w:rsid w:val="00EB4B1D"/>
    <w:rsid w:val="00EB65C5"/>
    <w:rsid w:val="00EB6BF3"/>
    <w:rsid w:val="00EC2116"/>
    <w:rsid w:val="00EC41E5"/>
    <w:rsid w:val="00EC72D1"/>
    <w:rsid w:val="00ED139D"/>
    <w:rsid w:val="00ED1B07"/>
    <w:rsid w:val="00ED2232"/>
    <w:rsid w:val="00ED265E"/>
    <w:rsid w:val="00ED28B9"/>
    <w:rsid w:val="00ED541D"/>
    <w:rsid w:val="00ED63BD"/>
    <w:rsid w:val="00ED7F29"/>
    <w:rsid w:val="00EE0914"/>
    <w:rsid w:val="00EE17DD"/>
    <w:rsid w:val="00EE1BF4"/>
    <w:rsid w:val="00EE1DCF"/>
    <w:rsid w:val="00EE54BB"/>
    <w:rsid w:val="00EE5514"/>
    <w:rsid w:val="00EE5BFD"/>
    <w:rsid w:val="00EE7C09"/>
    <w:rsid w:val="00EF0996"/>
    <w:rsid w:val="00EF1350"/>
    <w:rsid w:val="00EF24B9"/>
    <w:rsid w:val="00EF4D68"/>
    <w:rsid w:val="00EF5479"/>
    <w:rsid w:val="00EF6499"/>
    <w:rsid w:val="00EF71F3"/>
    <w:rsid w:val="00EF7F5A"/>
    <w:rsid w:val="00F00252"/>
    <w:rsid w:val="00F01605"/>
    <w:rsid w:val="00F024BC"/>
    <w:rsid w:val="00F0318E"/>
    <w:rsid w:val="00F03458"/>
    <w:rsid w:val="00F03A26"/>
    <w:rsid w:val="00F04403"/>
    <w:rsid w:val="00F04A86"/>
    <w:rsid w:val="00F052E8"/>
    <w:rsid w:val="00F05618"/>
    <w:rsid w:val="00F11006"/>
    <w:rsid w:val="00F11183"/>
    <w:rsid w:val="00F11C47"/>
    <w:rsid w:val="00F13EA5"/>
    <w:rsid w:val="00F16522"/>
    <w:rsid w:val="00F16B8E"/>
    <w:rsid w:val="00F16DD0"/>
    <w:rsid w:val="00F21505"/>
    <w:rsid w:val="00F2347B"/>
    <w:rsid w:val="00F25D54"/>
    <w:rsid w:val="00F31978"/>
    <w:rsid w:val="00F33AD6"/>
    <w:rsid w:val="00F34C61"/>
    <w:rsid w:val="00F35559"/>
    <w:rsid w:val="00F3751A"/>
    <w:rsid w:val="00F40982"/>
    <w:rsid w:val="00F4310D"/>
    <w:rsid w:val="00F4326E"/>
    <w:rsid w:val="00F433FE"/>
    <w:rsid w:val="00F46D2F"/>
    <w:rsid w:val="00F500CD"/>
    <w:rsid w:val="00F5034F"/>
    <w:rsid w:val="00F54CD9"/>
    <w:rsid w:val="00F5644D"/>
    <w:rsid w:val="00F57AEE"/>
    <w:rsid w:val="00F60D9B"/>
    <w:rsid w:val="00F6225A"/>
    <w:rsid w:val="00F622CB"/>
    <w:rsid w:val="00F62D34"/>
    <w:rsid w:val="00F63BF5"/>
    <w:rsid w:val="00F63DC3"/>
    <w:rsid w:val="00F6438F"/>
    <w:rsid w:val="00F70C89"/>
    <w:rsid w:val="00F720B5"/>
    <w:rsid w:val="00F723C5"/>
    <w:rsid w:val="00F8015B"/>
    <w:rsid w:val="00F80307"/>
    <w:rsid w:val="00F810C4"/>
    <w:rsid w:val="00F833F6"/>
    <w:rsid w:val="00F83850"/>
    <w:rsid w:val="00F83AEC"/>
    <w:rsid w:val="00F84B33"/>
    <w:rsid w:val="00F85C5A"/>
    <w:rsid w:val="00F866BD"/>
    <w:rsid w:val="00F931BA"/>
    <w:rsid w:val="00F97ED1"/>
    <w:rsid w:val="00FA26AC"/>
    <w:rsid w:val="00FA2CBC"/>
    <w:rsid w:val="00FA3D64"/>
    <w:rsid w:val="00FA41BF"/>
    <w:rsid w:val="00FA4ED9"/>
    <w:rsid w:val="00FA57FC"/>
    <w:rsid w:val="00FA764F"/>
    <w:rsid w:val="00FB0C8A"/>
    <w:rsid w:val="00FB1C8B"/>
    <w:rsid w:val="00FB26DF"/>
    <w:rsid w:val="00FB363B"/>
    <w:rsid w:val="00FB36D0"/>
    <w:rsid w:val="00FB407C"/>
    <w:rsid w:val="00FB5057"/>
    <w:rsid w:val="00FC0F0B"/>
    <w:rsid w:val="00FC115B"/>
    <w:rsid w:val="00FC3FE1"/>
    <w:rsid w:val="00FC6F4C"/>
    <w:rsid w:val="00FD1B18"/>
    <w:rsid w:val="00FD310E"/>
    <w:rsid w:val="00FD3F2E"/>
    <w:rsid w:val="00FE0B61"/>
    <w:rsid w:val="00FE20DB"/>
    <w:rsid w:val="00FE2DAD"/>
    <w:rsid w:val="00FE2F88"/>
    <w:rsid w:val="00FE3412"/>
    <w:rsid w:val="00FE4006"/>
    <w:rsid w:val="00FE643D"/>
    <w:rsid w:val="00FF11D8"/>
    <w:rsid w:val="00FF1C04"/>
    <w:rsid w:val="00FF3B80"/>
    <w:rsid w:val="00FF4B70"/>
    <w:rsid w:val="00FF594E"/>
    <w:rsid w:val="00FF5D5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5D44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uiPriority="39"/>
    <w:lsdException w:name="caption" w:uiPriority="35" w:qFormat="1"/>
    <w:lsdException w:name="Title" w:locked="1" w:semiHidden="0" w:uiPriority="0" w:unhideWhenUsed="0" w:qFormat="1"/>
    <w:lsdException w:name="Default Paragraph Font" w:uiPriority="1"/>
    <w:lsdException w:name="Body Text" w:locked="1" w:semiHidden="0" w:unhideWhenUsed="0"/>
    <w:lsdException w:name="Subtitle" w:semiHidden="0" w:uiPriority="11" w:unhideWhenUsed="0" w:qFormat="1"/>
    <w:lsdException w:name="Strong" w:semiHidden="0" w:uiPriority="22" w:unhideWhenUsed="0" w:qFormat="1"/>
    <w:lsdException w:name="Emphasis"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94C"/>
    <w:pPr>
      <w:spacing w:before="120" w:after="240"/>
      <w:ind w:left="1134"/>
    </w:pPr>
    <w:rPr>
      <w:rFonts w:ascii="Verdana" w:hAnsi="Verdana"/>
      <w:szCs w:val="24"/>
    </w:rPr>
  </w:style>
  <w:style w:type="paragraph" w:styleId="Heading1">
    <w:name w:val="heading 1"/>
    <w:basedOn w:val="Normal"/>
    <w:next w:val="Normal"/>
    <w:link w:val="Heading1Char"/>
    <w:uiPriority w:val="9"/>
    <w:qFormat/>
    <w:rsid w:val="006A31B8"/>
    <w:pPr>
      <w:keepNext/>
      <w:pageBreakBefore/>
      <w:framePr w:wrap="around" w:vAnchor="text" w:hAnchor="text" w:y="1"/>
      <w:numPr>
        <w:numId w:val="7"/>
      </w:numPr>
      <w:tabs>
        <w:tab w:val="left" w:pos="1134"/>
      </w:tabs>
      <w:spacing w:before="0"/>
      <w:outlineLvl w:val="0"/>
    </w:pPr>
    <w:rPr>
      <w:rFonts w:cs="Arial"/>
      <w:b/>
      <w:bCs/>
      <w:color w:val="647A77"/>
      <w:kern w:val="32"/>
      <w:sz w:val="32"/>
      <w:szCs w:val="32"/>
    </w:rPr>
  </w:style>
  <w:style w:type="paragraph" w:styleId="Heading2">
    <w:name w:val="heading 2"/>
    <w:basedOn w:val="Normal"/>
    <w:next w:val="Normal"/>
    <w:link w:val="Heading2Char"/>
    <w:uiPriority w:val="9"/>
    <w:qFormat/>
    <w:rsid w:val="0071794C"/>
    <w:pPr>
      <w:keepNext/>
      <w:numPr>
        <w:ilvl w:val="1"/>
        <w:numId w:val="7"/>
      </w:numPr>
      <w:tabs>
        <w:tab w:val="left" w:pos="1134"/>
      </w:tabs>
      <w:spacing w:before="240" w:after="60"/>
      <w:outlineLvl w:val="1"/>
    </w:pPr>
    <w:rPr>
      <w:rFonts w:cs="Arial"/>
      <w:b/>
      <w:bCs/>
      <w:i/>
      <w:iCs/>
      <w:color w:val="647A77"/>
      <w:sz w:val="28"/>
      <w:szCs w:val="28"/>
    </w:rPr>
  </w:style>
  <w:style w:type="paragraph" w:styleId="Heading3">
    <w:name w:val="heading 3"/>
    <w:basedOn w:val="Normal"/>
    <w:next w:val="Normal"/>
    <w:link w:val="Heading3Char"/>
    <w:uiPriority w:val="9"/>
    <w:qFormat/>
    <w:rsid w:val="0071794C"/>
    <w:pPr>
      <w:keepNext/>
      <w:numPr>
        <w:ilvl w:val="2"/>
        <w:numId w:val="7"/>
      </w:numPr>
      <w:tabs>
        <w:tab w:val="left" w:pos="1134"/>
      </w:tabs>
      <w:spacing w:before="240" w:after="60"/>
      <w:outlineLvl w:val="2"/>
    </w:pPr>
    <w:rPr>
      <w:rFonts w:cs="Arial"/>
      <w:b/>
      <w:bCs/>
      <w:color w:val="647A77"/>
      <w:sz w:val="26"/>
      <w:szCs w:val="26"/>
    </w:rPr>
  </w:style>
  <w:style w:type="paragraph" w:styleId="Heading4">
    <w:name w:val="heading 4"/>
    <w:basedOn w:val="Normal"/>
    <w:next w:val="Normal"/>
    <w:link w:val="Heading4Char"/>
    <w:uiPriority w:val="9"/>
    <w:qFormat/>
    <w:rsid w:val="0071794C"/>
    <w:pPr>
      <w:keepNext/>
      <w:spacing w:before="240" w:after="60"/>
      <w:outlineLvl w:val="3"/>
    </w:pPr>
    <w:rPr>
      <w:rFonts w:cs="Arial"/>
      <w:b/>
      <w:bCs/>
      <w:color w:val="647A77"/>
      <w:sz w:val="24"/>
      <w:szCs w:val="28"/>
    </w:rPr>
  </w:style>
  <w:style w:type="paragraph" w:styleId="Heading5">
    <w:name w:val="heading 5"/>
    <w:basedOn w:val="Normal"/>
    <w:next w:val="Normal"/>
    <w:link w:val="Heading5Char"/>
    <w:uiPriority w:val="9"/>
    <w:qFormat/>
    <w:rsid w:val="0071794C"/>
    <w:pPr>
      <w:numPr>
        <w:ilvl w:val="4"/>
        <w:numId w:val="7"/>
      </w:numPr>
      <w:spacing w:before="240" w:after="60"/>
      <w:outlineLvl w:val="4"/>
    </w:pPr>
    <w:rPr>
      <w:b/>
      <w:bCs/>
      <w:i/>
      <w:iCs/>
      <w:sz w:val="26"/>
      <w:szCs w:val="26"/>
    </w:rPr>
  </w:style>
  <w:style w:type="paragraph" w:styleId="Heading6">
    <w:name w:val="heading 6"/>
    <w:basedOn w:val="Normal"/>
    <w:next w:val="Normal"/>
    <w:link w:val="Heading6Char"/>
    <w:uiPriority w:val="9"/>
    <w:qFormat/>
    <w:rsid w:val="0071794C"/>
    <w:pPr>
      <w:numPr>
        <w:ilvl w:val="5"/>
        <w:numId w:val="7"/>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qFormat/>
    <w:rsid w:val="0071794C"/>
    <w:pPr>
      <w:numPr>
        <w:ilvl w:val="6"/>
        <w:numId w:val="7"/>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rsid w:val="0071794C"/>
    <w:pPr>
      <w:numPr>
        <w:ilvl w:val="7"/>
        <w:numId w:val="7"/>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71794C"/>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A31B8"/>
    <w:rPr>
      <w:rFonts w:ascii="Verdana" w:hAnsi="Verdana" w:cs="Arial"/>
      <w:b/>
      <w:bCs/>
      <w:color w:val="647A77"/>
      <w:kern w:val="32"/>
      <w:sz w:val="32"/>
      <w:szCs w:val="32"/>
    </w:rPr>
  </w:style>
  <w:style w:type="character" w:customStyle="1" w:styleId="Heading2Char">
    <w:name w:val="Heading 2 Char"/>
    <w:basedOn w:val="DefaultParagraphFont"/>
    <w:link w:val="Heading2"/>
    <w:uiPriority w:val="9"/>
    <w:locked/>
    <w:rsid w:val="0018360A"/>
    <w:rPr>
      <w:rFonts w:ascii="Verdana" w:hAnsi="Verdana" w:cs="Arial"/>
      <w:b/>
      <w:bCs/>
      <w:i/>
      <w:iCs/>
      <w:color w:val="647A77"/>
      <w:sz w:val="28"/>
      <w:szCs w:val="28"/>
    </w:rPr>
  </w:style>
  <w:style w:type="character" w:customStyle="1" w:styleId="Heading3Char">
    <w:name w:val="Heading 3 Char"/>
    <w:basedOn w:val="DefaultParagraphFont"/>
    <w:link w:val="Heading3"/>
    <w:uiPriority w:val="9"/>
    <w:rsid w:val="00680248"/>
    <w:rPr>
      <w:rFonts w:ascii="Verdana" w:hAnsi="Verdana" w:cs="Arial"/>
      <w:b/>
      <w:bCs/>
      <w:color w:val="647A77"/>
      <w:sz w:val="26"/>
      <w:szCs w:val="26"/>
    </w:rPr>
  </w:style>
  <w:style w:type="character" w:customStyle="1" w:styleId="Heading4Char">
    <w:name w:val="Heading 4 Char"/>
    <w:basedOn w:val="DefaultParagraphFont"/>
    <w:link w:val="Heading4"/>
    <w:uiPriority w:val="9"/>
    <w:rsid w:val="00680248"/>
    <w:rPr>
      <w:rFonts w:ascii="Verdana" w:hAnsi="Verdana" w:cs="Arial"/>
      <w:b/>
      <w:bCs/>
      <w:color w:val="647A77"/>
      <w:sz w:val="24"/>
      <w:szCs w:val="28"/>
    </w:rPr>
  </w:style>
  <w:style w:type="character" w:customStyle="1" w:styleId="Heading5Char">
    <w:name w:val="Heading 5 Char"/>
    <w:basedOn w:val="DefaultParagraphFont"/>
    <w:link w:val="Heading5"/>
    <w:uiPriority w:val="9"/>
    <w:rsid w:val="00680248"/>
    <w:rPr>
      <w:rFonts w:ascii="Verdana" w:hAnsi="Verdana"/>
      <w:b/>
      <w:bCs/>
      <w:i/>
      <w:iCs/>
      <w:sz w:val="26"/>
      <w:szCs w:val="26"/>
    </w:rPr>
  </w:style>
  <w:style w:type="character" w:customStyle="1" w:styleId="Heading6Char">
    <w:name w:val="Heading 6 Char"/>
    <w:basedOn w:val="DefaultParagraphFont"/>
    <w:link w:val="Heading6"/>
    <w:uiPriority w:val="9"/>
    <w:rsid w:val="00680248"/>
    <w:rPr>
      <w:b/>
      <w:bCs/>
      <w:sz w:val="22"/>
      <w:szCs w:val="22"/>
    </w:rPr>
  </w:style>
  <w:style w:type="character" w:customStyle="1" w:styleId="Heading7Char">
    <w:name w:val="Heading 7 Char"/>
    <w:basedOn w:val="DefaultParagraphFont"/>
    <w:link w:val="Heading7"/>
    <w:uiPriority w:val="9"/>
    <w:rsid w:val="00680248"/>
    <w:rPr>
      <w:sz w:val="24"/>
      <w:szCs w:val="24"/>
    </w:rPr>
  </w:style>
  <w:style w:type="character" w:customStyle="1" w:styleId="Heading8Char">
    <w:name w:val="Heading 8 Char"/>
    <w:basedOn w:val="DefaultParagraphFont"/>
    <w:link w:val="Heading8"/>
    <w:uiPriority w:val="9"/>
    <w:rsid w:val="00680248"/>
    <w:rPr>
      <w:i/>
      <w:iCs/>
      <w:sz w:val="24"/>
      <w:szCs w:val="24"/>
    </w:rPr>
  </w:style>
  <w:style w:type="character" w:customStyle="1" w:styleId="Heading9Char">
    <w:name w:val="Heading 9 Char"/>
    <w:basedOn w:val="DefaultParagraphFont"/>
    <w:link w:val="Heading9"/>
    <w:uiPriority w:val="9"/>
    <w:rsid w:val="00680248"/>
    <w:rPr>
      <w:rFonts w:ascii="Arial" w:hAnsi="Arial" w:cs="Arial"/>
      <w:sz w:val="22"/>
      <w:szCs w:val="22"/>
    </w:rPr>
  </w:style>
  <w:style w:type="paragraph" w:customStyle="1" w:styleId="NavnOgAdresse">
    <w:name w:val="NavnOgAdresse"/>
    <w:basedOn w:val="Normal"/>
    <w:uiPriority w:val="99"/>
    <w:rsid w:val="000F2FE8"/>
    <w:pPr>
      <w:suppressAutoHyphens/>
      <w:spacing w:before="0" w:after="0" w:line="180" w:lineRule="exact"/>
    </w:pPr>
    <w:rPr>
      <w:sz w:val="12"/>
      <w:szCs w:val="12"/>
    </w:rPr>
  </w:style>
  <w:style w:type="paragraph" w:styleId="BodyText">
    <w:name w:val="Body Text"/>
    <w:basedOn w:val="Normal"/>
    <w:link w:val="BodyTextChar"/>
    <w:uiPriority w:val="99"/>
    <w:rsid w:val="00EB38A0"/>
    <w:pPr>
      <w:spacing w:before="0" w:line="240" w:lineRule="atLeast"/>
    </w:pPr>
  </w:style>
  <w:style w:type="character" w:customStyle="1" w:styleId="BodyTextChar">
    <w:name w:val="Body Text Char"/>
    <w:basedOn w:val="DefaultParagraphFont"/>
    <w:link w:val="BodyText"/>
    <w:uiPriority w:val="99"/>
    <w:locked/>
    <w:rsid w:val="00EB38A0"/>
    <w:rPr>
      <w:rFonts w:ascii="Verdana" w:hAnsi="Verdana" w:cs="Times New Roman"/>
      <w:sz w:val="18"/>
      <w:szCs w:val="18"/>
      <w:lang w:val="da-DK" w:eastAsia="da-DK" w:bidi="ar-SA"/>
    </w:rPr>
  </w:style>
  <w:style w:type="paragraph" w:styleId="Header">
    <w:name w:val="header"/>
    <w:basedOn w:val="Normal"/>
    <w:link w:val="HeaderChar"/>
    <w:uiPriority w:val="99"/>
    <w:rsid w:val="00042523"/>
    <w:pPr>
      <w:tabs>
        <w:tab w:val="center" w:pos="4819"/>
        <w:tab w:val="right" w:pos="9638"/>
      </w:tabs>
      <w:ind w:left="-2268"/>
    </w:pPr>
  </w:style>
  <w:style w:type="character" w:customStyle="1" w:styleId="HeaderChar">
    <w:name w:val="Header Char"/>
    <w:basedOn w:val="DefaultParagraphFont"/>
    <w:link w:val="Header"/>
    <w:uiPriority w:val="99"/>
    <w:rsid w:val="00680248"/>
    <w:rPr>
      <w:rFonts w:ascii="Verdana" w:hAnsi="Verdana"/>
      <w:sz w:val="18"/>
      <w:szCs w:val="18"/>
    </w:rPr>
  </w:style>
  <w:style w:type="paragraph" w:styleId="Footer">
    <w:name w:val="footer"/>
    <w:basedOn w:val="Normal"/>
    <w:link w:val="FooterChar"/>
    <w:uiPriority w:val="99"/>
    <w:rsid w:val="00684BDD"/>
    <w:pPr>
      <w:tabs>
        <w:tab w:val="center" w:pos="4819"/>
        <w:tab w:val="right" w:pos="9638"/>
      </w:tabs>
      <w:spacing w:before="100" w:beforeAutospacing="1" w:after="100" w:afterAutospacing="1"/>
      <w:contextualSpacing/>
    </w:pPr>
    <w:rPr>
      <w:sz w:val="14"/>
      <w:szCs w:val="14"/>
    </w:rPr>
  </w:style>
  <w:style w:type="character" w:customStyle="1" w:styleId="FooterChar">
    <w:name w:val="Footer Char"/>
    <w:basedOn w:val="DefaultParagraphFont"/>
    <w:link w:val="Footer"/>
    <w:uiPriority w:val="99"/>
    <w:rsid w:val="00680248"/>
    <w:rPr>
      <w:rFonts w:ascii="Verdana" w:hAnsi="Verdana"/>
      <w:sz w:val="18"/>
      <w:szCs w:val="18"/>
    </w:rPr>
  </w:style>
  <w:style w:type="table" w:styleId="TableGrid">
    <w:name w:val="Table Grid"/>
    <w:basedOn w:val="TableNormal"/>
    <w:uiPriority w:val="59"/>
    <w:rsid w:val="004331B9"/>
    <w:pPr>
      <w:spacing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64BFE"/>
    <w:rPr>
      <w:rFonts w:cs="Times New Roman"/>
      <w:color w:val="0000FF"/>
      <w:u w:val="single"/>
    </w:rPr>
  </w:style>
  <w:style w:type="paragraph" w:styleId="BalloonText">
    <w:name w:val="Balloon Text"/>
    <w:basedOn w:val="Normal"/>
    <w:link w:val="BalloonTextChar"/>
    <w:uiPriority w:val="99"/>
    <w:semiHidden/>
    <w:rsid w:val="0042780B"/>
    <w:rPr>
      <w:rFonts w:ascii="Tahoma" w:hAnsi="Tahoma" w:cs="Tahoma"/>
      <w:sz w:val="16"/>
      <w:szCs w:val="16"/>
    </w:rPr>
  </w:style>
  <w:style w:type="character" w:customStyle="1" w:styleId="BalloonTextChar">
    <w:name w:val="Balloon Text Char"/>
    <w:basedOn w:val="DefaultParagraphFont"/>
    <w:link w:val="BalloonText"/>
    <w:uiPriority w:val="99"/>
    <w:semiHidden/>
    <w:rsid w:val="00680248"/>
    <w:rPr>
      <w:sz w:val="0"/>
      <w:szCs w:val="0"/>
    </w:rPr>
  </w:style>
  <w:style w:type="paragraph" w:customStyle="1" w:styleId="dato">
    <w:name w:val="dato"/>
    <w:basedOn w:val="NavnOgAdresse"/>
    <w:uiPriority w:val="99"/>
    <w:semiHidden/>
    <w:rsid w:val="0014646C"/>
    <w:pPr>
      <w:outlineLvl w:val="8"/>
    </w:pPr>
    <w:rPr>
      <w:b/>
      <w:sz w:val="14"/>
      <w:szCs w:val="14"/>
    </w:rPr>
  </w:style>
  <w:style w:type="paragraph" w:customStyle="1" w:styleId="Adresserude">
    <w:name w:val="Adresserude"/>
    <w:basedOn w:val="Normal"/>
    <w:next w:val="Normal"/>
    <w:uiPriority w:val="99"/>
    <w:semiHidden/>
    <w:rsid w:val="00B83BAC"/>
  </w:style>
  <w:style w:type="paragraph" w:customStyle="1" w:styleId="afsender">
    <w:name w:val="afsender"/>
    <w:basedOn w:val="Normal"/>
    <w:next w:val="BodyText"/>
    <w:uiPriority w:val="99"/>
    <w:semiHidden/>
    <w:rsid w:val="00212884"/>
    <w:pPr>
      <w:spacing w:before="240" w:after="720" w:line="240" w:lineRule="exact"/>
    </w:pPr>
  </w:style>
  <w:style w:type="paragraph" w:styleId="EnvelopeReturn">
    <w:name w:val="envelope return"/>
    <w:basedOn w:val="Normal"/>
    <w:uiPriority w:val="99"/>
    <w:semiHidden/>
    <w:rsid w:val="006568FC"/>
    <w:rPr>
      <w:rFonts w:ascii="Arial" w:hAnsi="Arial" w:cs="Arial"/>
      <w:szCs w:val="20"/>
    </w:rPr>
  </w:style>
  <w:style w:type="paragraph" w:styleId="PlainText">
    <w:name w:val="Plain Text"/>
    <w:basedOn w:val="Normal"/>
    <w:link w:val="PlainTextChar"/>
    <w:uiPriority w:val="99"/>
    <w:rsid w:val="006568FC"/>
    <w:rPr>
      <w:rFonts w:ascii="Courier New" w:hAnsi="Courier New" w:cs="Courier New"/>
      <w:szCs w:val="20"/>
    </w:rPr>
  </w:style>
  <w:style w:type="character" w:customStyle="1" w:styleId="PlainTextChar">
    <w:name w:val="Plain Text Char"/>
    <w:basedOn w:val="DefaultParagraphFont"/>
    <w:link w:val="PlainText"/>
    <w:uiPriority w:val="99"/>
    <w:rsid w:val="00680248"/>
    <w:rPr>
      <w:rFonts w:ascii="Courier New" w:hAnsi="Courier New" w:cs="Courier New"/>
      <w:sz w:val="20"/>
      <w:szCs w:val="20"/>
    </w:rPr>
  </w:style>
  <w:style w:type="paragraph" w:styleId="BlockText">
    <w:name w:val="Block Text"/>
    <w:basedOn w:val="Normal"/>
    <w:uiPriority w:val="99"/>
    <w:semiHidden/>
    <w:rsid w:val="006568FC"/>
    <w:pPr>
      <w:spacing w:after="120"/>
      <w:ind w:left="1440" w:right="1440"/>
    </w:pPr>
  </w:style>
  <w:style w:type="paragraph" w:styleId="MessageHeader">
    <w:name w:val="Message Header"/>
    <w:basedOn w:val="Normal"/>
    <w:link w:val="MessageHeaderChar"/>
    <w:uiPriority w:val="99"/>
    <w:semiHidden/>
    <w:rsid w:val="006568FC"/>
    <w:pPr>
      <w:pBdr>
        <w:top w:val="single" w:sz="6" w:space="1" w:color="auto"/>
        <w:left w:val="single" w:sz="6" w:space="1" w:color="auto"/>
        <w:bottom w:val="single" w:sz="6" w:space="1" w:color="auto"/>
        <w:right w:val="single" w:sz="6" w:space="1" w:color="auto"/>
      </w:pBdr>
      <w:shd w:val="pct20" w:color="auto" w:fill="auto"/>
      <w:ind w:hanging="1134"/>
    </w:pPr>
    <w:rPr>
      <w:rFonts w:ascii="Arial" w:hAnsi="Arial" w:cs="Arial"/>
      <w:sz w:val="24"/>
    </w:rPr>
  </w:style>
  <w:style w:type="character" w:customStyle="1" w:styleId="MessageHeaderChar">
    <w:name w:val="Message Header Char"/>
    <w:basedOn w:val="DefaultParagraphFont"/>
    <w:link w:val="MessageHeader"/>
    <w:uiPriority w:val="99"/>
    <w:semiHidden/>
    <w:rsid w:val="00680248"/>
    <w:rPr>
      <w:rFonts w:asciiTheme="majorHAnsi" w:eastAsiaTheme="majorEastAsia" w:hAnsiTheme="majorHAnsi" w:cstheme="majorBidi"/>
      <w:sz w:val="24"/>
      <w:szCs w:val="24"/>
      <w:shd w:val="pct20" w:color="auto" w:fill="auto"/>
    </w:rPr>
  </w:style>
  <w:style w:type="paragraph" w:styleId="ListContinue3">
    <w:name w:val="List Continue 3"/>
    <w:basedOn w:val="Normal"/>
    <w:uiPriority w:val="99"/>
    <w:semiHidden/>
    <w:rsid w:val="004927FC"/>
    <w:pPr>
      <w:spacing w:after="120"/>
      <w:ind w:left="849"/>
    </w:pPr>
  </w:style>
  <w:style w:type="paragraph" w:styleId="BodyText3">
    <w:name w:val="Body Text 3"/>
    <w:basedOn w:val="Normal"/>
    <w:link w:val="BodyText3Char"/>
    <w:uiPriority w:val="99"/>
    <w:semiHidden/>
    <w:rsid w:val="00697BD5"/>
    <w:pPr>
      <w:spacing w:after="120"/>
    </w:pPr>
    <w:rPr>
      <w:sz w:val="16"/>
      <w:szCs w:val="16"/>
    </w:rPr>
  </w:style>
  <w:style w:type="character" w:customStyle="1" w:styleId="BodyText3Char">
    <w:name w:val="Body Text 3 Char"/>
    <w:basedOn w:val="DefaultParagraphFont"/>
    <w:link w:val="BodyText3"/>
    <w:uiPriority w:val="99"/>
    <w:semiHidden/>
    <w:rsid w:val="00680248"/>
    <w:rPr>
      <w:rFonts w:ascii="Verdana" w:hAnsi="Verdana"/>
      <w:sz w:val="16"/>
      <w:szCs w:val="16"/>
    </w:rPr>
  </w:style>
  <w:style w:type="paragraph" w:styleId="BodyTextIndent">
    <w:name w:val="Body Text Indent"/>
    <w:basedOn w:val="Normal"/>
    <w:link w:val="BodyTextIndentChar"/>
    <w:uiPriority w:val="99"/>
    <w:semiHidden/>
    <w:rsid w:val="006568FC"/>
    <w:pPr>
      <w:spacing w:after="120"/>
      <w:ind w:left="283"/>
    </w:pPr>
  </w:style>
  <w:style w:type="character" w:customStyle="1" w:styleId="BodyTextIndentChar">
    <w:name w:val="Body Text Indent Char"/>
    <w:basedOn w:val="DefaultParagraphFont"/>
    <w:link w:val="BodyTextIndent"/>
    <w:uiPriority w:val="99"/>
    <w:semiHidden/>
    <w:rsid w:val="00680248"/>
    <w:rPr>
      <w:rFonts w:ascii="Verdana" w:hAnsi="Verdana"/>
      <w:sz w:val="18"/>
      <w:szCs w:val="18"/>
    </w:rPr>
  </w:style>
  <w:style w:type="paragraph" w:styleId="BodyTextIndent2">
    <w:name w:val="Body Text Indent 2"/>
    <w:basedOn w:val="Normal"/>
    <w:link w:val="BodyTextIndent2Char"/>
    <w:uiPriority w:val="99"/>
    <w:semiHidden/>
    <w:rsid w:val="006568FC"/>
    <w:pPr>
      <w:spacing w:after="120" w:line="480" w:lineRule="auto"/>
      <w:ind w:left="283"/>
    </w:pPr>
  </w:style>
  <w:style w:type="character" w:customStyle="1" w:styleId="BodyTextIndent2Char">
    <w:name w:val="Body Text Indent 2 Char"/>
    <w:basedOn w:val="DefaultParagraphFont"/>
    <w:link w:val="BodyTextIndent2"/>
    <w:uiPriority w:val="99"/>
    <w:semiHidden/>
    <w:rsid w:val="00680248"/>
    <w:rPr>
      <w:rFonts w:ascii="Verdana" w:hAnsi="Verdana"/>
      <w:sz w:val="18"/>
      <w:szCs w:val="18"/>
    </w:rPr>
  </w:style>
  <w:style w:type="paragraph" w:styleId="BodyTextIndent3">
    <w:name w:val="Body Text Indent 3"/>
    <w:basedOn w:val="Normal"/>
    <w:link w:val="BodyTextIndent3Char"/>
    <w:uiPriority w:val="99"/>
    <w:semiHidden/>
    <w:rsid w:val="006568F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80248"/>
    <w:rPr>
      <w:rFonts w:ascii="Verdana" w:hAnsi="Verdana"/>
      <w:sz w:val="16"/>
      <w:szCs w:val="16"/>
    </w:rPr>
  </w:style>
  <w:style w:type="paragraph" w:styleId="Date">
    <w:name w:val="Date"/>
    <w:basedOn w:val="Normal"/>
    <w:next w:val="Normal"/>
    <w:link w:val="DateChar"/>
    <w:uiPriority w:val="99"/>
    <w:semiHidden/>
    <w:rsid w:val="006568FC"/>
  </w:style>
  <w:style w:type="character" w:customStyle="1" w:styleId="DateChar">
    <w:name w:val="Date Char"/>
    <w:basedOn w:val="DefaultParagraphFont"/>
    <w:link w:val="Date"/>
    <w:uiPriority w:val="99"/>
    <w:semiHidden/>
    <w:rsid w:val="00680248"/>
    <w:rPr>
      <w:rFonts w:ascii="Verdana" w:hAnsi="Verdana"/>
      <w:sz w:val="18"/>
      <w:szCs w:val="18"/>
    </w:rPr>
  </w:style>
  <w:style w:type="paragraph" w:styleId="E-mailSignature">
    <w:name w:val="E-mail Signature"/>
    <w:basedOn w:val="Normal"/>
    <w:link w:val="E-mailSignatureChar"/>
    <w:uiPriority w:val="99"/>
    <w:semiHidden/>
    <w:rsid w:val="006568FC"/>
  </w:style>
  <w:style w:type="character" w:customStyle="1" w:styleId="E-mailSignatureChar">
    <w:name w:val="E-mail Signature Char"/>
    <w:basedOn w:val="DefaultParagraphFont"/>
    <w:link w:val="E-mailSignature"/>
    <w:uiPriority w:val="99"/>
    <w:semiHidden/>
    <w:rsid w:val="00680248"/>
    <w:rPr>
      <w:rFonts w:ascii="Verdana" w:hAnsi="Verdana"/>
      <w:sz w:val="18"/>
      <w:szCs w:val="18"/>
    </w:rPr>
  </w:style>
  <w:style w:type="character" w:styleId="FollowedHyperlink">
    <w:name w:val="FollowedHyperlink"/>
    <w:basedOn w:val="DefaultParagraphFont"/>
    <w:uiPriority w:val="99"/>
    <w:semiHidden/>
    <w:rsid w:val="006568FC"/>
    <w:rPr>
      <w:rFonts w:cs="Times New Roman"/>
      <w:color w:val="606420"/>
      <w:u w:val="single"/>
    </w:rPr>
  </w:style>
  <w:style w:type="paragraph" w:styleId="HTMLPreformatted">
    <w:name w:val="HTML Preformatted"/>
    <w:basedOn w:val="Normal"/>
    <w:link w:val="HTMLPreformattedChar"/>
    <w:uiPriority w:val="99"/>
    <w:semiHidden/>
    <w:rsid w:val="006568FC"/>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680248"/>
    <w:rPr>
      <w:rFonts w:ascii="Courier New" w:hAnsi="Courier New" w:cs="Courier New"/>
      <w:sz w:val="20"/>
      <w:szCs w:val="20"/>
    </w:rPr>
  </w:style>
  <w:style w:type="character" w:styleId="Emphasis">
    <w:name w:val="Emphasis"/>
    <w:basedOn w:val="DefaultParagraphFont"/>
    <w:qFormat/>
    <w:rsid w:val="006568FC"/>
    <w:rPr>
      <w:i/>
      <w:iCs/>
    </w:rPr>
  </w:style>
  <w:style w:type="paragraph" w:styleId="HTMLAddress">
    <w:name w:val="HTML Address"/>
    <w:basedOn w:val="Normal"/>
    <w:link w:val="HTMLAddressChar"/>
    <w:uiPriority w:val="99"/>
    <w:semiHidden/>
    <w:rsid w:val="006568FC"/>
    <w:rPr>
      <w:i/>
      <w:iCs/>
    </w:rPr>
  </w:style>
  <w:style w:type="character" w:customStyle="1" w:styleId="HTMLAddressChar">
    <w:name w:val="HTML Address Char"/>
    <w:basedOn w:val="DefaultParagraphFont"/>
    <w:link w:val="HTMLAddress"/>
    <w:uiPriority w:val="99"/>
    <w:semiHidden/>
    <w:rsid w:val="00680248"/>
    <w:rPr>
      <w:rFonts w:ascii="Verdana" w:hAnsi="Verdana"/>
      <w:i/>
      <w:iCs/>
      <w:sz w:val="18"/>
      <w:szCs w:val="18"/>
    </w:rPr>
  </w:style>
  <w:style w:type="character" w:styleId="HTMLAcronym">
    <w:name w:val="HTML Acronym"/>
    <w:basedOn w:val="DefaultParagraphFont"/>
    <w:uiPriority w:val="99"/>
    <w:semiHidden/>
    <w:rsid w:val="006568FC"/>
    <w:rPr>
      <w:rFonts w:cs="Times New Roman"/>
    </w:rPr>
  </w:style>
  <w:style w:type="character" w:styleId="HTMLCite">
    <w:name w:val="HTML Cite"/>
    <w:basedOn w:val="DefaultParagraphFont"/>
    <w:uiPriority w:val="99"/>
    <w:semiHidden/>
    <w:rsid w:val="006568FC"/>
    <w:rPr>
      <w:rFonts w:cs="Times New Roman"/>
      <w:i/>
      <w:iCs/>
    </w:rPr>
  </w:style>
  <w:style w:type="character" w:styleId="HTMLDefinition">
    <w:name w:val="HTML Definition"/>
    <w:basedOn w:val="DefaultParagraphFont"/>
    <w:uiPriority w:val="99"/>
    <w:semiHidden/>
    <w:rsid w:val="006568FC"/>
    <w:rPr>
      <w:rFonts w:cs="Times New Roman"/>
      <w:i/>
      <w:iCs/>
    </w:rPr>
  </w:style>
  <w:style w:type="character" w:styleId="HTMLSample">
    <w:name w:val="HTML Sample"/>
    <w:basedOn w:val="DefaultParagraphFont"/>
    <w:uiPriority w:val="99"/>
    <w:semiHidden/>
    <w:rsid w:val="006568FC"/>
    <w:rPr>
      <w:rFonts w:ascii="Courier New" w:hAnsi="Courier New" w:cs="Courier New"/>
    </w:rPr>
  </w:style>
  <w:style w:type="character" w:styleId="HTMLCode">
    <w:name w:val="HTML Code"/>
    <w:basedOn w:val="DefaultParagraphFont"/>
    <w:uiPriority w:val="99"/>
    <w:semiHidden/>
    <w:rsid w:val="006568FC"/>
    <w:rPr>
      <w:rFonts w:ascii="Courier New" w:hAnsi="Courier New" w:cs="Courier New"/>
      <w:sz w:val="20"/>
      <w:szCs w:val="20"/>
    </w:rPr>
  </w:style>
  <w:style w:type="character" w:styleId="HTMLTypewriter">
    <w:name w:val="HTML Typewriter"/>
    <w:basedOn w:val="DefaultParagraphFont"/>
    <w:uiPriority w:val="99"/>
    <w:semiHidden/>
    <w:rsid w:val="006568FC"/>
    <w:rPr>
      <w:rFonts w:ascii="Courier New" w:hAnsi="Courier New" w:cs="Courier New"/>
      <w:sz w:val="20"/>
      <w:szCs w:val="20"/>
    </w:rPr>
  </w:style>
  <w:style w:type="character" w:styleId="HTMLKeyboard">
    <w:name w:val="HTML Keyboard"/>
    <w:basedOn w:val="DefaultParagraphFont"/>
    <w:uiPriority w:val="99"/>
    <w:semiHidden/>
    <w:rsid w:val="006568FC"/>
    <w:rPr>
      <w:rFonts w:ascii="Courier New" w:hAnsi="Courier New" w:cs="Courier New"/>
      <w:sz w:val="20"/>
      <w:szCs w:val="20"/>
    </w:rPr>
  </w:style>
  <w:style w:type="character" w:styleId="HTMLVariable">
    <w:name w:val="HTML Variable"/>
    <w:basedOn w:val="DefaultParagraphFont"/>
    <w:uiPriority w:val="99"/>
    <w:semiHidden/>
    <w:rsid w:val="006568FC"/>
    <w:rPr>
      <w:rFonts w:cs="Times New Roman"/>
      <w:i/>
      <w:iCs/>
    </w:rPr>
  </w:style>
  <w:style w:type="character" w:styleId="LineNumber">
    <w:name w:val="line number"/>
    <w:basedOn w:val="DefaultParagraphFont"/>
    <w:uiPriority w:val="99"/>
    <w:semiHidden/>
    <w:rsid w:val="006568FC"/>
    <w:rPr>
      <w:rFonts w:cs="Times New Roman"/>
    </w:rPr>
  </w:style>
  <w:style w:type="paragraph" w:styleId="EnvelopeAddress">
    <w:name w:val="envelope address"/>
    <w:basedOn w:val="Normal"/>
    <w:uiPriority w:val="99"/>
    <w:semiHidden/>
    <w:rsid w:val="006568FC"/>
    <w:pPr>
      <w:framePr w:w="7920" w:h="1980" w:hRule="exact" w:hSpace="141" w:wrap="auto" w:hAnchor="page" w:xAlign="center" w:yAlign="bottom"/>
      <w:ind w:left="2880"/>
    </w:pPr>
    <w:rPr>
      <w:rFonts w:ascii="Arial" w:hAnsi="Arial" w:cs="Arial"/>
      <w:sz w:val="24"/>
    </w:rPr>
  </w:style>
  <w:style w:type="paragraph" w:styleId="NormalWeb">
    <w:name w:val="Normal (Web)"/>
    <w:basedOn w:val="Normal"/>
    <w:uiPriority w:val="99"/>
    <w:semiHidden/>
    <w:rsid w:val="006568FC"/>
    <w:rPr>
      <w:rFonts w:ascii="Times New Roman" w:hAnsi="Times New Roman"/>
      <w:sz w:val="24"/>
    </w:rPr>
  </w:style>
  <w:style w:type="paragraph" w:styleId="NormalIndent">
    <w:name w:val="Normal Indent"/>
    <w:basedOn w:val="Normal"/>
    <w:uiPriority w:val="99"/>
    <w:semiHidden/>
    <w:rsid w:val="006568FC"/>
    <w:pPr>
      <w:ind w:left="1304"/>
    </w:pPr>
  </w:style>
  <w:style w:type="paragraph" w:styleId="NoteHeading">
    <w:name w:val="Note Heading"/>
    <w:basedOn w:val="Normal"/>
    <w:next w:val="Normal"/>
    <w:link w:val="NoteHeadingChar"/>
    <w:uiPriority w:val="99"/>
    <w:semiHidden/>
    <w:rsid w:val="006568FC"/>
  </w:style>
  <w:style w:type="character" w:customStyle="1" w:styleId="NoteHeadingChar">
    <w:name w:val="Note Heading Char"/>
    <w:basedOn w:val="DefaultParagraphFont"/>
    <w:link w:val="NoteHeading"/>
    <w:uiPriority w:val="99"/>
    <w:semiHidden/>
    <w:rsid w:val="00680248"/>
    <w:rPr>
      <w:rFonts w:ascii="Verdana" w:hAnsi="Verdana"/>
      <w:sz w:val="18"/>
      <w:szCs w:val="18"/>
    </w:rPr>
  </w:style>
  <w:style w:type="paragraph" w:styleId="Closing">
    <w:name w:val="Closing"/>
    <w:basedOn w:val="Normal"/>
    <w:link w:val="ClosingChar"/>
    <w:uiPriority w:val="99"/>
    <w:semiHidden/>
    <w:rsid w:val="006568FC"/>
    <w:pPr>
      <w:ind w:left="4252"/>
    </w:pPr>
  </w:style>
  <w:style w:type="character" w:customStyle="1" w:styleId="ClosingChar">
    <w:name w:val="Closing Char"/>
    <w:basedOn w:val="DefaultParagraphFont"/>
    <w:link w:val="Closing"/>
    <w:uiPriority w:val="99"/>
    <w:semiHidden/>
    <w:rsid w:val="00680248"/>
    <w:rPr>
      <w:rFonts w:ascii="Verdana" w:hAnsi="Verdana"/>
      <w:sz w:val="18"/>
      <w:szCs w:val="18"/>
    </w:rPr>
  </w:style>
  <w:style w:type="paragraph" w:styleId="Salutation">
    <w:name w:val="Salutation"/>
    <w:basedOn w:val="Normal"/>
    <w:next w:val="Normal"/>
    <w:link w:val="SalutationChar"/>
    <w:uiPriority w:val="99"/>
    <w:semiHidden/>
    <w:rsid w:val="006568FC"/>
  </w:style>
  <w:style w:type="character" w:customStyle="1" w:styleId="SalutationChar">
    <w:name w:val="Salutation Char"/>
    <w:basedOn w:val="DefaultParagraphFont"/>
    <w:link w:val="Salutation"/>
    <w:uiPriority w:val="99"/>
    <w:semiHidden/>
    <w:rsid w:val="00680248"/>
    <w:rPr>
      <w:rFonts w:ascii="Verdana" w:hAnsi="Verdana"/>
      <w:sz w:val="18"/>
      <w:szCs w:val="18"/>
    </w:rPr>
  </w:style>
  <w:style w:type="character" w:styleId="Strong">
    <w:name w:val="Strong"/>
    <w:basedOn w:val="DefaultParagraphFont"/>
    <w:uiPriority w:val="22"/>
    <w:qFormat/>
    <w:rsid w:val="006568FC"/>
    <w:rPr>
      <w:b/>
      <w:bCs/>
    </w:rPr>
  </w:style>
  <w:style w:type="table" w:styleId="Table3Deffects1">
    <w:name w:val="Table 3D effects 1"/>
    <w:basedOn w:val="TableNormal"/>
    <w:uiPriority w:val="99"/>
    <w:semiHidden/>
    <w:rsid w:val="006568FC"/>
    <w:pPr>
      <w:spacing w:line="360" w:lineRule="auto"/>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6568FC"/>
    <w:pPr>
      <w:spacing w:line="360" w:lineRule="auto"/>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6568FC"/>
    <w:pPr>
      <w:spacing w:line="360" w:lineRule="auto"/>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Elegant">
    <w:name w:val="Table Elegant"/>
    <w:basedOn w:val="TableNormal"/>
    <w:uiPriority w:val="99"/>
    <w:semiHidden/>
    <w:rsid w:val="006568FC"/>
    <w:pPr>
      <w:spacing w:line="36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Simple1">
    <w:name w:val="Table Simple 1"/>
    <w:basedOn w:val="TableNormal"/>
    <w:uiPriority w:val="99"/>
    <w:semiHidden/>
    <w:rsid w:val="006568FC"/>
    <w:pPr>
      <w:spacing w:line="360" w:lineRule="auto"/>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6568FC"/>
    <w:pPr>
      <w:spacing w:line="360" w:lineRule="auto"/>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6568FC"/>
    <w:pPr>
      <w:spacing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olorful1">
    <w:name w:val="Table Colorful 1"/>
    <w:basedOn w:val="TableNormal"/>
    <w:uiPriority w:val="99"/>
    <w:semiHidden/>
    <w:rsid w:val="006568FC"/>
    <w:pPr>
      <w:spacing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6568FC"/>
    <w:pPr>
      <w:spacing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6568FC"/>
    <w:pPr>
      <w:spacing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semiHidden/>
    <w:rsid w:val="006568FC"/>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6568FC"/>
    <w:pPr>
      <w:spacing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6568FC"/>
    <w:pPr>
      <w:spacing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6568FC"/>
    <w:pPr>
      <w:spacing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6568FC"/>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6568FC"/>
    <w:pPr>
      <w:spacing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6568FC"/>
    <w:pPr>
      <w:spacing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6568FC"/>
    <w:pPr>
      <w:spacing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Subtle1">
    <w:name w:val="Table Subtle 1"/>
    <w:basedOn w:val="TableNormal"/>
    <w:uiPriority w:val="99"/>
    <w:semiHidden/>
    <w:rsid w:val="006568FC"/>
    <w:pPr>
      <w:spacing w:line="360" w:lineRule="auto"/>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6568FC"/>
    <w:pPr>
      <w:spacing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6568FC"/>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6568FC"/>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6568FC"/>
    <w:pPr>
      <w:spacing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6568FC"/>
    <w:pPr>
      <w:spacing w:line="36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rsid w:val="006568FC"/>
    <w:pPr>
      <w:spacing w:line="36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6568FC"/>
    <w:pPr>
      <w:spacing w:line="360" w:lineRule="auto"/>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6568FC"/>
    <w:pPr>
      <w:spacing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6568FC"/>
    <w:pPr>
      <w:spacing w:line="360" w:lineRule="auto"/>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6568FC"/>
    <w:pPr>
      <w:spacing w:line="36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1">
    <w:name w:val="Table List 1"/>
    <w:basedOn w:val="TableNormal"/>
    <w:uiPriority w:val="99"/>
    <w:semiHidden/>
    <w:rsid w:val="006568FC"/>
    <w:pPr>
      <w:spacing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6568FC"/>
    <w:pPr>
      <w:spacing w:line="36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6568FC"/>
    <w:pPr>
      <w:spacing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6568FC"/>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6568FC"/>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6568FC"/>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6568FC"/>
    <w:pPr>
      <w:spacing w:line="36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6568FC"/>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Contemporary">
    <w:name w:val="Table Contemporary"/>
    <w:basedOn w:val="TableNormal"/>
    <w:uiPriority w:val="99"/>
    <w:rsid w:val="006568FC"/>
    <w:pPr>
      <w:spacing w:line="36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rsid w:val="006568FC"/>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semiHidden/>
    <w:rsid w:val="006568FC"/>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6568FC"/>
    <w:pPr>
      <w:spacing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6568FC"/>
    <w:pPr>
      <w:spacing w:line="36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Caption">
    <w:name w:val="caption"/>
    <w:basedOn w:val="Normal"/>
    <w:next w:val="Normal"/>
    <w:uiPriority w:val="35"/>
    <w:unhideWhenUsed/>
    <w:qFormat/>
    <w:rsid w:val="001D0A35"/>
    <w:rPr>
      <w:b/>
      <w:bCs/>
      <w:szCs w:val="20"/>
    </w:rPr>
  </w:style>
  <w:style w:type="paragraph" w:styleId="TOAHeading">
    <w:name w:val="toa heading"/>
    <w:basedOn w:val="Normal"/>
    <w:next w:val="Normal"/>
    <w:uiPriority w:val="99"/>
    <w:semiHidden/>
    <w:rsid w:val="001D0A35"/>
    <w:rPr>
      <w:rFonts w:ascii="Arial" w:hAnsi="Arial" w:cs="Arial"/>
      <w:b/>
      <w:bCs/>
      <w:sz w:val="24"/>
    </w:rPr>
  </w:style>
  <w:style w:type="paragraph" w:styleId="TableofAuthorities">
    <w:name w:val="table of authorities"/>
    <w:basedOn w:val="Normal"/>
    <w:next w:val="Normal"/>
    <w:uiPriority w:val="99"/>
    <w:semiHidden/>
    <w:rsid w:val="001D0A35"/>
    <w:pPr>
      <w:ind w:left="180" w:hanging="180"/>
    </w:pPr>
  </w:style>
  <w:style w:type="paragraph" w:styleId="DocumentMap">
    <w:name w:val="Document Map"/>
    <w:basedOn w:val="Normal"/>
    <w:link w:val="DocumentMapChar"/>
    <w:uiPriority w:val="99"/>
    <w:semiHidden/>
    <w:rsid w:val="001D0A3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680248"/>
    <w:rPr>
      <w:sz w:val="0"/>
      <w:szCs w:val="0"/>
    </w:rPr>
  </w:style>
  <w:style w:type="character" w:styleId="FootnoteReference">
    <w:name w:val="footnote reference"/>
    <w:basedOn w:val="DefaultParagraphFont"/>
    <w:uiPriority w:val="99"/>
    <w:semiHidden/>
    <w:rsid w:val="001D0A35"/>
    <w:rPr>
      <w:rFonts w:cs="Times New Roman"/>
      <w:vertAlign w:val="superscript"/>
    </w:rPr>
  </w:style>
  <w:style w:type="paragraph" w:styleId="FootnoteText">
    <w:name w:val="footnote text"/>
    <w:basedOn w:val="Normal"/>
    <w:link w:val="FootnoteTextChar"/>
    <w:uiPriority w:val="99"/>
    <w:semiHidden/>
    <w:rsid w:val="009406B1"/>
    <w:pPr>
      <w:spacing w:before="100" w:beforeAutospacing="1" w:after="100" w:afterAutospacing="1"/>
    </w:pPr>
    <w:rPr>
      <w:sz w:val="16"/>
      <w:szCs w:val="20"/>
    </w:rPr>
  </w:style>
  <w:style w:type="character" w:customStyle="1" w:styleId="FootnoteTextChar">
    <w:name w:val="Footnote Text Char"/>
    <w:basedOn w:val="DefaultParagraphFont"/>
    <w:link w:val="FootnoteText"/>
    <w:uiPriority w:val="99"/>
    <w:semiHidden/>
    <w:rsid w:val="00680248"/>
    <w:rPr>
      <w:rFonts w:ascii="Verdana" w:hAnsi="Verdana"/>
      <w:sz w:val="20"/>
      <w:szCs w:val="20"/>
    </w:rPr>
  </w:style>
  <w:style w:type="paragraph" w:styleId="Index1">
    <w:name w:val="index 1"/>
    <w:basedOn w:val="Normal"/>
    <w:next w:val="Normal"/>
    <w:autoRedefine/>
    <w:uiPriority w:val="99"/>
    <w:semiHidden/>
    <w:rsid w:val="001D0A35"/>
    <w:pPr>
      <w:ind w:left="180" w:hanging="180"/>
    </w:pPr>
  </w:style>
  <w:style w:type="paragraph" w:styleId="Index2">
    <w:name w:val="index 2"/>
    <w:basedOn w:val="Normal"/>
    <w:next w:val="Normal"/>
    <w:autoRedefine/>
    <w:uiPriority w:val="99"/>
    <w:semiHidden/>
    <w:rsid w:val="001D0A35"/>
    <w:pPr>
      <w:ind w:left="360" w:hanging="180"/>
    </w:pPr>
  </w:style>
  <w:style w:type="paragraph" w:styleId="Index3">
    <w:name w:val="index 3"/>
    <w:basedOn w:val="Normal"/>
    <w:next w:val="Normal"/>
    <w:autoRedefine/>
    <w:uiPriority w:val="99"/>
    <w:semiHidden/>
    <w:rsid w:val="001D0A35"/>
    <w:pPr>
      <w:ind w:left="540" w:hanging="180"/>
    </w:pPr>
  </w:style>
  <w:style w:type="paragraph" w:styleId="Index4">
    <w:name w:val="index 4"/>
    <w:basedOn w:val="Normal"/>
    <w:next w:val="Normal"/>
    <w:autoRedefine/>
    <w:uiPriority w:val="99"/>
    <w:semiHidden/>
    <w:rsid w:val="001D0A35"/>
    <w:pPr>
      <w:ind w:left="720" w:hanging="180"/>
    </w:pPr>
  </w:style>
  <w:style w:type="paragraph" w:styleId="Index5">
    <w:name w:val="index 5"/>
    <w:basedOn w:val="Normal"/>
    <w:next w:val="Normal"/>
    <w:autoRedefine/>
    <w:uiPriority w:val="99"/>
    <w:semiHidden/>
    <w:rsid w:val="001D0A35"/>
    <w:pPr>
      <w:ind w:left="900" w:hanging="180"/>
    </w:pPr>
  </w:style>
  <w:style w:type="paragraph" w:styleId="Index6">
    <w:name w:val="index 6"/>
    <w:basedOn w:val="Normal"/>
    <w:next w:val="Normal"/>
    <w:autoRedefine/>
    <w:uiPriority w:val="99"/>
    <w:semiHidden/>
    <w:rsid w:val="001D0A35"/>
    <w:pPr>
      <w:ind w:left="1080" w:hanging="180"/>
    </w:pPr>
  </w:style>
  <w:style w:type="paragraph" w:styleId="Index7">
    <w:name w:val="index 7"/>
    <w:basedOn w:val="Normal"/>
    <w:next w:val="Normal"/>
    <w:autoRedefine/>
    <w:uiPriority w:val="99"/>
    <w:semiHidden/>
    <w:rsid w:val="001D0A35"/>
    <w:pPr>
      <w:ind w:left="1260" w:hanging="180"/>
    </w:pPr>
  </w:style>
  <w:style w:type="paragraph" w:styleId="Index8">
    <w:name w:val="index 8"/>
    <w:basedOn w:val="Normal"/>
    <w:next w:val="Normal"/>
    <w:autoRedefine/>
    <w:uiPriority w:val="99"/>
    <w:semiHidden/>
    <w:rsid w:val="001D0A35"/>
    <w:pPr>
      <w:ind w:left="1440" w:hanging="180"/>
    </w:pPr>
  </w:style>
  <w:style w:type="paragraph" w:styleId="Index9">
    <w:name w:val="index 9"/>
    <w:basedOn w:val="Normal"/>
    <w:next w:val="Normal"/>
    <w:autoRedefine/>
    <w:uiPriority w:val="99"/>
    <w:semiHidden/>
    <w:rsid w:val="001D0A35"/>
    <w:pPr>
      <w:ind w:left="1620" w:hanging="180"/>
    </w:pPr>
  </w:style>
  <w:style w:type="paragraph" w:styleId="IndexHeading">
    <w:name w:val="index heading"/>
    <w:basedOn w:val="Normal"/>
    <w:next w:val="Index1"/>
    <w:uiPriority w:val="99"/>
    <w:semiHidden/>
    <w:rsid w:val="001D0A35"/>
    <w:rPr>
      <w:rFonts w:ascii="Arial" w:hAnsi="Arial" w:cs="Arial"/>
      <w:b/>
      <w:bCs/>
    </w:rPr>
  </w:style>
  <w:style w:type="paragraph" w:customStyle="1" w:styleId="TitelSidefod">
    <w:name w:val="TitelSidefod"/>
    <w:basedOn w:val="Footer"/>
    <w:next w:val="Footer"/>
    <w:uiPriority w:val="99"/>
    <w:semiHidden/>
    <w:rsid w:val="00042523"/>
    <w:pPr>
      <w:ind w:left="-2268"/>
    </w:pPr>
  </w:style>
  <w:style w:type="paragraph" w:styleId="TOC1">
    <w:name w:val="toc 1"/>
    <w:basedOn w:val="Normal"/>
    <w:next w:val="Normal"/>
    <w:autoRedefine/>
    <w:uiPriority w:val="39"/>
    <w:qFormat/>
    <w:rsid w:val="00E129AC"/>
    <w:pPr>
      <w:tabs>
        <w:tab w:val="left" w:pos="1871"/>
        <w:tab w:val="right" w:leader="dot" w:pos="8505"/>
      </w:tabs>
      <w:spacing w:before="240" w:after="0"/>
    </w:pPr>
  </w:style>
  <w:style w:type="paragraph" w:styleId="TOC2">
    <w:name w:val="toc 2"/>
    <w:basedOn w:val="Normal"/>
    <w:next w:val="Normal"/>
    <w:autoRedefine/>
    <w:uiPriority w:val="39"/>
    <w:qFormat/>
    <w:rsid w:val="00E129AC"/>
    <w:pPr>
      <w:tabs>
        <w:tab w:val="left" w:pos="1871"/>
        <w:tab w:val="right" w:leader="dot" w:pos="8505"/>
      </w:tabs>
      <w:spacing w:before="0" w:after="0"/>
    </w:pPr>
  </w:style>
  <w:style w:type="paragraph" w:styleId="TOC4">
    <w:name w:val="toc 4"/>
    <w:basedOn w:val="Normal"/>
    <w:next w:val="Normal"/>
    <w:autoRedefine/>
    <w:uiPriority w:val="39"/>
    <w:rsid w:val="00E129AC"/>
    <w:pPr>
      <w:spacing w:before="0" w:after="0"/>
      <w:ind w:left="1871"/>
    </w:pPr>
  </w:style>
  <w:style w:type="paragraph" w:styleId="TOC5">
    <w:name w:val="toc 5"/>
    <w:basedOn w:val="Normal"/>
    <w:next w:val="Normal"/>
    <w:autoRedefine/>
    <w:uiPriority w:val="99"/>
    <w:rsid w:val="00267425"/>
    <w:pPr>
      <w:spacing w:before="0" w:after="0"/>
    </w:pPr>
  </w:style>
  <w:style w:type="paragraph" w:styleId="TOC6">
    <w:name w:val="toc 6"/>
    <w:basedOn w:val="Normal"/>
    <w:next w:val="Normal"/>
    <w:autoRedefine/>
    <w:uiPriority w:val="99"/>
    <w:semiHidden/>
    <w:rsid w:val="001D0A35"/>
    <w:pPr>
      <w:ind w:left="900"/>
    </w:pPr>
  </w:style>
  <w:style w:type="paragraph" w:styleId="TOC7">
    <w:name w:val="toc 7"/>
    <w:basedOn w:val="Normal"/>
    <w:next w:val="Normal"/>
    <w:autoRedefine/>
    <w:uiPriority w:val="99"/>
    <w:semiHidden/>
    <w:rsid w:val="001D0A35"/>
    <w:pPr>
      <w:ind w:left="1080"/>
    </w:pPr>
  </w:style>
  <w:style w:type="paragraph" w:styleId="TOC8">
    <w:name w:val="toc 8"/>
    <w:basedOn w:val="Normal"/>
    <w:next w:val="Normal"/>
    <w:autoRedefine/>
    <w:uiPriority w:val="99"/>
    <w:semiHidden/>
    <w:rsid w:val="001D0A35"/>
    <w:pPr>
      <w:ind w:left="1260"/>
    </w:pPr>
  </w:style>
  <w:style w:type="paragraph" w:styleId="TOC9">
    <w:name w:val="toc 9"/>
    <w:basedOn w:val="Normal"/>
    <w:next w:val="Normal"/>
    <w:autoRedefine/>
    <w:uiPriority w:val="99"/>
    <w:semiHidden/>
    <w:rsid w:val="001D0A35"/>
    <w:pPr>
      <w:ind w:left="1440"/>
    </w:pPr>
  </w:style>
  <w:style w:type="paragraph" w:styleId="CommentText">
    <w:name w:val="annotation text"/>
    <w:basedOn w:val="Normal"/>
    <w:link w:val="CommentTextChar"/>
    <w:uiPriority w:val="99"/>
    <w:semiHidden/>
    <w:rsid w:val="001D0A35"/>
    <w:rPr>
      <w:szCs w:val="20"/>
    </w:rPr>
  </w:style>
  <w:style w:type="character" w:customStyle="1" w:styleId="CommentTextChar">
    <w:name w:val="Comment Text Char"/>
    <w:basedOn w:val="DefaultParagraphFont"/>
    <w:link w:val="CommentText"/>
    <w:uiPriority w:val="99"/>
    <w:semiHidden/>
    <w:rsid w:val="00680248"/>
    <w:rPr>
      <w:rFonts w:ascii="Verdana" w:hAnsi="Verdana"/>
      <w:sz w:val="20"/>
      <w:szCs w:val="20"/>
    </w:rPr>
  </w:style>
  <w:style w:type="paragraph" w:styleId="CommentSubject">
    <w:name w:val="annotation subject"/>
    <w:basedOn w:val="CommentText"/>
    <w:next w:val="CommentText"/>
    <w:link w:val="CommentSubjectChar"/>
    <w:uiPriority w:val="99"/>
    <w:semiHidden/>
    <w:rsid w:val="001D0A35"/>
    <w:rPr>
      <w:b/>
      <w:bCs/>
    </w:rPr>
  </w:style>
  <w:style w:type="character" w:customStyle="1" w:styleId="CommentSubjectChar">
    <w:name w:val="Comment Subject Char"/>
    <w:basedOn w:val="CommentTextChar"/>
    <w:link w:val="CommentSubject"/>
    <w:uiPriority w:val="99"/>
    <w:semiHidden/>
    <w:rsid w:val="00680248"/>
    <w:rPr>
      <w:rFonts w:ascii="Verdana" w:hAnsi="Verdana"/>
      <w:b/>
      <w:bCs/>
      <w:sz w:val="20"/>
      <w:szCs w:val="20"/>
    </w:rPr>
  </w:style>
  <w:style w:type="character" w:styleId="CommentReference">
    <w:name w:val="annotation reference"/>
    <w:basedOn w:val="DefaultParagraphFont"/>
    <w:uiPriority w:val="99"/>
    <w:semiHidden/>
    <w:rsid w:val="001D0A35"/>
    <w:rPr>
      <w:rFonts w:cs="Times New Roman"/>
      <w:sz w:val="16"/>
      <w:szCs w:val="16"/>
    </w:rPr>
  </w:style>
  <w:style w:type="paragraph" w:styleId="TableofFigures">
    <w:name w:val="table of figures"/>
    <w:basedOn w:val="Normal"/>
    <w:next w:val="Normal"/>
    <w:uiPriority w:val="99"/>
    <w:semiHidden/>
    <w:rsid w:val="001D0A35"/>
    <w:pPr>
      <w:ind w:left="360" w:hanging="360"/>
    </w:pPr>
  </w:style>
  <w:style w:type="paragraph" w:styleId="MacroText">
    <w:name w:val="macro"/>
    <w:link w:val="MacroTextChar"/>
    <w:uiPriority w:val="99"/>
    <w:semiHidden/>
    <w:rsid w:val="001D0A35"/>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cs="Courier New"/>
    </w:rPr>
  </w:style>
  <w:style w:type="character" w:customStyle="1" w:styleId="MacroTextChar">
    <w:name w:val="Macro Text Char"/>
    <w:basedOn w:val="DefaultParagraphFont"/>
    <w:link w:val="MacroText"/>
    <w:uiPriority w:val="99"/>
    <w:semiHidden/>
    <w:rsid w:val="00680248"/>
    <w:rPr>
      <w:rFonts w:ascii="Courier New" w:hAnsi="Courier New" w:cs="Courier New"/>
      <w:sz w:val="20"/>
      <w:szCs w:val="20"/>
    </w:rPr>
  </w:style>
  <w:style w:type="character" w:styleId="EndnoteReference">
    <w:name w:val="endnote reference"/>
    <w:basedOn w:val="DefaultParagraphFont"/>
    <w:uiPriority w:val="99"/>
    <w:semiHidden/>
    <w:rsid w:val="001D0A35"/>
    <w:rPr>
      <w:rFonts w:cs="Times New Roman"/>
      <w:vertAlign w:val="superscript"/>
    </w:rPr>
  </w:style>
  <w:style w:type="paragraph" w:styleId="EndnoteText">
    <w:name w:val="endnote text"/>
    <w:basedOn w:val="Normal"/>
    <w:link w:val="EndnoteTextChar"/>
    <w:uiPriority w:val="99"/>
    <w:semiHidden/>
    <w:rsid w:val="001D0A35"/>
    <w:rPr>
      <w:szCs w:val="20"/>
    </w:rPr>
  </w:style>
  <w:style w:type="character" w:customStyle="1" w:styleId="EndnoteTextChar">
    <w:name w:val="Endnote Text Char"/>
    <w:basedOn w:val="DefaultParagraphFont"/>
    <w:link w:val="EndnoteText"/>
    <w:uiPriority w:val="99"/>
    <w:semiHidden/>
    <w:rsid w:val="00680248"/>
    <w:rPr>
      <w:rFonts w:ascii="Verdana" w:hAnsi="Verdana"/>
      <w:sz w:val="20"/>
      <w:szCs w:val="20"/>
    </w:rPr>
  </w:style>
  <w:style w:type="paragraph" w:customStyle="1" w:styleId="1kolonne">
    <w:name w:val="1 kolonne"/>
    <w:basedOn w:val="Normal"/>
    <w:uiPriority w:val="99"/>
    <w:semiHidden/>
    <w:rsid w:val="002468D6"/>
    <w:rPr>
      <w:i/>
    </w:rPr>
  </w:style>
  <w:style w:type="paragraph" w:styleId="TOC3">
    <w:name w:val="toc 3"/>
    <w:basedOn w:val="Normal"/>
    <w:next w:val="Normal"/>
    <w:autoRedefine/>
    <w:uiPriority w:val="39"/>
    <w:qFormat/>
    <w:rsid w:val="0018360A"/>
    <w:pPr>
      <w:tabs>
        <w:tab w:val="left" w:pos="1134"/>
        <w:tab w:val="right" w:leader="dot" w:pos="8505"/>
      </w:tabs>
      <w:spacing w:before="0" w:after="0"/>
    </w:pPr>
  </w:style>
  <w:style w:type="paragraph" w:customStyle="1" w:styleId="Overskriftudenniveau">
    <w:name w:val="Overskrift uden niveau"/>
    <w:basedOn w:val="BodyText"/>
    <w:uiPriority w:val="99"/>
    <w:rsid w:val="00B95C2B"/>
    <w:pPr>
      <w:spacing w:before="360"/>
      <w:contextualSpacing/>
    </w:pPr>
    <w:rPr>
      <w:b/>
      <w:sz w:val="40"/>
    </w:rPr>
  </w:style>
  <w:style w:type="paragraph" w:customStyle="1" w:styleId="Opstilmvenstreindryk">
    <w:name w:val="Opstil m.venstre indryk"/>
    <w:basedOn w:val="BodyText"/>
    <w:uiPriority w:val="99"/>
    <w:semiHidden/>
    <w:rsid w:val="0039046D"/>
    <w:pPr>
      <w:tabs>
        <w:tab w:val="left" w:pos="1985"/>
      </w:tabs>
      <w:spacing w:after="200"/>
      <w:ind w:left="357" w:hanging="357"/>
    </w:pPr>
  </w:style>
  <w:style w:type="paragraph" w:customStyle="1" w:styleId="Punkt">
    <w:name w:val="Punkt"/>
    <w:basedOn w:val="BodyText"/>
    <w:uiPriority w:val="99"/>
    <w:rsid w:val="002D76FA"/>
    <w:pPr>
      <w:numPr>
        <w:numId w:val="5"/>
      </w:numPr>
      <w:spacing w:after="0" w:line="360" w:lineRule="auto"/>
    </w:pPr>
  </w:style>
  <w:style w:type="paragraph" w:customStyle="1" w:styleId="Paragraf">
    <w:name w:val="Paragraf"/>
    <w:basedOn w:val="Punkt"/>
    <w:uiPriority w:val="99"/>
    <w:rsid w:val="002D76FA"/>
    <w:pPr>
      <w:numPr>
        <w:numId w:val="4"/>
      </w:numPr>
    </w:pPr>
  </w:style>
  <w:style w:type="paragraph" w:customStyle="1" w:styleId="Klassifikation">
    <w:name w:val="Klassifikation"/>
    <w:basedOn w:val="BodyText"/>
    <w:next w:val="BodyText"/>
    <w:uiPriority w:val="99"/>
    <w:semiHidden/>
    <w:rsid w:val="001F61EE"/>
    <w:pPr>
      <w:jc w:val="center"/>
    </w:pPr>
    <w:rPr>
      <w:smallCaps/>
    </w:rPr>
  </w:style>
  <w:style w:type="character" w:styleId="PageNumber">
    <w:name w:val="page number"/>
    <w:basedOn w:val="DefaultParagraphFont"/>
    <w:uiPriority w:val="99"/>
    <w:semiHidden/>
    <w:rsid w:val="00BE542B"/>
    <w:rPr>
      <w:rFonts w:cs="Times New Roman"/>
    </w:rPr>
  </w:style>
  <w:style w:type="table" w:customStyle="1" w:styleId="Blok">
    <w:name w:val="Blok"/>
    <w:uiPriority w:val="99"/>
    <w:semiHidden/>
    <w:rsid w:val="00BE542B"/>
    <w:rPr>
      <w:rFonts w:ascii="Verdana" w:hAnsi="Verdana"/>
      <w:sz w:val="18"/>
      <w:lang w:val="en-US" w:eastAsia="en-US"/>
    </w:rPr>
    <w:tblPr>
      <w:tblInd w:w="-2155" w:type="dxa"/>
      <w:tblCellMar>
        <w:top w:w="0" w:type="dxa"/>
        <w:left w:w="108" w:type="dxa"/>
        <w:bottom w:w="0" w:type="dxa"/>
        <w:right w:w="108" w:type="dxa"/>
      </w:tblCellMar>
    </w:tblPr>
    <w:tblStylePr w:type="firstCol">
      <w:rPr>
        <w:rFonts w:ascii="Times New Roman" w:eastAsia="Times New Roman" w:cs="Times New Roman"/>
        <w:b w:val="0"/>
        <w:sz w:val="22"/>
      </w:rPr>
    </w:tblStylePr>
  </w:style>
  <w:style w:type="paragraph" w:customStyle="1" w:styleId="Afstand">
    <w:name w:val="Afstand"/>
    <w:basedOn w:val="Title"/>
    <w:uiPriority w:val="99"/>
    <w:semiHidden/>
    <w:rsid w:val="000D1751"/>
    <w:pPr>
      <w:spacing w:after="4200"/>
    </w:pPr>
    <w:rPr>
      <w:sz w:val="18"/>
    </w:rPr>
  </w:style>
  <w:style w:type="paragraph" w:styleId="Title">
    <w:name w:val="Title"/>
    <w:basedOn w:val="Normal"/>
    <w:link w:val="TitleChar"/>
    <w:qFormat/>
    <w:rsid w:val="0071794C"/>
    <w:pPr>
      <w:spacing w:before="240" w:after="60"/>
      <w:jc w:val="center"/>
      <w:outlineLvl w:val="0"/>
    </w:pPr>
    <w:rPr>
      <w:rFonts w:cs="Arial"/>
      <w:b/>
      <w:bCs/>
      <w:color w:val="647A77"/>
      <w:kern w:val="28"/>
      <w:sz w:val="36"/>
      <w:szCs w:val="32"/>
    </w:rPr>
  </w:style>
  <w:style w:type="character" w:customStyle="1" w:styleId="TitleChar">
    <w:name w:val="Title Char"/>
    <w:basedOn w:val="DefaultParagraphFont"/>
    <w:link w:val="Title"/>
    <w:rsid w:val="00680248"/>
    <w:rPr>
      <w:rFonts w:ascii="Verdana" w:hAnsi="Verdana" w:cs="Arial"/>
      <w:b/>
      <w:bCs/>
      <w:color w:val="647A77"/>
      <w:kern w:val="28"/>
      <w:sz w:val="36"/>
      <w:szCs w:val="32"/>
    </w:rPr>
  </w:style>
  <w:style w:type="paragraph" w:styleId="BodyTextFirstIndent2">
    <w:name w:val="Body Text First Indent 2"/>
    <w:basedOn w:val="BodyTextIndent"/>
    <w:link w:val="BodyTextFirstIndent2Char"/>
    <w:uiPriority w:val="99"/>
    <w:semiHidden/>
    <w:rsid w:val="00B44275"/>
    <w:pPr>
      <w:ind w:firstLine="210"/>
    </w:pPr>
  </w:style>
  <w:style w:type="character" w:customStyle="1" w:styleId="BodyTextFirstIndent2Char">
    <w:name w:val="Body Text First Indent 2 Char"/>
    <w:basedOn w:val="BodyTextIndentChar"/>
    <w:link w:val="BodyTextFirstIndent2"/>
    <w:uiPriority w:val="99"/>
    <w:semiHidden/>
    <w:rsid w:val="00680248"/>
    <w:rPr>
      <w:rFonts w:ascii="Verdana" w:hAnsi="Verdana"/>
      <w:sz w:val="18"/>
      <w:szCs w:val="18"/>
    </w:rPr>
  </w:style>
  <w:style w:type="paragraph" w:styleId="BodyText2">
    <w:name w:val="Body Text 2"/>
    <w:basedOn w:val="Normal"/>
    <w:link w:val="BodyText2Char"/>
    <w:uiPriority w:val="99"/>
    <w:semiHidden/>
    <w:rsid w:val="00B44275"/>
    <w:pPr>
      <w:spacing w:after="120" w:line="480" w:lineRule="auto"/>
    </w:pPr>
  </w:style>
  <w:style w:type="character" w:customStyle="1" w:styleId="BodyText2Char">
    <w:name w:val="Body Text 2 Char"/>
    <w:basedOn w:val="DefaultParagraphFont"/>
    <w:link w:val="BodyText2"/>
    <w:uiPriority w:val="99"/>
    <w:semiHidden/>
    <w:rsid w:val="00680248"/>
    <w:rPr>
      <w:rFonts w:ascii="Verdana" w:hAnsi="Verdana"/>
      <w:sz w:val="18"/>
      <w:szCs w:val="18"/>
    </w:rPr>
  </w:style>
  <w:style w:type="table" w:customStyle="1" w:styleId="Typografi1">
    <w:name w:val="Typografi1"/>
    <w:uiPriority w:val="99"/>
    <w:semiHidden/>
    <w:rsid w:val="008B2B01"/>
    <w:tblPr>
      <w:tblInd w:w="0" w:type="dxa"/>
      <w:tblCellMar>
        <w:top w:w="0" w:type="dxa"/>
        <w:left w:w="108" w:type="dxa"/>
        <w:bottom w:w="0" w:type="dxa"/>
        <w:right w:w="108" w:type="dxa"/>
      </w:tblCellMar>
    </w:tblPr>
  </w:style>
  <w:style w:type="paragraph" w:customStyle="1" w:styleId="BlokLinje">
    <w:name w:val="BlokLinje"/>
    <w:basedOn w:val="BodyText"/>
    <w:uiPriority w:val="99"/>
    <w:semiHidden/>
    <w:rsid w:val="00E02B7F"/>
    <w:pPr>
      <w:pBdr>
        <w:bottom w:val="single" w:sz="4" w:space="1" w:color="auto"/>
      </w:pBdr>
      <w:spacing w:after="120" w:line="240" w:lineRule="auto"/>
    </w:pPr>
    <w:rPr>
      <w:sz w:val="2"/>
      <w:szCs w:val="20"/>
    </w:rPr>
  </w:style>
  <w:style w:type="table" w:styleId="TableWeb2">
    <w:name w:val="Table Web 2"/>
    <w:basedOn w:val="TableNormal"/>
    <w:uiPriority w:val="99"/>
    <w:semiHidden/>
    <w:rsid w:val="00B44275"/>
    <w:pPr>
      <w:spacing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stBullet2">
    <w:name w:val="List Bullet 2"/>
    <w:aliases w:val="Punkttegn paragraftegn"/>
    <w:basedOn w:val="Normal"/>
    <w:uiPriority w:val="99"/>
    <w:semiHidden/>
    <w:rsid w:val="00A56D7A"/>
    <w:pPr>
      <w:tabs>
        <w:tab w:val="num" w:pos="850"/>
      </w:tabs>
      <w:ind w:left="851" w:hanging="851"/>
    </w:pPr>
    <w:rPr>
      <w:b/>
    </w:rPr>
  </w:style>
  <w:style w:type="paragraph" w:styleId="ListContinue4">
    <w:name w:val="List Continue 4"/>
    <w:basedOn w:val="Normal"/>
    <w:uiPriority w:val="99"/>
    <w:semiHidden/>
    <w:rsid w:val="004927FC"/>
    <w:pPr>
      <w:spacing w:after="120"/>
      <w:ind w:left="1132"/>
    </w:pPr>
  </w:style>
  <w:style w:type="paragraph" w:styleId="ListContinue5">
    <w:name w:val="List Continue 5"/>
    <w:basedOn w:val="Normal"/>
    <w:uiPriority w:val="99"/>
    <w:semiHidden/>
    <w:rsid w:val="004927FC"/>
    <w:pPr>
      <w:spacing w:after="120"/>
      <w:ind w:left="1415"/>
    </w:pPr>
  </w:style>
  <w:style w:type="paragraph" w:styleId="ListBullet">
    <w:name w:val="List Bullet"/>
    <w:basedOn w:val="Normal"/>
    <w:uiPriority w:val="99"/>
    <w:semiHidden/>
    <w:rsid w:val="004927FC"/>
    <w:pPr>
      <w:tabs>
        <w:tab w:val="num" w:pos="360"/>
      </w:tabs>
      <w:ind w:left="360" w:hanging="360"/>
    </w:pPr>
  </w:style>
  <w:style w:type="paragraph" w:styleId="ListBullet5">
    <w:name w:val="List Bullet 5"/>
    <w:basedOn w:val="Normal"/>
    <w:uiPriority w:val="99"/>
    <w:semiHidden/>
    <w:rsid w:val="004927FC"/>
    <w:pPr>
      <w:tabs>
        <w:tab w:val="num" w:pos="1492"/>
      </w:tabs>
      <w:ind w:left="1492" w:hanging="360"/>
    </w:pPr>
  </w:style>
  <w:style w:type="paragraph" w:styleId="ListNumber2">
    <w:name w:val="List Number 2"/>
    <w:basedOn w:val="Normal"/>
    <w:uiPriority w:val="99"/>
    <w:semiHidden/>
    <w:rsid w:val="004927FC"/>
    <w:pPr>
      <w:tabs>
        <w:tab w:val="num" w:pos="643"/>
      </w:tabs>
      <w:ind w:left="643" w:hanging="360"/>
    </w:pPr>
  </w:style>
  <w:style w:type="paragraph" w:styleId="ListNumber3">
    <w:name w:val="List Number 3"/>
    <w:basedOn w:val="Normal"/>
    <w:uiPriority w:val="99"/>
    <w:semiHidden/>
    <w:rsid w:val="004927FC"/>
    <w:pPr>
      <w:tabs>
        <w:tab w:val="num" w:pos="926"/>
      </w:tabs>
      <w:ind w:left="926" w:hanging="360"/>
    </w:pPr>
  </w:style>
  <w:style w:type="paragraph" w:styleId="ListNumber4">
    <w:name w:val="List Number 4"/>
    <w:basedOn w:val="Normal"/>
    <w:uiPriority w:val="99"/>
    <w:semiHidden/>
    <w:rsid w:val="004927FC"/>
    <w:pPr>
      <w:tabs>
        <w:tab w:val="num" w:pos="1209"/>
      </w:tabs>
      <w:ind w:left="1209" w:hanging="360"/>
    </w:pPr>
  </w:style>
  <w:style w:type="paragraph" w:styleId="ListNumber5">
    <w:name w:val="List Number 5"/>
    <w:basedOn w:val="Normal"/>
    <w:uiPriority w:val="99"/>
    <w:semiHidden/>
    <w:rsid w:val="004927FC"/>
    <w:pPr>
      <w:tabs>
        <w:tab w:val="num" w:pos="1492"/>
      </w:tabs>
      <w:ind w:left="1492" w:hanging="360"/>
    </w:pPr>
  </w:style>
  <w:style w:type="paragraph" w:styleId="List2">
    <w:name w:val="List 2"/>
    <w:basedOn w:val="Normal"/>
    <w:uiPriority w:val="99"/>
    <w:semiHidden/>
    <w:rsid w:val="004927FC"/>
    <w:pPr>
      <w:ind w:left="566" w:hanging="283"/>
    </w:pPr>
  </w:style>
  <w:style w:type="paragraph" w:styleId="List3">
    <w:name w:val="List 3"/>
    <w:basedOn w:val="Normal"/>
    <w:uiPriority w:val="99"/>
    <w:semiHidden/>
    <w:rsid w:val="004927FC"/>
    <w:pPr>
      <w:ind w:left="849" w:hanging="283"/>
    </w:pPr>
  </w:style>
  <w:style w:type="paragraph" w:styleId="List4">
    <w:name w:val="List 4"/>
    <w:basedOn w:val="Normal"/>
    <w:uiPriority w:val="99"/>
    <w:semiHidden/>
    <w:rsid w:val="004927FC"/>
    <w:pPr>
      <w:ind w:left="1132" w:hanging="283"/>
    </w:pPr>
  </w:style>
  <w:style w:type="paragraph" w:styleId="List5">
    <w:name w:val="List 5"/>
    <w:basedOn w:val="Normal"/>
    <w:uiPriority w:val="99"/>
    <w:semiHidden/>
    <w:rsid w:val="004927FC"/>
    <w:pPr>
      <w:ind w:left="1415" w:hanging="283"/>
    </w:pPr>
  </w:style>
  <w:style w:type="paragraph" w:customStyle="1" w:styleId="Default">
    <w:name w:val="Default"/>
    <w:uiPriority w:val="99"/>
    <w:rsid w:val="003A2372"/>
    <w:pPr>
      <w:autoSpaceDE w:val="0"/>
      <w:autoSpaceDN w:val="0"/>
      <w:adjustRightInd w:val="0"/>
    </w:pPr>
    <w:rPr>
      <w:rFonts w:ascii="Verdana" w:hAnsi="Verdana" w:cs="Verdana"/>
      <w:color w:val="000000"/>
      <w:sz w:val="24"/>
      <w:szCs w:val="24"/>
      <w:lang w:eastAsia="en-US"/>
    </w:rPr>
  </w:style>
  <w:style w:type="paragraph" w:styleId="ListParagraph">
    <w:name w:val="List Paragraph"/>
    <w:basedOn w:val="Normal"/>
    <w:uiPriority w:val="34"/>
    <w:qFormat/>
    <w:rsid w:val="00B35713"/>
    <w:pPr>
      <w:ind w:left="1304"/>
    </w:pPr>
  </w:style>
  <w:style w:type="numbering" w:styleId="1ai">
    <w:name w:val="Outline List 1"/>
    <w:basedOn w:val="NoList"/>
    <w:uiPriority w:val="99"/>
    <w:semiHidden/>
    <w:unhideWhenUsed/>
    <w:rsid w:val="00680248"/>
    <w:pPr>
      <w:numPr>
        <w:numId w:val="2"/>
      </w:numPr>
    </w:pPr>
  </w:style>
  <w:style w:type="numbering" w:styleId="ArticleSection">
    <w:name w:val="Outline List 3"/>
    <w:basedOn w:val="NoList"/>
    <w:uiPriority w:val="99"/>
    <w:semiHidden/>
    <w:unhideWhenUsed/>
    <w:rsid w:val="00680248"/>
    <w:pPr>
      <w:numPr>
        <w:numId w:val="3"/>
      </w:numPr>
    </w:pPr>
  </w:style>
  <w:style w:type="numbering" w:styleId="111111">
    <w:name w:val="Outline List 2"/>
    <w:basedOn w:val="NoList"/>
    <w:uiPriority w:val="99"/>
    <w:semiHidden/>
    <w:unhideWhenUsed/>
    <w:rsid w:val="00680248"/>
    <w:pPr>
      <w:numPr>
        <w:numId w:val="1"/>
      </w:numPr>
    </w:pPr>
  </w:style>
  <w:style w:type="table" w:styleId="ColorfulShading-Accent5">
    <w:name w:val="Colorful Shading Accent 5"/>
    <w:basedOn w:val="TableNormal"/>
    <w:uiPriority w:val="71"/>
    <w:rsid w:val="006C39F3"/>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ghtList-Accent5">
    <w:name w:val="Light List Accent 5"/>
    <w:basedOn w:val="TableNormal"/>
    <w:uiPriority w:val="61"/>
    <w:rsid w:val="00DC006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Reference">
    <w:name w:val="Reference"/>
    <w:basedOn w:val="BodyText"/>
    <w:qFormat/>
    <w:rsid w:val="00CF7A13"/>
    <w:pPr>
      <w:spacing w:after="0" w:line="240" w:lineRule="auto"/>
      <w:contextualSpacing/>
    </w:pPr>
    <w:rPr>
      <w:sz w:val="16"/>
      <w:szCs w:val="20"/>
      <w:lang w:val="en-US"/>
    </w:rPr>
  </w:style>
  <w:style w:type="paragraph" w:customStyle="1" w:styleId="Codeinline">
    <w:name w:val="Code (inline)"/>
    <w:basedOn w:val="BodyText"/>
    <w:link w:val="CodeinlineChar"/>
    <w:qFormat/>
    <w:rsid w:val="00CF7A13"/>
    <w:pPr>
      <w:spacing w:line="280" w:lineRule="exact"/>
      <w:contextualSpacing/>
    </w:pPr>
    <w:rPr>
      <w:rFonts w:ascii="Courier New" w:hAnsi="Courier New"/>
      <w:noProof/>
      <w:szCs w:val="20"/>
      <w:lang w:val="en-US"/>
    </w:rPr>
  </w:style>
  <w:style w:type="paragraph" w:customStyle="1" w:styleId="Code">
    <w:name w:val="Code"/>
    <w:basedOn w:val="Normal"/>
    <w:link w:val="CodeChar"/>
    <w:qFormat/>
    <w:rsid w:val="00CF7A13"/>
    <w:pPr>
      <w:keepLines/>
      <w:pBdr>
        <w:top w:val="single" w:sz="4" w:space="1" w:color="auto"/>
        <w:left w:val="single" w:sz="4" w:space="4" w:color="auto"/>
        <w:bottom w:val="single" w:sz="4" w:space="1" w:color="auto"/>
        <w:right w:val="single" w:sz="4" w:space="4" w:color="auto"/>
      </w:pBdr>
      <w:suppressAutoHyphens/>
      <w:spacing w:after="120"/>
      <w:ind w:left="-567"/>
      <w:contextualSpacing/>
    </w:pPr>
    <w:rPr>
      <w:rFonts w:ascii="Courier New" w:hAnsi="Courier New" w:cs="Courier New"/>
      <w:noProof/>
      <w:color w:val="008080"/>
      <w:spacing w:val="-20"/>
      <w:sz w:val="14"/>
      <w:szCs w:val="14"/>
      <w:lang w:val="en-US"/>
    </w:rPr>
  </w:style>
  <w:style w:type="character" w:customStyle="1" w:styleId="CodeinlineChar">
    <w:name w:val="Code (inline) Char"/>
    <w:basedOn w:val="BodyTextChar"/>
    <w:link w:val="Codeinline"/>
    <w:rsid w:val="00CF7A13"/>
    <w:rPr>
      <w:rFonts w:ascii="Courier New" w:hAnsi="Courier New" w:cs="Times New Roman"/>
      <w:noProof/>
      <w:sz w:val="20"/>
      <w:szCs w:val="20"/>
      <w:lang w:val="en-US" w:eastAsia="da-DK" w:bidi="ar-SA"/>
    </w:rPr>
  </w:style>
  <w:style w:type="character" w:customStyle="1" w:styleId="CodeChar">
    <w:name w:val="Code Char"/>
    <w:basedOn w:val="DefaultParagraphFont"/>
    <w:link w:val="Code"/>
    <w:rsid w:val="00CF7A13"/>
    <w:rPr>
      <w:rFonts w:ascii="Courier New" w:hAnsi="Courier New" w:cs="Courier New"/>
      <w:noProof/>
      <w:color w:val="008080"/>
      <w:spacing w:val="-20"/>
      <w:sz w:val="14"/>
      <w:szCs w:val="14"/>
      <w:lang w:val="en-US"/>
    </w:rPr>
  </w:style>
  <w:style w:type="paragraph" w:customStyle="1" w:styleId="CodeInline0">
    <w:name w:val="Code Inline"/>
    <w:basedOn w:val="Normal"/>
    <w:link w:val="CodeInlineChar0"/>
    <w:qFormat/>
    <w:rsid w:val="00CF7A13"/>
    <w:pPr>
      <w:spacing w:before="0" w:after="0"/>
    </w:pPr>
    <w:rPr>
      <w:rFonts w:ascii="Courier New" w:hAnsi="Courier New" w:cs="Courier New"/>
      <w:szCs w:val="20"/>
      <w:lang w:val="en-US"/>
    </w:rPr>
  </w:style>
  <w:style w:type="character" w:customStyle="1" w:styleId="CodeInlineChar0">
    <w:name w:val="Code Inline Char"/>
    <w:basedOn w:val="DefaultParagraphFont"/>
    <w:link w:val="CodeInline0"/>
    <w:rsid w:val="00CF7A13"/>
    <w:rPr>
      <w:rFonts w:ascii="Courier New" w:hAnsi="Courier New" w:cs="Courier New"/>
      <w:sz w:val="20"/>
      <w:szCs w:val="20"/>
      <w:lang w:val="en-US"/>
    </w:rPr>
  </w:style>
  <w:style w:type="paragraph" w:customStyle="1" w:styleId="Parameterheadline">
    <w:name w:val="Parameter headline"/>
    <w:basedOn w:val="BodyText"/>
    <w:next w:val="BodyText"/>
    <w:link w:val="ParameterheadlineChar"/>
    <w:qFormat/>
    <w:rsid w:val="009561BB"/>
    <w:pPr>
      <w:spacing w:before="240" w:after="120" w:line="280" w:lineRule="exact"/>
      <w:ind w:left="454"/>
    </w:pPr>
    <w:rPr>
      <w:rFonts w:ascii="Calibri" w:hAnsi="Calibri"/>
      <w:b/>
      <w:noProof/>
      <w:spacing w:val="22"/>
      <w:sz w:val="24"/>
      <w:szCs w:val="20"/>
      <w:lang w:val="en-US"/>
    </w:rPr>
  </w:style>
  <w:style w:type="character" w:customStyle="1" w:styleId="ParameterheadlineChar">
    <w:name w:val="Parameter headline Char"/>
    <w:basedOn w:val="BodyTextChar"/>
    <w:link w:val="Parameterheadline"/>
    <w:rsid w:val="009561BB"/>
    <w:rPr>
      <w:rFonts w:ascii="Calibri" w:hAnsi="Calibri" w:cs="Times New Roman"/>
      <w:b/>
      <w:noProof/>
      <w:spacing w:val="22"/>
      <w:sz w:val="24"/>
      <w:szCs w:val="18"/>
      <w:lang w:val="en-US" w:eastAsia="da-DK" w:bidi="ar-SA"/>
    </w:rPr>
  </w:style>
  <w:style w:type="table" w:customStyle="1" w:styleId="LightList-Accent11">
    <w:name w:val="Light List - Accent 11"/>
    <w:basedOn w:val="TableNormal"/>
    <w:uiPriority w:val="61"/>
    <w:rsid w:val="008A52B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Mini-heading">
    <w:name w:val="Mini-heading"/>
    <w:basedOn w:val="BodyText"/>
    <w:next w:val="BodyText"/>
    <w:qFormat/>
    <w:rsid w:val="00D071F4"/>
    <w:pPr>
      <w:spacing w:line="280" w:lineRule="exact"/>
    </w:pPr>
    <w:rPr>
      <w:rFonts w:ascii="Tahoma" w:hAnsi="Tahoma" w:cs="Tahoma"/>
      <w:noProof/>
      <w:color w:val="548DD4"/>
      <w:sz w:val="24"/>
      <w:szCs w:val="20"/>
    </w:rPr>
  </w:style>
  <w:style w:type="paragraph" w:styleId="NoSpacing">
    <w:name w:val="No Spacing"/>
    <w:uiPriority w:val="1"/>
    <w:qFormat/>
    <w:rsid w:val="001B3FB8"/>
    <w:pPr>
      <w:ind w:left="1134"/>
    </w:pPr>
    <w:rPr>
      <w:rFonts w:ascii="Verdana" w:hAnsi="Verdana"/>
      <w:szCs w:val="24"/>
    </w:rPr>
  </w:style>
  <w:style w:type="table" w:customStyle="1" w:styleId="Lysliste-markeringsfarve11">
    <w:name w:val="Lys liste - markeringsfarve11"/>
    <w:basedOn w:val="TableNormal"/>
    <w:uiPriority w:val="61"/>
    <w:rsid w:val="00C1084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307C16"/>
    <w:rPr>
      <w:rFonts w:ascii="Verdana" w:hAnsi="Verdana"/>
      <w:szCs w:val="24"/>
    </w:rPr>
  </w:style>
  <w:style w:type="paragraph" w:customStyle="1" w:styleId="Paragraph">
    <w:name w:val="Paragraph"/>
    <w:basedOn w:val="BodyText"/>
    <w:link w:val="ParagraphChar"/>
    <w:qFormat/>
    <w:rsid w:val="006A31B8"/>
    <w:pPr>
      <w:spacing w:line="280" w:lineRule="exact"/>
      <w:ind w:left="0"/>
    </w:pPr>
    <w:rPr>
      <w:szCs w:val="20"/>
      <w:lang w:val="en-US"/>
    </w:rPr>
  </w:style>
  <w:style w:type="character" w:customStyle="1" w:styleId="ParagraphChar">
    <w:name w:val="Paragraph Char"/>
    <w:basedOn w:val="BodyTextChar"/>
    <w:link w:val="Paragraph"/>
    <w:rsid w:val="006A31B8"/>
    <w:rPr>
      <w:rFonts w:ascii="Verdana" w:hAnsi="Verdana" w:cs="Times New Roman"/>
      <w:sz w:val="18"/>
      <w:szCs w:val="18"/>
      <w:lang w:val="en-US" w:eastAsia="da-DK" w:bidi="ar-SA"/>
    </w:rPr>
  </w:style>
  <w:style w:type="table" w:customStyle="1" w:styleId="Lysskygge-markeringsfarve11">
    <w:name w:val="Lys skygge - markeringsfarve 11"/>
    <w:basedOn w:val="TableNormal"/>
    <w:uiPriority w:val="60"/>
    <w:rsid w:val="001A3A8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art-tag">
    <w:name w:val="start-tag"/>
    <w:basedOn w:val="DefaultParagraphFont"/>
    <w:rsid w:val="005D7F32"/>
  </w:style>
  <w:style w:type="character" w:customStyle="1" w:styleId="attribute-name">
    <w:name w:val="attribute-name"/>
    <w:basedOn w:val="DefaultParagraphFont"/>
    <w:rsid w:val="005D7F32"/>
  </w:style>
  <w:style w:type="paragraph" w:styleId="TOCHeading">
    <w:name w:val="TOC Heading"/>
    <w:basedOn w:val="Heading1"/>
    <w:next w:val="Normal"/>
    <w:uiPriority w:val="39"/>
    <w:unhideWhenUsed/>
    <w:qFormat/>
    <w:rsid w:val="00D97CB6"/>
    <w:pPr>
      <w:keepLines/>
      <w:pageBreakBefore w:val="0"/>
      <w:framePr w:wrap="auto" w:vAnchor="margin" w:yAlign="inline"/>
      <w:tabs>
        <w:tab w:val="clear" w:pos="567"/>
        <w:tab w:val="clear" w:pos="1134"/>
      </w:tabs>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rPr>
  </w:style>
  <w:style w:type="paragraph" w:styleId="Subtitle">
    <w:name w:val="Subtitle"/>
    <w:basedOn w:val="Normal"/>
    <w:next w:val="Normal"/>
    <w:link w:val="SubtitleChar"/>
    <w:uiPriority w:val="11"/>
    <w:qFormat/>
    <w:rsid w:val="00D97CB6"/>
    <w:pPr>
      <w:numPr>
        <w:ilvl w:val="1"/>
      </w:numPr>
      <w:spacing w:before="0" w:after="200" w:line="276" w:lineRule="auto"/>
      <w:ind w:left="1134"/>
    </w:pPr>
    <w:rPr>
      <w:rFonts w:asciiTheme="majorHAnsi" w:eastAsiaTheme="majorEastAsia" w:hAnsiTheme="majorHAnsi" w:cstheme="majorBidi"/>
      <w:i/>
      <w:iCs/>
      <w:color w:val="4F81BD" w:themeColor="accent1"/>
      <w:spacing w:val="15"/>
      <w:sz w:val="24"/>
      <w:lang w:eastAsia="en-US"/>
    </w:rPr>
  </w:style>
  <w:style w:type="character" w:customStyle="1" w:styleId="SubtitleChar">
    <w:name w:val="Subtitle Char"/>
    <w:basedOn w:val="DefaultParagraphFont"/>
    <w:link w:val="Subtitle"/>
    <w:uiPriority w:val="11"/>
    <w:rsid w:val="00D97CB6"/>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1ai"/>
    <w:pPr>
      <w:numPr>
        <w:numId w:val="2"/>
      </w:numPr>
    </w:pPr>
  </w:style>
  <w:style w:type="numbering" w:customStyle="1" w:styleId="Heading2Char">
    <w:name w:val="ArtikelSektion"/>
  </w:style>
  <w:style w:type="numbering" w:customStyle="1" w:styleId="Heading3Char">
    <w:name w:val="111111"/>
    <w:pPr>
      <w:numPr>
        <w:numId w:val="1"/>
      </w:numPr>
    </w:pPr>
  </w:style>
  <w:style w:type="numbering" w:customStyle="1" w:styleId="Heading4Char">
    <w:name w:val="ArticleSection"/>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09459">
      <w:bodyDiv w:val="1"/>
      <w:marLeft w:val="0"/>
      <w:marRight w:val="0"/>
      <w:marTop w:val="0"/>
      <w:marBottom w:val="0"/>
      <w:divBdr>
        <w:top w:val="none" w:sz="0" w:space="0" w:color="auto"/>
        <w:left w:val="none" w:sz="0" w:space="0" w:color="auto"/>
        <w:bottom w:val="none" w:sz="0" w:space="0" w:color="auto"/>
        <w:right w:val="none" w:sz="0" w:space="0" w:color="auto"/>
      </w:divBdr>
    </w:div>
    <w:div w:id="184245924">
      <w:bodyDiv w:val="1"/>
      <w:marLeft w:val="0"/>
      <w:marRight w:val="0"/>
      <w:marTop w:val="0"/>
      <w:marBottom w:val="0"/>
      <w:divBdr>
        <w:top w:val="none" w:sz="0" w:space="0" w:color="auto"/>
        <w:left w:val="none" w:sz="0" w:space="0" w:color="auto"/>
        <w:bottom w:val="none" w:sz="0" w:space="0" w:color="auto"/>
        <w:right w:val="none" w:sz="0" w:space="0" w:color="auto"/>
      </w:divBdr>
    </w:div>
    <w:div w:id="316809883">
      <w:bodyDiv w:val="1"/>
      <w:marLeft w:val="0"/>
      <w:marRight w:val="0"/>
      <w:marTop w:val="0"/>
      <w:marBottom w:val="0"/>
      <w:divBdr>
        <w:top w:val="none" w:sz="0" w:space="0" w:color="auto"/>
        <w:left w:val="none" w:sz="0" w:space="0" w:color="auto"/>
        <w:bottom w:val="none" w:sz="0" w:space="0" w:color="auto"/>
        <w:right w:val="none" w:sz="0" w:space="0" w:color="auto"/>
      </w:divBdr>
    </w:div>
    <w:div w:id="399982619">
      <w:bodyDiv w:val="1"/>
      <w:marLeft w:val="0"/>
      <w:marRight w:val="0"/>
      <w:marTop w:val="0"/>
      <w:marBottom w:val="0"/>
      <w:divBdr>
        <w:top w:val="none" w:sz="0" w:space="0" w:color="auto"/>
        <w:left w:val="none" w:sz="0" w:space="0" w:color="auto"/>
        <w:bottom w:val="none" w:sz="0" w:space="0" w:color="auto"/>
        <w:right w:val="none" w:sz="0" w:space="0" w:color="auto"/>
      </w:divBdr>
    </w:div>
    <w:div w:id="418910173">
      <w:bodyDiv w:val="1"/>
      <w:marLeft w:val="0"/>
      <w:marRight w:val="0"/>
      <w:marTop w:val="0"/>
      <w:marBottom w:val="0"/>
      <w:divBdr>
        <w:top w:val="none" w:sz="0" w:space="0" w:color="auto"/>
        <w:left w:val="none" w:sz="0" w:space="0" w:color="auto"/>
        <w:bottom w:val="none" w:sz="0" w:space="0" w:color="auto"/>
        <w:right w:val="none" w:sz="0" w:space="0" w:color="auto"/>
      </w:divBdr>
    </w:div>
    <w:div w:id="540553165">
      <w:bodyDiv w:val="1"/>
      <w:marLeft w:val="0"/>
      <w:marRight w:val="0"/>
      <w:marTop w:val="0"/>
      <w:marBottom w:val="0"/>
      <w:divBdr>
        <w:top w:val="none" w:sz="0" w:space="0" w:color="auto"/>
        <w:left w:val="none" w:sz="0" w:space="0" w:color="auto"/>
        <w:bottom w:val="none" w:sz="0" w:space="0" w:color="auto"/>
        <w:right w:val="none" w:sz="0" w:space="0" w:color="auto"/>
      </w:divBdr>
    </w:div>
    <w:div w:id="556940985">
      <w:bodyDiv w:val="1"/>
      <w:marLeft w:val="0"/>
      <w:marRight w:val="0"/>
      <w:marTop w:val="0"/>
      <w:marBottom w:val="0"/>
      <w:divBdr>
        <w:top w:val="none" w:sz="0" w:space="0" w:color="auto"/>
        <w:left w:val="none" w:sz="0" w:space="0" w:color="auto"/>
        <w:bottom w:val="none" w:sz="0" w:space="0" w:color="auto"/>
        <w:right w:val="none" w:sz="0" w:space="0" w:color="auto"/>
      </w:divBdr>
    </w:div>
    <w:div w:id="573273124">
      <w:bodyDiv w:val="1"/>
      <w:marLeft w:val="0"/>
      <w:marRight w:val="0"/>
      <w:marTop w:val="0"/>
      <w:marBottom w:val="0"/>
      <w:divBdr>
        <w:top w:val="none" w:sz="0" w:space="0" w:color="auto"/>
        <w:left w:val="none" w:sz="0" w:space="0" w:color="auto"/>
        <w:bottom w:val="none" w:sz="0" w:space="0" w:color="auto"/>
        <w:right w:val="none" w:sz="0" w:space="0" w:color="auto"/>
      </w:divBdr>
    </w:div>
    <w:div w:id="586961724">
      <w:bodyDiv w:val="1"/>
      <w:marLeft w:val="0"/>
      <w:marRight w:val="0"/>
      <w:marTop w:val="0"/>
      <w:marBottom w:val="0"/>
      <w:divBdr>
        <w:top w:val="none" w:sz="0" w:space="0" w:color="auto"/>
        <w:left w:val="none" w:sz="0" w:space="0" w:color="auto"/>
        <w:bottom w:val="none" w:sz="0" w:space="0" w:color="auto"/>
        <w:right w:val="none" w:sz="0" w:space="0" w:color="auto"/>
      </w:divBdr>
      <w:divsChild>
        <w:div w:id="31854870">
          <w:marLeft w:val="562"/>
          <w:marRight w:val="0"/>
          <w:marTop w:val="86"/>
          <w:marBottom w:val="0"/>
          <w:divBdr>
            <w:top w:val="none" w:sz="0" w:space="0" w:color="auto"/>
            <w:left w:val="none" w:sz="0" w:space="0" w:color="auto"/>
            <w:bottom w:val="none" w:sz="0" w:space="0" w:color="auto"/>
            <w:right w:val="none" w:sz="0" w:space="0" w:color="auto"/>
          </w:divBdr>
        </w:div>
        <w:div w:id="438574743">
          <w:marLeft w:val="562"/>
          <w:marRight w:val="0"/>
          <w:marTop w:val="86"/>
          <w:marBottom w:val="0"/>
          <w:divBdr>
            <w:top w:val="none" w:sz="0" w:space="0" w:color="auto"/>
            <w:left w:val="none" w:sz="0" w:space="0" w:color="auto"/>
            <w:bottom w:val="none" w:sz="0" w:space="0" w:color="auto"/>
            <w:right w:val="none" w:sz="0" w:space="0" w:color="auto"/>
          </w:divBdr>
        </w:div>
        <w:div w:id="474563712">
          <w:marLeft w:val="288"/>
          <w:marRight w:val="0"/>
          <w:marTop w:val="86"/>
          <w:marBottom w:val="0"/>
          <w:divBdr>
            <w:top w:val="none" w:sz="0" w:space="0" w:color="auto"/>
            <w:left w:val="none" w:sz="0" w:space="0" w:color="auto"/>
            <w:bottom w:val="none" w:sz="0" w:space="0" w:color="auto"/>
            <w:right w:val="none" w:sz="0" w:space="0" w:color="auto"/>
          </w:divBdr>
        </w:div>
        <w:div w:id="929966458">
          <w:marLeft w:val="562"/>
          <w:marRight w:val="0"/>
          <w:marTop w:val="86"/>
          <w:marBottom w:val="0"/>
          <w:divBdr>
            <w:top w:val="none" w:sz="0" w:space="0" w:color="auto"/>
            <w:left w:val="none" w:sz="0" w:space="0" w:color="auto"/>
            <w:bottom w:val="none" w:sz="0" w:space="0" w:color="auto"/>
            <w:right w:val="none" w:sz="0" w:space="0" w:color="auto"/>
          </w:divBdr>
        </w:div>
        <w:div w:id="1216238709">
          <w:marLeft w:val="288"/>
          <w:marRight w:val="0"/>
          <w:marTop w:val="86"/>
          <w:marBottom w:val="0"/>
          <w:divBdr>
            <w:top w:val="none" w:sz="0" w:space="0" w:color="auto"/>
            <w:left w:val="none" w:sz="0" w:space="0" w:color="auto"/>
            <w:bottom w:val="none" w:sz="0" w:space="0" w:color="auto"/>
            <w:right w:val="none" w:sz="0" w:space="0" w:color="auto"/>
          </w:divBdr>
        </w:div>
        <w:div w:id="1366758138">
          <w:marLeft w:val="288"/>
          <w:marRight w:val="0"/>
          <w:marTop w:val="86"/>
          <w:marBottom w:val="0"/>
          <w:divBdr>
            <w:top w:val="none" w:sz="0" w:space="0" w:color="auto"/>
            <w:left w:val="none" w:sz="0" w:space="0" w:color="auto"/>
            <w:bottom w:val="none" w:sz="0" w:space="0" w:color="auto"/>
            <w:right w:val="none" w:sz="0" w:space="0" w:color="auto"/>
          </w:divBdr>
        </w:div>
        <w:div w:id="1782676416">
          <w:marLeft w:val="562"/>
          <w:marRight w:val="0"/>
          <w:marTop w:val="86"/>
          <w:marBottom w:val="0"/>
          <w:divBdr>
            <w:top w:val="none" w:sz="0" w:space="0" w:color="auto"/>
            <w:left w:val="none" w:sz="0" w:space="0" w:color="auto"/>
            <w:bottom w:val="none" w:sz="0" w:space="0" w:color="auto"/>
            <w:right w:val="none" w:sz="0" w:space="0" w:color="auto"/>
          </w:divBdr>
        </w:div>
        <w:div w:id="1968049953">
          <w:marLeft w:val="288"/>
          <w:marRight w:val="0"/>
          <w:marTop w:val="86"/>
          <w:marBottom w:val="0"/>
          <w:divBdr>
            <w:top w:val="none" w:sz="0" w:space="0" w:color="auto"/>
            <w:left w:val="none" w:sz="0" w:space="0" w:color="auto"/>
            <w:bottom w:val="none" w:sz="0" w:space="0" w:color="auto"/>
            <w:right w:val="none" w:sz="0" w:space="0" w:color="auto"/>
          </w:divBdr>
        </w:div>
      </w:divsChild>
    </w:div>
    <w:div w:id="649090264">
      <w:bodyDiv w:val="1"/>
      <w:marLeft w:val="0"/>
      <w:marRight w:val="0"/>
      <w:marTop w:val="0"/>
      <w:marBottom w:val="0"/>
      <w:divBdr>
        <w:top w:val="none" w:sz="0" w:space="0" w:color="auto"/>
        <w:left w:val="none" w:sz="0" w:space="0" w:color="auto"/>
        <w:bottom w:val="none" w:sz="0" w:space="0" w:color="auto"/>
        <w:right w:val="none" w:sz="0" w:space="0" w:color="auto"/>
      </w:divBdr>
    </w:div>
    <w:div w:id="698629821">
      <w:bodyDiv w:val="1"/>
      <w:marLeft w:val="0"/>
      <w:marRight w:val="0"/>
      <w:marTop w:val="0"/>
      <w:marBottom w:val="0"/>
      <w:divBdr>
        <w:top w:val="none" w:sz="0" w:space="0" w:color="auto"/>
        <w:left w:val="none" w:sz="0" w:space="0" w:color="auto"/>
        <w:bottom w:val="none" w:sz="0" w:space="0" w:color="auto"/>
        <w:right w:val="none" w:sz="0" w:space="0" w:color="auto"/>
      </w:divBdr>
    </w:div>
    <w:div w:id="752244333">
      <w:bodyDiv w:val="1"/>
      <w:marLeft w:val="0"/>
      <w:marRight w:val="0"/>
      <w:marTop w:val="0"/>
      <w:marBottom w:val="0"/>
      <w:divBdr>
        <w:top w:val="none" w:sz="0" w:space="0" w:color="auto"/>
        <w:left w:val="none" w:sz="0" w:space="0" w:color="auto"/>
        <w:bottom w:val="none" w:sz="0" w:space="0" w:color="auto"/>
        <w:right w:val="none" w:sz="0" w:space="0" w:color="auto"/>
      </w:divBdr>
    </w:div>
    <w:div w:id="778380356">
      <w:bodyDiv w:val="1"/>
      <w:marLeft w:val="0"/>
      <w:marRight w:val="0"/>
      <w:marTop w:val="0"/>
      <w:marBottom w:val="0"/>
      <w:divBdr>
        <w:top w:val="none" w:sz="0" w:space="0" w:color="auto"/>
        <w:left w:val="none" w:sz="0" w:space="0" w:color="auto"/>
        <w:bottom w:val="none" w:sz="0" w:space="0" w:color="auto"/>
        <w:right w:val="none" w:sz="0" w:space="0" w:color="auto"/>
      </w:divBdr>
    </w:div>
    <w:div w:id="792092170">
      <w:bodyDiv w:val="1"/>
      <w:marLeft w:val="0"/>
      <w:marRight w:val="0"/>
      <w:marTop w:val="0"/>
      <w:marBottom w:val="0"/>
      <w:divBdr>
        <w:top w:val="none" w:sz="0" w:space="0" w:color="auto"/>
        <w:left w:val="none" w:sz="0" w:space="0" w:color="auto"/>
        <w:bottom w:val="none" w:sz="0" w:space="0" w:color="auto"/>
        <w:right w:val="none" w:sz="0" w:space="0" w:color="auto"/>
      </w:divBdr>
    </w:div>
    <w:div w:id="800071273">
      <w:bodyDiv w:val="1"/>
      <w:marLeft w:val="0"/>
      <w:marRight w:val="0"/>
      <w:marTop w:val="0"/>
      <w:marBottom w:val="0"/>
      <w:divBdr>
        <w:top w:val="none" w:sz="0" w:space="0" w:color="auto"/>
        <w:left w:val="none" w:sz="0" w:space="0" w:color="auto"/>
        <w:bottom w:val="none" w:sz="0" w:space="0" w:color="auto"/>
        <w:right w:val="none" w:sz="0" w:space="0" w:color="auto"/>
      </w:divBdr>
    </w:div>
    <w:div w:id="803692052">
      <w:bodyDiv w:val="1"/>
      <w:marLeft w:val="0"/>
      <w:marRight w:val="0"/>
      <w:marTop w:val="0"/>
      <w:marBottom w:val="0"/>
      <w:divBdr>
        <w:top w:val="none" w:sz="0" w:space="0" w:color="auto"/>
        <w:left w:val="none" w:sz="0" w:space="0" w:color="auto"/>
        <w:bottom w:val="none" w:sz="0" w:space="0" w:color="auto"/>
        <w:right w:val="none" w:sz="0" w:space="0" w:color="auto"/>
      </w:divBdr>
    </w:div>
    <w:div w:id="841510393">
      <w:bodyDiv w:val="1"/>
      <w:marLeft w:val="0"/>
      <w:marRight w:val="0"/>
      <w:marTop w:val="0"/>
      <w:marBottom w:val="0"/>
      <w:divBdr>
        <w:top w:val="none" w:sz="0" w:space="0" w:color="auto"/>
        <w:left w:val="none" w:sz="0" w:space="0" w:color="auto"/>
        <w:bottom w:val="none" w:sz="0" w:space="0" w:color="auto"/>
        <w:right w:val="none" w:sz="0" w:space="0" w:color="auto"/>
      </w:divBdr>
    </w:div>
    <w:div w:id="857039142">
      <w:bodyDiv w:val="1"/>
      <w:marLeft w:val="0"/>
      <w:marRight w:val="0"/>
      <w:marTop w:val="0"/>
      <w:marBottom w:val="0"/>
      <w:divBdr>
        <w:top w:val="none" w:sz="0" w:space="0" w:color="auto"/>
        <w:left w:val="none" w:sz="0" w:space="0" w:color="auto"/>
        <w:bottom w:val="none" w:sz="0" w:space="0" w:color="auto"/>
        <w:right w:val="none" w:sz="0" w:space="0" w:color="auto"/>
      </w:divBdr>
    </w:div>
    <w:div w:id="1188635565">
      <w:bodyDiv w:val="1"/>
      <w:marLeft w:val="120"/>
      <w:marRight w:val="120"/>
      <w:marTop w:val="0"/>
      <w:marBottom w:val="120"/>
      <w:divBdr>
        <w:top w:val="none" w:sz="0" w:space="0" w:color="auto"/>
        <w:left w:val="none" w:sz="0" w:space="0" w:color="auto"/>
        <w:bottom w:val="none" w:sz="0" w:space="0" w:color="auto"/>
        <w:right w:val="none" w:sz="0" w:space="0" w:color="auto"/>
      </w:divBdr>
      <w:divsChild>
        <w:div w:id="490214807">
          <w:marLeft w:val="0"/>
          <w:marRight w:val="0"/>
          <w:marTop w:val="0"/>
          <w:marBottom w:val="0"/>
          <w:divBdr>
            <w:top w:val="none" w:sz="0" w:space="0" w:color="auto"/>
            <w:left w:val="none" w:sz="0" w:space="0" w:color="auto"/>
            <w:bottom w:val="none" w:sz="0" w:space="0" w:color="auto"/>
            <w:right w:val="none" w:sz="0" w:space="0" w:color="auto"/>
          </w:divBdr>
          <w:divsChild>
            <w:div w:id="267398925">
              <w:marLeft w:val="0"/>
              <w:marRight w:val="0"/>
              <w:marTop w:val="0"/>
              <w:marBottom w:val="0"/>
              <w:divBdr>
                <w:top w:val="none" w:sz="0" w:space="0" w:color="auto"/>
                <w:left w:val="none" w:sz="0" w:space="0" w:color="auto"/>
                <w:bottom w:val="none" w:sz="0" w:space="0" w:color="auto"/>
                <w:right w:val="none" w:sz="0" w:space="0" w:color="auto"/>
              </w:divBdr>
              <w:divsChild>
                <w:div w:id="20558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23548">
      <w:bodyDiv w:val="1"/>
      <w:marLeft w:val="0"/>
      <w:marRight w:val="0"/>
      <w:marTop w:val="0"/>
      <w:marBottom w:val="0"/>
      <w:divBdr>
        <w:top w:val="none" w:sz="0" w:space="0" w:color="auto"/>
        <w:left w:val="none" w:sz="0" w:space="0" w:color="auto"/>
        <w:bottom w:val="none" w:sz="0" w:space="0" w:color="auto"/>
        <w:right w:val="none" w:sz="0" w:space="0" w:color="auto"/>
      </w:divBdr>
    </w:div>
    <w:div w:id="1275140132">
      <w:bodyDiv w:val="1"/>
      <w:marLeft w:val="0"/>
      <w:marRight w:val="0"/>
      <w:marTop w:val="0"/>
      <w:marBottom w:val="0"/>
      <w:divBdr>
        <w:top w:val="none" w:sz="0" w:space="0" w:color="auto"/>
        <w:left w:val="none" w:sz="0" w:space="0" w:color="auto"/>
        <w:bottom w:val="none" w:sz="0" w:space="0" w:color="auto"/>
        <w:right w:val="none" w:sz="0" w:space="0" w:color="auto"/>
      </w:divBdr>
    </w:div>
    <w:div w:id="1290361992">
      <w:bodyDiv w:val="1"/>
      <w:marLeft w:val="0"/>
      <w:marRight w:val="0"/>
      <w:marTop w:val="0"/>
      <w:marBottom w:val="0"/>
      <w:divBdr>
        <w:top w:val="none" w:sz="0" w:space="0" w:color="auto"/>
        <w:left w:val="none" w:sz="0" w:space="0" w:color="auto"/>
        <w:bottom w:val="none" w:sz="0" w:space="0" w:color="auto"/>
        <w:right w:val="none" w:sz="0" w:space="0" w:color="auto"/>
      </w:divBdr>
    </w:div>
    <w:div w:id="1335958469">
      <w:bodyDiv w:val="1"/>
      <w:marLeft w:val="0"/>
      <w:marRight w:val="0"/>
      <w:marTop w:val="0"/>
      <w:marBottom w:val="0"/>
      <w:divBdr>
        <w:top w:val="none" w:sz="0" w:space="0" w:color="auto"/>
        <w:left w:val="none" w:sz="0" w:space="0" w:color="auto"/>
        <w:bottom w:val="none" w:sz="0" w:space="0" w:color="auto"/>
        <w:right w:val="none" w:sz="0" w:space="0" w:color="auto"/>
      </w:divBdr>
    </w:div>
    <w:div w:id="1344819871">
      <w:bodyDiv w:val="1"/>
      <w:marLeft w:val="0"/>
      <w:marRight w:val="0"/>
      <w:marTop w:val="0"/>
      <w:marBottom w:val="0"/>
      <w:divBdr>
        <w:top w:val="none" w:sz="0" w:space="0" w:color="auto"/>
        <w:left w:val="none" w:sz="0" w:space="0" w:color="auto"/>
        <w:bottom w:val="none" w:sz="0" w:space="0" w:color="auto"/>
        <w:right w:val="none" w:sz="0" w:space="0" w:color="auto"/>
      </w:divBdr>
    </w:div>
    <w:div w:id="1468009156">
      <w:bodyDiv w:val="1"/>
      <w:marLeft w:val="0"/>
      <w:marRight w:val="0"/>
      <w:marTop w:val="0"/>
      <w:marBottom w:val="0"/>
      <w:divBdr>
        <w:top w:val="none" w:sz="0" w:space="0" w:color="auto"/>
        <w:left w:val="none" w:sz="0" w:space="0" w:color="auto"/>
        <w:bottom w:val="none" w:sz="0" w:space="0" w:color="auto"/>
        <w:right w:val="none" w:sz="0" w:space="0" w:color="auto"/>
      </w:divBdr>
    </w:div>
    <w:div w:id="1481917952">
      <w:bodyDiv w:val="1"/>
      <w:marLeft w:val="0"/>
      <w:marRight w:val="0"/>
      <w:marTop w:val="0"/>
      <w:marBottom w:val="0"/>
      <w:divBdr>
        <w:top w:val="none" w:sz="0" w:space="0" w:color="auto"/>
        <w:left w:val="none" w:sz="0" w:space="0" w:color="auto"/>
        <w:bottom w:val="none" w:sz="0" w:space="0" w:color="auto"/>
        <w:right w:val="none" w:sz="0" w:space="0" w:color="auto"/>
      </w:divBdr>
      <w:divsChild>
        <w:div w:id="1023288815">
          <w:marLeft w:val="0"/>
          <w:marRight w:val="0"/>
          <w:marTop w:val="0"/>
          <w:marBottom w:val="0"/>
          <w:divBdr>
            <w:top w:val="none" w:sz="0" w:space="0" w:color="auto"/>
            <w:left w:val="none" w:sz="0" w:space="0" w:color="auto"/>
            <w:bottom w:val="none" w:sz="0" w:space="0" w:color="auto"/>
            <w:right w:val="none" w:sz="0" w:space="0" w:color="auto"/>
          </w:divBdr>
          <w:divsChild>
            <w:div w:id="638152133">
              <w:marLeft w:val="0"/>
              <w:marRight w:val="0"/>
              <w:marTop w:val="0"/>
              <w:marBottom w:val="0"/>
              <w:divBdr>
                <w:top w:val="none" w:sz="0" w:space="0" w:color="auto"/>
                <w:left w:val="none" w:sz="0" w:space="0" w:color="auto"/>
                <w:bottom w:val="none" w:sz="0" w:space="0" w:color="auto"/>
                <w:right w:val="none" w:sz="0" w:space="0" w:color="auto"/>
              </w:divBdr>
              <w:divsChild>
                <w:div w:id="1185902821">
                  <w:marLeft w:val="0"/>
                  <w:marRight w:val="660"/>
                  <w:marTop w:val="0"/>
                  <w:marBottom w:val="0"/>
                  <w:divBdr>
                    <w:top w:val="none" w:sz="0" w:space="0" w:color="auto"/>
                    <w:left w:val="none" w:sz="0" w:space="0" w:color="auto"/>
                    <w:bottom w:val="none" w:sz="0" w:space="0" w:color="auto"/>
                    <w:right w:val="none" w:sz="0" w:space="0" w:color="auto"/>
                  </w:divBdr>
                </w:div>
              </w:divsChild>
            </w:div>
          </w:divsChild>
        </w:div>
      </w:divsChild>
    </w:div>
    <w:div w:id="1568607401">
      <w:bodyDiv w:val="1"/>
      <w:marLeft w:val="0"/>
      <w:marRight w:val="0"/>
      <w:marTop w:val="0"/>
      <w:marBottom w:val="0"/>
      <w:divBdr>
        <w:top w:val="none" w:sz="0" w:space="0" w:color="auto"/>
        <w:left w:val="none" w:sz="0" w:space="0" w:color="auto"/>
        <w:bottom w:val="none" w:sz="0" w:space="0" w:color="auto"/>
        <w:right w:val="none" w:sz="0" w:space="0" w:color="auto"/>
      </w:divBdr>
    </w:div>
    <w:div w:id="1616910513">
      <w:bodyDiv w:val="1"/>
      <w:marLeft w:val="0"/>
      <w:marRight w:val="0"/>
      <w:marTop w:val="0"/>
      <w:marBottom w:val="0"/>
      <w:divBdr>
        <w:top w:val="none" w:sz="0" w:space="0" w:color="auto"/>
        <w:left w:val="none" w:sz="0" w:space="0" w:color="auto"/>
        <w:bottom w:val="none" w:sz="0" w:space="0" w:color="auto"/>
        <w:right w:val="none" w:sz="0" w:space="0" w:color="auto"/>
      </w:divBdr>
    </w:div>
    <w:div w:id="1645818639">
      <w:marLeft w:val="0"/>
      <w:marRight w:val="0"/>
      <w:marTop w:val="0"/>
      <w:marBottom w:val="0"/>
      <w:divBdr>
        <w:top w:val="none" w:sz="0" w:space="0" w:color="auto"/>
        <w:left w:val="none" w:sz="0" w:space="0" w:color="auto"/>
        <w:bottom w:val="none" w:sz="0" w:space="0" w:color="auto"/>
        <w:right w:val="none" w:sz="0" w:space="0" w:color="auto"/>
      </w:divBdr>
      <w:divsChild>
        <w:div w:id="1645818640">
          <w:marLeft w:val="2467"/>
          <w:marRight w:val="360"/>
          <w:marTop w:val="0"/>
          <w:marBottom w:val="0"/>
          <w:divBdr>
            <w:top w:val="none" w:sz="0" w:space="0" w:color="auto"/>
            <w:left w:val="none" w:sz="0" w:space="0" w:color="auto"/>
            <w:bottom w:val="none" w:sz="0" w:space="0" w:color="auto"/>
            <w:right w:val="none" w:sz="0" w:space="0" w:color="auto"/>
          </w:divBdr>
          <w:divsChild>
            <w:div w:id="1645818642">
              <w:marLeft w:val="0"/>
              <w:marRight w:val="0"/>
              <w:marTop w:val="0"/>
              <w:marBottom w:val="0"/>
              <w:divBdr>
                <w:top w:val="none" w:sz="0" w:space="0" w:color="auto"/>
                <w:left w:val="none" w:sz="0" w:space="0" w:color="auto"/>
                <w:bottom w:val="none" w:sz="0" w:space="0" w:color="auto"/>
                <w:right w:val="none" w:sz="0" w:space="0" w:color="auto"/>
              </w:divBdr>
              <w:divsChild>
                <w:div w:id="1645818636">
                  <w:marLeft w:val="0"/>
                  <w:marRight w:val="0"/>
                  <w:marTop w:val="0"/>
                  <w:marBottom w:val="0"/>
                  <w:divBdr>
                    <w:top w:val="none" w:sz="0" w:space="0" w:color="auto"/>
                    <w:left w:val="none" w:sz="0" w:space="0" w:color="auto"/>
                    <w:bottom w:val="none" w:sz="0" w:space="0" w:color="auto"/>
                    <w:right w:val="none" w:sz="0" w:space="0" w:color="auto"/>
                  </w:divBdr>
                  <w:divsChild>
                    <w:div w:id="164581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18644">
      <w:marLeft w:val="0"/>
      <w:marRight w:val="0"/>
      <w:marTop w:val="0"/>
      <w:marBottom w:val="0"/>
      <w:divBdr>
        <w:top w:val="none" w:sz="0" w:space="0" w:color="auto"/>
        <w:left w:val="none" w:sz="0" w:space="0" w:color="auto"/>
        <w:bottom w:val="none" w:sz="0" w:space="0" w:color="auto"/>
        <w:right w:val="none" w:sz="0" w:space="0" w:color="auto"/>
      </w:divBdr>
      <w:divsChild>
        <w:div w:id="1645818637">
          <w:marLeft w:val="1800"/>
          <w:marRight w:val="0"/>
          <w:marTop w:val="58"/>
          <w:marBottom w:val="0"/>
          <w:divBdr>
            <w:top w:val="none" w:sz="0" w:space="0" w:color="auto"/>
            <w:left w:val="none" w:sz="0" w:space="0" w:color="auto"/>
            <w:bottom w:val="none" w:sz="0" w:space="0" w:color="auto"/>
            <w:right w:val="none" w:sz="0" w:space="0" w:color="auto"/>
          </w:divBdr>
        </w:div>
        <w:div w:id="1645818638">
          <w:marLeft w:val="1800"/>
          <w:marRight w:val="0"/>
          <w:marTop w:val="58"/>
          <w:marBottom w:val="0"/>
          <w:divBdr>
            <w:top w:val="none" w:sz="0" w:space="0" w:color="auto"/>
            <w:left w:val="none" w:sz="0" w:space="0" w:color="auto"/>
            <w:bottom w:val="none" w:sz="0" w:space="0" w:color="auto"/>
            <w:right w:val="none" w:sz="0" w:space="0" w:color="auto"/>
          </w:divBdr>
        </w:div>
        <w:div w:id="1645818641">
          <w:marLeft w:val="1800"/>
          <w:marRight w:val="0"/>
          <w:marTop w:val="58"/>
          <w:marBottom w:val="0"/>
          <w:divBdr>
            <w:top w:val="none" w:sz="0" w:space="0" w:color="auto"/>
            <w:left w:val="none" w:sz="0" w:space="0" w:color="auto"/>
            <w:bottom w:val="none" w:sz="0" w:space="0" w:color="auto"/>
            <w:right w:val="none" w:sz="0" w:space="0" w:color="auto"/>
          </w:divBdr>
        </w:div>
      </w:divsChild>
    </w:div>
    <w:div w:id="1662347975">
      <w:bodyDiv w:val="1"/>
      <w:marLeft w:val="0"/>
      <w:marRight w:val="0"/>
      <w:marTop w:val="0"/>
      <w:marBottom w:val="0"/>
      <w:divBdr>
        <w:top w:val="none" w:sz="0" w:space="0" w:color="auto"/>
        <w:left w:val="none" w:sz="0" w:space="0" w:color="auto"/>
        <w:bottom w:val="none" w:sz="0" w:space="0" w:color="auto"/>
        <w:right w:val="none" w:sz="0" w:space="0" w:color="auto"/>
      </w:divBdr>
    </w:div>
    <w:div w:id="1681353346">
      <w:bodyDiv w:val="1"/>
      <w:marLeft w:val="0"/>
      <w:marRight w:val="0"/>
      <w:marTop w:val="0"/>
      <w:marBottom w:val="0"/>
      <w:divBdr>
        <w:top w:val="none" w:sz="0" w:space="0" w:color="auto"/>
        <w:left w:val="none" w:sz="0" w:space="0" w:color="auto"/>
        <w:bottom w:val="none" w:sz="0" w:space="0" w:color="auto"/>
        <w:right w:val="none" w:sz="0" w:space="0" w:color="auto"/>
      </w:divBdr>
    </w:div>
    <w:div w:id="1731610472">
      <w:bodyDiv w:val="1"/>
      <w:marLeft w:val="0"/>
      <w:marRight w:val="0"/>
      <w:marTop w:val="0"/>
      <w:marBottom w:val="0"/>
      <w:divBdr>
        <w:top w:val="none" w:sz="0" w:space="0" w:color="auto"/>
        <w:left w:val="none" w:sz="0" w:space="0" w:color="auto"/>
        <w:bottom w:val="none" w:sz="0" w:space="0" w:color="auto"/>
        <w:right w:val="none" w:sz="0" w:space="0" w:color="auto"/>
      </w:divBdr>
    </w:div>
    <w:div w:id="1771927149">
      <w:bodyDiv w:val="1"/>
      <w:marLeft w:val="0"/>
      <w:marRight w:val="0"/>
      <w:marTop w:val="0"/>
      <w:marBottom w:val="0"/>
      <w:divBdr>
        <w:top w:val="none" w:sz="0" w:space="0" w:color="auto"/>
        <w:left w:val="none" w:sz="0" w:space="0" w:color="auto"/>
        <w:bottom w:val="none" w:sz="0" w:space="0" w:color="auto"/>
        <w:right w:val="none" w:sz="0" w:space="0" w:color="auto"/>
      </w:divBdr>
    </w:div>
    <w:div w:id="1822769249">
      <w:bodyDiv w:val="1"/>
      <w:marLeft w:val="0"/>
      <w:marRight w:val="0"/>
      <w:marTop w:val="0"/>
      <w:marBottom w:val="0"/>
      <w:divBdr>
        <w:top w:val="none" w:sz="0" w:space="0" w:color="auto"/>
        <w:left w:val="none" w:sz="0" w:space="0" w:color="auto"/>
        <w:bottom w:val="none" w:sz="0" w:space="0" w:color="auto"/>
        <w:right w:val="none" w:sz="0" w:space="0" w:color="auto"/>
      </w:divBdr>
    </w:div>
    <w:div w:id="1917088009">
      <w:bodyDiv w:val="1"/>
      <w:marLeft w:val="0"/>
      <w:marRight w:val="0"/>
      <w:marTop w:val="0"/>
      <w:marBottom w:val="0"/>
      <w:divBdr>
        <w:top w:val="none" w:sz="0" w:space="0" w:color="auto"/>
        <w:left w:val="none" w:sz="0" w:space="0" w:color="auto"/>
        <w:bottom w:val="none" w:sz="0" w:space="0" w:color="auto"/>
        <w:right w:val="none" w:sz="0" w:space="0" w:color="auto"/>
      </w:divBdr>
    </w:div>
    <w:div w:id="214731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image" Target="media/image12.emf"/><Relationship Id="rId21" Type="http://schemas.openxmlformats.org/officeDocument/2006/relationships/footer" Target="footer2.xml"/><Relationship Id="rId34" Type="http://schemas.openxmlformats.org/officeDocument/2006/relationships/hyperlink" Target="https://opensign.danid.dk"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ietf.org/rfc/rfc4051.txt"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nemid.nu/privat/bestil_nemid/" TargetMode="External"/><Relationship Id="rId32" Type="http://schemas.openxmlformats.org/officeDocument/2006/relationships/hyperlink" Target="https://opensign.danid.dk/OpenSign-bootstrapped.cab" TargetMode="External"/><Relationship Id="rId37" Type="http://schemas.openxmlformats.org/officeDocument/2006/relationships/image" Target="media/image11.emf"/><Relationship Id="rId40" Type="http://schemas.openxmlformats.org/officeDocument/2006/relationships/oleObject" Target="embeddings/oleObject3.bin"/><Relationship Id="rId45"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www.w3.org/TR/xmlenc-core/" TargetMode="External"/><Relationship Id="rId23" Type="http://schemas.openxmlformats.org/officeDocument/2006/relationships/hyperlink" Target="https://www.nemid.nu/privat/bestil_nemid/" TargetMode="External"/><Relationship Id="rId28" Type="http://schemas.openxmlformats.org/officeDocument/2006/relationships/hyperlink" Target="https://bank.dk/app/abc/example.txt" TargetMode="External"/><Relationship Id="rId36" Type="http://schemas.openxmlformats.org/officeDocument/2006/relationships/oleObject" Target="embeddings/oleObject1.bin"/><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https://opensign.danid.dk/plugins" TargetMode="External"/><Relationship Id="rId4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3.org/TR/xmldsig-core/" TargetMode="External"/><Relationship Id="rId22" Type="http://schemas.openxmlformats.org/officeDocument/2006/relationships/hyperlink" Target="https://www.nemid.nu/privat/bestil_nemid/nemid_i_netbank/" TargetMode="External"/><Relationship Id="rId27" Type="http://schemas.openxmlformats.org/officeDocument/2006/relationships/hyperlink" Target="https://bank.dk/app/abc/longtermSign.jsp" TargetMode="External"/><Relationship Id="rId30" Type="http://schemas.openxmlformats.org/officeDocument/2006/relationships/hyperlink" Target="https://opensign.danid.dk/" TargetMode="External"/><Relationship Id="rId35" Type="http://schemas.openxmlformats.org/officeDocument/2006/relationships/image" Target="media/image10.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tools.ietf.org/html/rfc2437" TargetMode="External"/><Relationship Id="rId25" Type="http://schemas.openxmlformats.org/officeDocument/2006/relationships/header" Target="header3.xml"/><Relationship Id="rId33" Type="http://schemas.openxmlformats.org/officeDocument/2006/relationships/hyperlink" Target="http://www.nets-danid.dk" TargetMode="External"/><Relationship Id="rId38" Type="http://schemas.openxmlformats.org/officeDocument/2006/relationships/oleObject" Target="embeddings/oleObject2.bin"/><Relationship Id="rId46" Type="http://schemas.openxmlformats.org/officeDocument/2006/relationships/customXml" Target="../customXml/item4.xml"/><Relationship Id="rId20" Type="http://schemas.openxmlformats.org/officeDocument/2006/relationships/header" Target="header2.xml"/><Relationship Id="rId4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p2g\Desktop\Desktop\Rap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Nets_CS_Document" ma:contentTypeID="0x0101005A187EEB97C844DCBE12DE0B5B91B39600E023E7E18093AD46B27DBFEF585EF348" ma:contentTypeVersion="1" ma:contentTypeDescription="Create a new document." ma:contentTypeScope="" ma:versionID="6e883676c69828ac128d1ccab0997489">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7A4973-9134-40A6-9453-916CEBEBC467}"/>
</file>

<file path=customXml/itemProps2.xml><?xml version="1.0" encoding="utf-8"?>
<ds:datastoreItem xmlns:ds="http://schemas.openxmlformats.org/officeDocument/2006/customXml" ds:itemID="{A44C94CE-5D67-481F-BAF1-73D8CD9083A3}"/>
</file>

<file path=customXml/itemProps3.xml><?xml version="1.0" encoding="utf-8"?>
<ds:datastoreItem xmlns:ds="http://schemas.openxmlformats.org/officeDocument/2006/customXml" ds:itemID="{D4CD343E-8B6F-4376-92CA-A26B56C85372}"/>
</file>

<file path=customXml/itemProps4.xml><?xml version="1.0" encoding="utf-8"?>
<ds:datastoreItem xmlns:ds="http://schemas.openxmlformats.org/officeDocument/2006/customXml" ds:itemID="{E2659B90-FA08-4654-9875-F8326E1AD831}"/>
</file>

<file path=docProps/app.xml><?xml version="1.0" encoding="utf-8"?>
<Properties xmlns="http://schemas.openxmlformats.org/officeDocument/2006/extended-properties" xmlns:vt="http://schemas.openxmlformats.org/officeDocument/2006/docPropsVTypes">
  <Template>Rapport.dot</Template>
  <TotalTime>4615</TotalTime>
  <Pages>64</Pages>
  <Words>11263</Words>
  <Characters>68706</Characters>
  <Application>Microsoft Office Word</Application>
  <DocSecurity>0</DocSecurity>
  <Lines>572</Lines>
  <Paragraphs>159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DanID A/S</vt:lpstr>
      <vt:lpstr>DanID A/S</vt:lpstr>
    </vt:vector>
  </TitlesOfParts>
  <Company>PBS A/S</Company>
  <LinksUpToDate>false</LinksUpToDate>
  <CharactersWithSpaces>79810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DanID A/S</dc:title>
  <dc:creator>UP2G</dc:creator>
  <cp:lastModifiedBy>Bo Matzen</cp:lastModifiedBy>
  <cp:revision>74</cp:revision>
  <cp:lastPrinted>2011-10-28T08:33:00Z</cp:lastPrinted>
  <dcterms:created xsi:type="dcterms:W3CDTF">2010-02-23T13:17:00Z</dcterms:created>
  <dcterms:modified xsi:type="dcterms:W3CDTF">2013-06-27T06:46:00Z</dcterms:modified>
  <cp:category>Til internt brug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onverteret til">
    <vt:i4>10</vt:i4>
  </property>
  <property fmtid="{D5CDD505-2E9C-101B-9397-08002B2CF9AE}" pid="3" name="ContentTypeId">
    <vt:lpwstr>0x0101005A187EEB97C844DCBE12DE0B5B91B39600E023E7E18093AD46B27DBFEF585EF348</vt:lpwstr>
  </property>
</Properties>
</file>